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D238" w14:textId="77777777" w:rsidR="00E02EDD" w:rsidRDefault="00E02EDD">
      <w:pPr>
        <w:pStyle w:val="Zkladntext"/>
        <w:spacing w:before="8"/>
        <w:ind w:left="0"/>
        <w:rPr>
          <w:sz w:val="17"/>
        </w:rPr>
      </w:pPr>
    </w:p>
    <w:p w14:paraId="7954AACC" w14:textId="77777777" w:rsidR="00E02EDD" w:rsidRDefault="0073191B">
      <w:pPr>
        <w:pStyle w:val="Zkladntext"/>
        <w:spacing w:line="20" w:lineRule="exact"/>
        <w:ind w:left="113"/>
        <w:rPr>
          <w:sz w:val="2"/>
        </w:rPr>
      </w:pPr>
      <w:r>
        <w:rPr>
          <w:noProof/>
          <w:sz w:val="2"/>
          <w:lang w:eastAsia="cs-CZ"/>
        </w:rPr>
        <mc:AlternateContent>
          <mc:Choice Requires="wpg">
            <w:drawing>
              <wp:inline distT="0" distB="0" distL="0" distR="0" wp14:anchorId="392987E3" wp14:editId="094EDC92">
                <wp:extent cx="5797550"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9" name="Graphic 9"/>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776E69" id="Group 8"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79cgIAAO8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At0t79cgIAAO8FAAAOAAAAAAAAAAAAAAAA&#10;AC4CAABkcnMvZTJvRG9jLnhtbFBLAQItABQABgAIAAAAIQDcCdua2QAAAAMBAAAPAAAAAAAAAAAA&#10;AAAAAMwEAABkcnMvZG93bnJldi54bWxQSwUGAAAAAAQABADzAAAA0gUAAAAA&#10;">
                <v:shape id="Graphic 9"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" path="m5797295,l,,,9144r5797295,l5797295,xe" fillcolor="black" stroked="f">
                  <v:path arrowok="t"/>
                </v:shape>
                <w10:anchorlock/>
              </v:group>
            </w:pict>
          </mc:Fallback>
        </mc:AlternateContent>
      </w:r>
    </w:p>
    <w:p w14:paraId="402948FF" w14:textId="77777777" w:rsidR="00E02EDD" w:rsidRDefault="0073191B">
      <w:pPr>
        <w:pStyle w:val="Nadpis1"/>
        <w:spacing w:before="14" w:after="0"/>
      </w:pPr>
      <w:r>
        <w:rPr>
          <w:noProof/>
          <w:lang w:eastAsia="cs-CZ"/>
        </w:rPr>
        <mc:AlternateContent>
          <mc:Choice Requires="wps">
            <w:drawing>
              <wp:anchor distT="0" distB="0" distL="0" distR="0" simplePos="0" relativeHeight="487588352" behindDoc="1" locked="0" layoutInCell="1" allowOverlap="1" wp14:anchorId="31707CFF" wp14:editId="4377FFB4">
                <wp:simplePos x="0" y="0"/>
                <wp:positionH relativeFrom="page">
                  <wp:posOffset>881633</wp:posOffset>
                </wp:positionH>
                <wp:positionV relativeFrom="paragraph">
                  <wp:posOffset>196850</wp:posOffset>
                </wp:positionV>
                <wp:extent cx="579755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F2B891" id="Graphic 10" o:spid="_x0000_s1026" style="position:absolute;margin-left:69.4pt;margin-top:15.5pt;width:456.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0" w:name="ODDÍL_1:_Identifikace_látky/směsi_a_spol"/>
      <w:bookmarkEnd w:id="0"/>
      <w:r>
        <w:t>ODDÍL</w:t>
      </w:r>
      <w:r>
        <w:rPr>
          <w:spacing w:val="-4"/>
        </w:rPr>
        <w:t xml:space="preserve"> </w:t>
      </w:r>
      <w:r>
        <w:t>1:</w:t>
      </w:r>
      <w:r>
        <w:rPr>
          <w:spacing w:val="-2"/>
        </w:rPr>
        <w:t xml:space="preserve"> </w:t>
      </w:r>
      <w:r>
        <w:t>Identifikace</w:t>
      </w:r>
      <w:r>
        <w:rPr>
          <w:spacing w:val="-4"/>
        </w:rPr>
        <w:t xml:space="preserve"> </w:t>
      </w:r>
      <w:r>
        <w:t>látky/směsi</w:t>
      </w:r>
      <w:r>
        <w:rPr>
          <w:spacing w:val="-2"/>
        </w:rPr>
        <w:t xml:space="preserve"> </w:t>
      </w:r>
      <w:r>
        <w:t>a</w:t>
      </w:r>
      <w:r>
        <w:rPr>
          <w:spacing w:val="-3"/>
        </w:rPr>
        <w:t xml:space="preserve"> </w:t>
      </w:r>
      <w:r>
        <w:rPr>
          <w:spacing w:val="-2"/>
        </w:rPr>
        <w:t>společnosti/podniku</w:t>
      </w:r>
    </w:p>
    <w:p w14:paraId="0AE24644" w14:textId="77777777" w:rsidR="00E02EDD" w:rsidRDefault="0073191B">
      <w:pPr>
        <w:pStyle w:val="Odstavecseseznamem"/>
        <w:numPr>
          <w:ilvl w:val="1"/>
          <w:numId w:val="14"/>
        </w:numPr>
        <w:tabs>
          <w:tab w:val="left" w:pos="568"/>
        </w:tabs>
        <w:spacing w:before="181" w:after="8"/>
        <w:ind w:left="568" w:hanging="425"/>
        <w:rPr>
          <w:b/>
          <w:sz w:val="20"/>
        </w:rPr>
      </w:pPr>
      <w:bookmarkStart w:id="1" w:name="1.1_Identifikátor_výrobku"/>
      <w:bookmarkEnd w:id="1"/>
      <w:r>
        <w:rPr>
          <w:b/>
          <w:sz w:val="20"/>
        </w:rPr>
        <w:t>Identifikátor</w:t>
      </w:r>
      <w:r>
        <w:rPr>
          <w:b/>
          <w:spacing w:val="-9"/>
          <w:sz w:val="20"/>
        </w:rPr>
        <w:t xml:space="preserve"> </w:t>
      </w:r>
      <w:r>
        <w:rPr>
          <w:b/>
          <w:spacing w:val="-2"/>
          <w:sz w:val="20"/>
        </w:rPr>
        <w:t>výrobku</w:t>
      </w:r>
    </w:p>
    <w:tbl>
      <w:tblPr>
        <w:tblStyle w:val="TableNormal"/>
        <w:tblW w:w="0" w:type="auto"/>
        <w:tblInd w:w="170" w:type="dxa"/>
        <w:tblLayout w:type="fixed"/>
        <w:tblLook w:val="01E0" w:firstRow="1" w:lastRow="1" w:firstColumn="1" w:lastColumn="1" w:noHBand="0" w:noVBand="0"/>
      </w:tblPr>
      <w:tblGrid>
        <w:gridCol w:w="2742"/>
        <w:gridCol w:w="6060"/>
      </w:tblGrid>
      <w:tr w:rsidR="00E02EDD" w14:paraId="6C1F4B4A" w14:textId="77777777">
        <w:trPr>
          <w:trHeight w:val="226"/>
        </w:trPr>
        <w:tc>
          <w:tcPr>
            <w:tcW w:w="2742" w:type="dxa"/>
          </w:tcPr>
          <w:p w14:paraId="25AE5A33" w14:textId="77777777" w:rsidR="00E02EDD" w:rsidRDefault="0073191B">
            <w:pPr>
              <w:pStyle w:val="TableParagraph"/>
              <w:spacing w:line="206" w:lineRule="exact"/>
              <w:ind w:left="50"/>
              <w:rPr>
                <w:sz w:val="20"/>
              </w:rPr>
            </w:pPr>
            <w:r>
              <w:rPr>
                <w:sz w:val="20"/>
              </w:rPr>
              <w:t>Identifikátor</w:t>
            </w:r>
            <w:r>
              <w:rPr>
                <w:spacing w:val="-9"/>
                <w:sz w:val="20"/>
              </w:rPr>
              <w:t xml:space="preserve"> </w:t>
            </w:r>
            <w:r>
              <w:rPr>
                <w:spacing w:val="-2"/>
                <w:sz w:val="20"/>
              </w:rPr>
              <w:t>výrobku:</w:t>
            </w:r>
          </w:p>
        </w:tc>
        <w:tc>
          <w:tcPr>
            <w:tcW w:w="6060" w:type="dxa"/>
          </w:tcPr>
          <w:p w14:paraId="2CC7128C" w14:textId="77777777" w:rsidR="00E02EDD" w:rsidRDefault="0073191B" w:rsidP="0073191B">
            <w:pPr>
              <w:spacing w:before="12"/>
              <w:ind w:left="20"/>
              <w:rPr>
                <w:b/>
                <w:sz w:val="20"/>
              </w:rPr>
            </w:pPr>
            <w:r>
              <w:rPr>
                <w:b/>
                <w:sz w:val="20"/>
              </w:rPr>
              <w:t>OSVĚŽOVAČ VZDUCHU</w:t>
            </w:r>
            <w:r>
              <w:rPr>
                <w:b/>
                <w:spacing w:val="-2"/>
                <w:sz w:val="20"/>
              </w:rPr>
              <w:t xml:space="preserve"> </w:t>
            </w:r>
            <w:r>
              <w:rPr>
                <w:b/>
                <w:sz w:val="20"/>
              </w:rPr>
              <w:t>GEL</w:t>
            </w:r>
            <w:r>
              <w:rPr>
                <w:b/>
                <w:spacing w:val="-3"/>
                <w:sz w:val="20"/>
              </w:rPr>
              <w:t xml:space="preserve"> </w:t>
            </w:r>
            <w:r>
              <w:rPr>
                <w:b/>
                <w:sz w:val="20"/>
              </w:rPr>
              <w:t>FRESH</w:t>
            </w:r>
            <w:r>
              <w:rPr>
                <w:b/>
                <w:spacing w:val="-3"/>
                <w:sz w:val="20"/>
              </w:rPr>
              <w:t xml:space="preserve"> AROLA </w:t>
            </w:r>
            <w:r>
              <w:rPr>
                <w:b/>
                <w:sz w:val="20"/>
              </w:rPr>
              <w:t>LEVANDULE</w:t>
            </w:r>
          </w:p>
        </w:tc>
      </w:tr>
      <w:tr w:rsidR="00E02EDD" w14:paraId="147873E6" w14:textId="77777777">
        <w:trPr>
          <w:trHeight w:val="459"/>
        </w:trPr>
        <w:tc>
          <w:tcPr>
            <w:tcW w:w="2742" w:type="dxa"/>
          </w:tcPr>
          <w:p w14:paraId="07984C33" w14:textId="77777777" w:rsidR="00E02EDD" w:rsidRDefault="0073191B">
            <w:pPr>
              <w:pStyle w:val="TableParagraph"/>
              <w:spacing w:line="226" w:lineRule="exact"/>
              <w:ind w:left="50"/>
              <w:rPr>
                <w:sz w:val="20"/>
              </w:rPr>
            </w:pPr>
            <w:r>
              <w:rPr>
                <w:sz w:val="20"/>
              </w:rPr>
              <w:t>Další</w:t>
            </w:r>
            <w:r>
              <w:rPr>
                <w:spacing w:val="-5"/>
                <w:sz w:val="20"/>
              </w:rPr>
              <w:t xml:space="preserve"> </w:t>
            </w:r>
            <w:r>
              <w:rPr>
                <w:spacing w:val="-2"/>
                <w:sz w:val="20"/>
              </w:rPr>
              <w:t>názvy</w:t>
            </w:r>
          </w:p>
          <w:p w14:paraId="78AFECCF" w14:textId="77777777" w:rsidR="00E02EDD" w:rsidRDefault="0073191B">
            <w:pPr>
              <w:pStyle w:val="TableParagraph"/>
              <w:spacing w:line="214" w:lineRule="exact"/>
              <w:ind w:left="50"/>
              <w:rPr>
                <w:sz w:val="20"/>
              </w:rPr>
            </w:pPr>
            <w:r>
              <w:rPr>
                <w:sz w:val="20"/>
              </w:rPr>
              <w:t>Látka</w:t>
            </w:r>
            <w:r>
              <w:rPr>
                <w:spacing w:val="-2"/>
                <w:sz w:val="20"/>
              </w:rPr>
              <w:t xml:space="preserve"> </w:t>
            </w:r>
            <w:r>
              <w:rPr>
                <w:sz w:val="20"/>
              </w:rPr>
              <w:t>/</w:t>
            </w:r>
            <w:r>
              <w:rPr>
                <w:spacing w:val="-1"/>
                <w:sz w:val="20"/>
              </w:rPr>
              <w:t xml:space="preserve"> </w:t>
            </w:r>
            <w:r>
              <w:rPr>
                <w:spacing w:val="-2"/>
                <w:sz w:val="20"/>
              </w:rPr>
              <w:t>směs:</w:t>
            </w:r>
          </w:p>
        </w:tc>
        <w:tc>
          <w:tcPr>
            <w:tcW w:w="6060" w:type="dxa"/>
          </w:tcPr>
          <w:p w14:paraId="101CA874" w14:textId="77777777" w:rsidR="00E02EDD" w:rsidRDefault="0073191B">
            <w:pPr>
              <w:pStyle w:val="TableParagraph"/>
              <w:spacing w:line="226" w:lineRule="exact"/>
              <w:ind w:left="568"/>
              <w:rPr>
                <w:sz w:val="20"/>
              </w:rPr>
            </w:pPr>
            <w:r>
              <w:rPr>
                <w:sz w:val="20"/>
              </w:rPr>
              <w:t>Nejsou</w:t>
            </w:r>
            <w:r>
              <w:rPr>
                <w:spacing w:val="-4"/>
                <w:sz w:val="20"/>
              </w:rPr>
              <w:t xml:space="preserve"> </w:t>
            </w:r>
            <w:r>
              <w:rPr>
                <w:spacing w:val="-2"/>
                <w:sz w:val="20"/>
              </w:rPr>
              <w:t>známy</w:t>
            </w:r>
          </w:p>
          <w:p w14:paraId="3677294E" w14:textId="77777777" w:rsidR="00E02EDD" w:rsidRDefault="0073191B">
            <w:pPr>
              <w:pStyle w:val="TableParagraph"/>
              <w:spacing w:line="214" w:lineRule="exact"/>
              <w:ind w:left="568"/>
              <w:rPr>
                <w:sz w:val="20"/>
              </w:rPr>
            </w:pPr>
            <w:r>
              <w:rPr>
                <w:spacing w:val="-4"/>
                <w:sz w:val="20"/>
              </w:rPr>
              <w:t>Směs</w:t>
            </w:r>
          </w:p>
        </w:tc>
      </w:tr>
      <w:tr w:rsidR="00E02EDD" w14:paraId="61414C40" w14:textId="77777777">
        <w:trPr>
          <w:trHeight w:val="230"/>
        </w:trPr>
        <w:tc>
          <w:tcPr>
            <w:tcW w:w="2742" w:type="dxa"/>
          </w:tcPr>
          <w:p w14:paraId="6C02FADF" w14:textId="77777777" w:rsidR="00E02EDD" w:rsidRDefault="0073191B">
            <w:pPr>
              <w:pStyle w:val="TableParagraph"/>
              <w:spacing w:line="210" w:lineRule="exact"/>
              <w:ind w:left="50"/>
              <w:rPr>
                <w:sz w:val="20"/>
              </w:rPr>
            </w:pPr>
            <w:r>
              <w:rPr>
                <w:sz w:val="20"/>
              </w:rPr>
              <w:t>Registrační</w:t>
            </w:r>
            <w:r>
              <w:rPr>
                <w:spacing w:val="-7"/>
                <w:sz w:val="20"/>
              </w:rPr>
              <w:t xml:space="preserve"> </w:t>
            </w:r>
            <w:r>
              <w:rPr>
                <w:sz w:val="20"/>
              </w:rPr>
              <w:t>číslo</w:t>
            </w:r>
            <w:r>
              <w:rPr>
                <w:spacing w:val="-4"/>
                <w:sz w:val="20"/>
              </w:rPr>
              <w:t xml:space="preserve"> </w:t>
            </w:r>
            <w:r>
              <w:rPr>
                <w:spacing w:val="-2"/>
                <w:sz w:val="20"/>
              </w:rPr>
              <w:t>REACH:</w:t>
            </w:r>
          </w:p>
        </w:tc>
        <w:tc>
          <w:tcPr>
            <w:tcW w:w="6060" w:type="dxa"/>
          </w:tcPr>
          <w:p w14:paraId="495F1F51" w14:textId="77777777" w:rsidR="00E02EDD" w:rsidRDefault="0073191B">
            <w:pPr>
              <w:pStyle w:val="TableParagraph"/>
              <w:spacing w:line="210" w:lineRule="exact"/>
              <w:ind w:left="568"/>
              <w:rPr>
                <w:sz w:val="20"/>
              </w:rPr>
            </w:pPr>
            <w:r>
              <w:rPr>
                <w:sz w:val="20"/>
              </w:rPr>
              <w:t>Není</w:t>
            </w:r>
            <w:r>
              <w:rPr>
                <w:spacing w:val="-7"/>
                <w:sz w:val="20"/>
              </w:rPr>
              <w:t xml:space="preserve"> </w:t>
            </w:r>
            <w:r>
              <w:rPr>
                <w:sz w:val="20"/>
              </w:rPr>
              <w:t>aplikováno</w:t>
            </w:r>
            <w:r>
              <w:rPr>
                <w:spacing w:val="-4"/>
                <w:sz w:val="20"/>
              </w:rPr>
              <w:t xml:space="preserve"> </w:t>
            </w:r>
            <w:r>
              <w:rPr>
                <w:sz w:val="20"/>
              </w:rPr>
              <w:t>pro</w:t>
            </w:r>
            <w:r>
              <w:rPr>
                <w:spacing w:val="-2"/>
                <w:sz w:val="20"/>
              </w:rPr>
              <w:t xml:space="preserve"> </w:t>
            </w:r>
            <w:r>
              <w:rPr>
                <w:spacing w:val="-4"/>
                <w:sz w:val="20"/>
              </w:rPr>
              <w:t>směs</w:t>
            </w:r>
          </w:p>
        </w:tc>
      </w:tr>
      <w:tr w:rsidR="00E02EDD" w14:paraId="6E66BD5E" w14:textId="77777777">
        <w:trPr>
          <w:trHeight w:val="226"/>
        </w:trPr>
        <w:tc>
          <w:tcPr>
            <w:tcW w:w="2742" w:type="dxa"/>
          </w:tcPr>
          <w:p w14:paraId="21172DAF" w14:textId="77777777" w:rsidR="00E02EDD" w:rsidRDefault="0073191B">
            <w:pPr>
              <w:pStyle w:val="TableParagraph"/>
              <w:spacing w:line="206" w:lineRule="exact"/>
              <w:ind w:left="50"/>
              <w:rPr>
                <w:sz w:val="20"/>
              </w:rPr>
            </w:pPr>
            <w:bookmarkStart w:id="2" w:name="1.2_Příslušná_určená_použití_látky_nebo_"/>
            <w:bookmarkEnd w:id="2"/>
            <w:r>
              <w:rPr>
                <w:spacing w:val="-4"/>
                <w:sz w:val="20"/>
              </w:rPr>
              <w:t>UFI:</w:t>
            </w:r>
          </w:p>
        </w:tc>
        <w:tc>
          <w:tcPr>
            <w:tcW w:w="6060" w:type="dxa"/>
          </w:tcPr>
          <w:p w14:paraId="114064C6" w14:textId="77777777" w:rsidR="00E02EDD" w:rsidRDefault="0073191B">
            <w:pPr>
              <w:pStyle w:val="TableParagraph"/>
              <w:spacing w:line="206" w:lineRule="exact"/>
              <w:ind w:left="568"/>
              <w:rPr>
                <w:sz w:val="20"/>
              </w:rPr>
            </w:pPr>
            <w:r>
              <w:rPr>
                <w:spacing w:val="-10"/>
                <w:sz w:val="20"/>
              </w:rPr>
              <w:t>-</w:t>
            </w:r>
          </w:p>
        </w:tc>
      </w:tr>
    </w:tbl>
    <w:p w14:paraId="767BBD40" w14:textId="77777777" w:rsidR="00E02EDD" w:rsidRDefault="0073191B">
      <w:pPr>
        <w:pStyle w:val="Odstavecseseznamem"/>
        <w:numPr>
          <w:ilvl w:val="1"/>
          <w:numId w:val="14"/>
        </w:numPr>
        <w:tabs>
          <w:tab w:val="left" w:pos="568"/>
        </w:tabs>
        <w:spacing w:after="9"/>
        <w:ind w:left="568" w:hanging="425"/>
        <w:rPr>
          <w:b/>
          <w:sz w:val="20"/>
        </w:rPr>
      </w:pPr>
      <w:r>
        <w:rPr>
          <w:b/>
          <w:sz w:val="20"/>
        </w:rPr>
        <w:t>Příslušná</w:t>
      </w:r>
      <w:r>
        <w:rPr>
          <w:b/>
          <w:spacing w:val="-7"/>
          <w:sz w:val="20"/>
        </w:rPr>
        <w:t xml:space="preserve"> </w:t>
      </w:r>
      <w:r>
        <w:rPr>
          <w:b/>
          <w:sz w:val="20"/>
        </w:rPr>
        <w:t>určená</w:t>
      </w:r>
      <w:r>
        <w:rPr>
          <w:b/>
          <w:spacing w:val="-5"/>
          <w:sz w:val="20"/>
        </w:rPr>
        <w:t xml:space="preserve"> </w:t>
      </w:r>
      <w:r>
        <w:rPr>
          <w:b/>
          <w:sz w:val="20"/>
        </w:rPr>
        <w:t>použití</w:t>
      </w:r>
      <w:r>
        <w:rPr>
          <w:b/>
          <w:spacing w:val="-7"/>
          <w:sz w:val="20"/>
        </w:rPr>
        <w:t xml:space="preserve"> </w:t>
      </w:r>
      <w:r>
        <w:rPr>
          <w:b/>
          <w:sz w:val="20"/>
        </w:rPr>
        <w:t>látky</w:t>
      </w:r>
      <w:r>
        <w:rPr>
          <w:b/>
          <w:spacing w:val="-4"/>
          <w:sz w:val="20"/>
        </w:rPr>
        <w:t xml:space="preserve"> </w:t>
      </w:r>
      <w:r>
        <w:rPr>
          <w:b/>
          <w:sz w:val="20"/>
        </w:rPr>
        <w:t>nebo</w:t>
      </w:r>
      <w:r>
        <w:rPr>
          <w:b/>
          <w:spacing w:val="-5"/>
          <w:sz w:val="20"/>
        </w:rPr>
        <w:t xml:space="preserve"> </w:t>
      </w:r>
      <w:r>
        <w:rPr>
          <w:b/>
          <w:sz w:val="20"/>
        </w:rPr>
        <w:t>směsi</w:t>
      </w:r>
      <w:r>
        <w:rPr>
          <w:b/>
          <w:spacing w:val="-5"/>
          <w:sz w:val="20"/>
        </w:rPr>
        <w:t xml:space="preserve"> </w:t>
      </w:r>
      <w:r>
        <w:rPr>
          <w:b/>
          <w:sz w:val="20"/>
        </w:rPr>
        <w:t>a</w:t>
      </w:r>
      <w:r>
        <w:rPr>
          <w:b/>
          <w:spacing w:val="-5"/>
          <w:sz w:val="20"/>
        </w:rPr>
        <w:t xml:space="preserve"> </w:t>
      </w:r>
      <w:r>
        <w:rPr>
          <w:b/>
          <w:sz w:val="20"/>
        </w:rPr>
        <w:t>nedoporučená</w:t>
      </w:r>
      <w:r>
        <w:rPr>
          <w:b/>
          <w:spacing w:val="-4"/>
          <w:sz w:val="20"/>
        </w:rPr>
        <w:t xml:space="preserve"> </w:t>
      </w:r>
      <w:r>
        <w:rPr>
          <w:b/>
          <w:spacing w:val="-2"/>
          <w:sz w:val="20"/>
        </w:rPr>
        <w:t>použití</w:t>
      </w:r>
    </w:p>
    <w:tbl>
      <w:tblPr>
        <w:tblStyle w:val="TableNormal"/>
        <w:tblW w:w="0" w:type="auto"/>
        <w:tblInd w:w="170" w:type="dxa"/>
        <w:tblLayout w:type="fixed"/>
        <w:tblLook w:val="01E0" w:firstRow="1" w:lastRow="1" w:firstColumn="1" w:lastColumn="1" w:noHBand="0" w:noVBand="0"/>
      </w:tblPr>
      <w:tblGrid>
        <w:gridCol w:w="2594"/>
        <w:gridCol w:w="6040"/>
      </w:tblGrid>
      <w:tr w:rsidR="00E02EDD" w14:paraId="5534CC71" w14:textId="77777777">
        <w:trPr>
          <w:trHeight w:val="225"/>
        </w:trPr>
        <w:tc>
          <w:tcPr>
            <w:tcW w:w="2594" w:type="dxa"/>
          </w:tcPr>
          <w:p w14:paraId="04183511" w14:textId="77777777" w:rsidR="00E02EDD" w:rsidRDefault="0073191B">
            <w:pPr>
              <w:pStyle w:val="TableParagraph"/>
              <w:spacing w:line="206" w:lineRule="exact"/>
              <w:ind w:left="50"/>
              <w:rPr>
                <w:sz w:val="20"/>
              </w:rPr>
            </w:pPr>
            <w:r>
              <w:rPr>
                <w:sz w:val="20"/>
              </w:rPr>
              <w:t>Určená</w:t>
            </w:r>
            <w:r>
              <w:rPr>
                <w:spacing w:val="-4"/>
                <w:sz w:val="20"/>
              </w:rPr>
              <w:t xml:space="preserve"> </w:t>
            </w:r>
            <w:r>
              <w:rPr>
                <w:spacing w:val="-2"/>
                <w:sz w:val="20"/>
              </w:rPr>
              <w:t>použití:</w:t>
            </w:r>
          </w:p>
        </w:tc>
        <w:tc>
          <w:tcPr>
            <w:tcW w:w="6040" w:type="dxa"/>
          </w:tcPr>
          <w:p w14:paraId="2FB8878C" w14:textId="77777777" w:rsidR="00E02EDD" w:rsidRDefault="0073191B">
            <w:pPr>
              <w:pStyle w:val="TableParagraph"/>
              <w:spacing w:line="206" w:lineRule="exact"/>
              <w:ind w:left="716"/>
              <w:rPr>
                <w:sz w:val="20"/>
              </w:rPr>
            </w:pPr>
            <w:r>
              <w:rPr>
                <w:sz w:val="20"/>
              </w:rPr>
              <w:t>Výrobek</w:t>
            </w:r>
            <w:r>
              <w:rPr>
                <w:spacing w:val="-5"/>
                <w:sz w:val="20"/>
              </w:rPr>
              <w:t xml:space="preserve"> </w:t>
            </w:r>
            <w:r>
              <w:rPr>
                <w:sz w:val="20"/>
              </w:rPr>
              <w:t>na</w:t>
            </w:r>
            <w:r>
              <w:rPr>
                <w:spacing w:val="-4"/>
                <w:sz w:val="20"/>
              </w:rPr>
              <w:t xml:space="preserve"> </w:t>
            </w:r>
            <w:r>
              <w:rPr>
                <w:sz w:val="20"/>
              </w:rPr>
              <w:t>osvěžení</w:t>
            </w:r>
            <w:r>
              <w:rPr>
                <w:spacing w:val="-6"/>
                <w:sz w:val="20"/>
              </w:rPr>
              <w:t xml:space="preserve"> </w:t>
            </w:r>
            <w:r>
              <w:rPr>
                <w:sz w:val="20"/>
              </w:rPr>
              <w:t>vzduchu</w:t>
            </w:r>
            <w:r>
              <w:rPr>
                <w:spacing w:val="-4"/>
                <w:sz w:val="20"/>
              </w:rPr>
              <w:t xml:space="preserve"> </w:t>
            </w:r>
            <w:r>
              <w:rPr>
                <w:sz w:val="20"/>
              </w:rPr>
              <w:t>v</w:t>
            </w:r>
            <w:r>
              <w:rPr>
                <w:spacing w:val="-4"/>
                <w:sz w:val="20"/>
              </w:rPr>
              <w:t xml:space="preserve"> </w:t>
            </w:r>
            <w:r>
              <w:rPr>
                <w:sz w:val="20"/>
              </w:rPr>
              <w:t>malých</w:t>
            </w:r>
            <w:r>
              <w:rPr>
                <w:spacing w:val="-4"/>
                <w:sz w:val="20"/>
              </w:rPr>
              <w:t xml:space="preserve"> </w:t>
            </w:r>
            <w:r>
              <w:rPr>
                <w:sz w:val="20"/>
              </w:rPr>
              <w:t>místnostech</w:t>
            </w:r>
            <w:r>
              <w:rPr>
                <w:spacing w:val="-5"/>
                <w:sz w:val="20"/>
              </w:rPr>
              <w:t xml:space="preserve"> </w:t>
            </w:r>
            <w:r>
              <w:rPr>
                <w:sz w:val="20"/>
              </w:rPr>
              <w:t>nebo</w:t>
            </w:r>
            <w:r>
              <w:rPr>
                <w:spacing w:val="-4"/>
                <w:sz w:val="20"/>
              </w:rPr>
              <w:t xml:space="preserve"> </w:t>
            </w:r>
            <w:r>
              <w:rPr>
                <w:spacing w:val="-2"/>
                <w:sz w:val="20"/>
              </w:rPr>
              <w:t>autech.</w:t>
            </w:r>
          </w:p>
        </w:tc>
      </w:tr>
      <w:tr w:rsidR="00E02EDD" w14:paraId="43E5EDFC" w14:textId="77777777">
        <w:trPr>
          <w:trHeight w:val="225"/>
        </w:trPr>
        <w:tc>
          <w:tcPr>
            <w:tcW w:w="2594" w:type="dxa"/>
          </w:tcPr>
          <w:p w14:paraId="6593E8EF" w14:textId="77777777" w:rsidR="00E02EDD" w:rsidRDefault="0073191B">
            <w:pPr>
              <w:pStyle w:val="TableParagraph"/>
              <w:spacing w:line="206" w:lineRule="exact"/>
              <w:ind w:left="50"/>
              <w:rPr>
                <w:sz w:val="20"/>
              </w:rPr>
            </w:pPr>
            <w:r>
              <w:rPr>
                <w:sz w:val="20"/>
              </w:rPr>
              <w:t>Nedoporučená</w:t>
            </w:r>
            <w:r>
              <w:rPr>
                <w:spacing w:val="-10"/>
                <w:sz w:val="20"/>
              </w:rPr>
              <w:t xml:space="preserve"> </w:t>
            </w:r>
            <w:r>
              <w:rPr>
                <w:spacing w:val="-2"/>
                <w:sz w:val="20"/>
              </w:rPr>
              <w:t>použití:</w:t>
            </w:r>
          </w:p>
        </w:tc>
        <w:tc>
          <w:tcPr>
            <w:tcW w:w="6040" w:type="dxa"/>
          </w:tcPr>
          <w:p w14:paraId="765C0983" w14:textId="77777777" w:rsidR="00E02EDD" w:rsidRDefault="0073191B">
            <w:pPr>
              <w:pStyle w:val="TableParagraph"/>
              <w:spacing w:line="206" w:lineRule="exact"/>
              <w:ind w:left="716"/>
              <w:rPr>
                <w:sz w:val="20"/>
              </w:rPr>
            </w:pPr>
            <w:r>
              <w:rPr>
                <w:sz w:val="20"/>
              </w:rPr>
              <w:t>Pouze</w:t>
            </w:r>
            <w:r>
              <w:rPr>
                <w:spacing w:val="-3"/>
                <w:sz w:val="20"/>
              </w:rPr>
              <w:t xml:space="preserve"> </w:t>
            </w:r>
            <w:r>
              <w:rPr>
                <w:sz w:val="20"/>
              </w:rPr>
              <w:t>pro</w:t>
            </w:r>
            <w:r>
              <w:rPr>
                <w:spacing w:val="-3"/>
                <w:sz w:val="20"/>
              </w:rPr>
              <w:t xml:space="preserve"> </w:t>
            </w:r>
            <w:r>
              <w:rPr>
                <w:sz w:val="20"/>
              </w:rPr>
              <w:t>určená</w:t>
            </w:r>
            <w:r>
              <w:rPr>
                <w:spacing w:val="-3"/>
                <w:sz w:val="20"/>
              </w:rPr>
              <w:t xml:space="preserve"> </w:t>
            </w:r>
            <w:r>
              <w:rPr>
                <w:spacing w:val="-2"/>
                <w:sz w:val="20"/>
              </w:rPr>
              <w:t>použití.</w:t>
            </w:r>
          </w:p>
        </w:tc>
      </w:tr>
    </w:tbl>
    <w:p w14:paraId="66E7BF13" w14:textId="77777777" w:rsidR="0073191B" w:rsidRDefault="0073191B" w:rsidP="0073191B">
      <w:pPr>
        <w:pStyle w:val="Odstavecseseznamem"/>
        <w:numPr>
          <w:ilvl w:val="1"/>
          <w:numId w:val="15"/>
        </w:numPr>
        <w:tabs>
          <w:tab w:val="left" w:pos="568"/>
        </w:tabs>
        <w:spacing w:before="121" w:after="9"/>
        <w:ind w:left="568" w:hanging="425"/>
        <w:rPr>
          <w:b/>
          <w:sz w:val="20"/>
        </w:rPr>
      </w:pPr>
      <w:bookmarkStart w:id="3" w:name="1.3_Podrobné_údaje_o_dodavateli_bezpečno"/>
      <w:bookmarkStart w:id="4" w:name="1.4_Telefonní_číslo_pro_naléhavé_situace"/>
      <w:bookmarkStart w:id="5" w:name="+420_224_91_92_93;_224_91_54_02_(nepřetr"/>
      <w:bookmarkEnd w:id="3"/>
      <w:bookmarkEnd w:id="4"/>
      <w:bookmarkEnd w:id="5"/>
      <w:r>
        <w:rPr>
          <w:b/>
          <w:sz w:val="20"/>
        </w:rPr>
        <w:t>Podrobné</w:t>
      </w:r>
      <w:r>
        <w:rPr>
          <w:b/>
          <w:spacing w:val="-6"/>
          <w:sz w:val="20"/>
        </w:rPr>
        <w:t xml:space="preserve"> </w:t>
      </w:r>
      <w:r>
        <w:rPr>
          <w:b/>
          <w:sz w:val="20"/>
        </w:rPr>
        <w:t>údaje</w:t>
      </w:r>
      <w:r>
        <w:rPr>
          <w:b/>
          <w:spacing w:val="-6"/>
          <w:sz w:val="20"/>
        </w:rPr>
        <w:t xml:space="preserve"> </w:t>
      </w:r>
      <w:r>
        <w:rPr>
          <w:b/>
          <w:sz w:val="20"/>
        </w:rPr>
        <w:t>o</w:t>
      </w:r>
      <w:r>
        <w:rPr>
          <w:b/>
          <w:spacing w:val="-6"/>
          <w:sz w:val="20"/>
        </w:rPr>
        <w:t xml:space="preserve"> </w:t>
      </w:r>
      <w:r>
        <w:rPr>
          <w:b/>
          <w:sz w:val="20"/>
        </w:rPr>
        <w:t>dodavateli</w:t>
      </w:r>
      <w:r>
        <w:rPr>
          <w:b/>
          <w:spacing w:val="-6"/>
          <w:sz w:val="20"/>
        </w:rPr>
        <w:t xml:space="preserve"> </w:t>
      </w:r>
      <w:r>
        <w:rPr>
          <w:b/>
          <w:sz w:val="20"/>
        </w:rPr>
        <w:t>bezpečnostního</w:t>
      </w:r>
      <w:r>
        <w:rPr>
          <w:b/>
          <w:spacing w:val="-6"/>
          <w:sz w:val="20"/>
        </w:rPr>
        <w:t xml:space="preserve"> </w:t>
      </w:r>
      <w:r>
        <w:rPr>
          <w:b/>
          <w:spacing w:val="-4"/>
          <w:sz w:val="20"/>
        </w:rPr>
        <w:t>listu</w:t>
      </w:r>
    </w:p>
    <w:tbl>
      <w:tblPr>
        <w:tblStyle w:val="TableNormal"/>
        <w:tblW w:w="0" w:type="auto"/>
        <w:tblInd w:w="170" w:type="dxa"/>
        <w:tblLayout w:type="fixed"/>
        <w:tblLook w:val="01E0" w:firstRow="1" w:lastRow="1" w:firstColumn="1" w:lastColumn="1" w:noHBand="0" w:noVBand="0"/>
      </w:tblPr>
      <w:tblGrid>
        <w:gridCol w:w="4458"/>
        <w:gridCol w:w="3303"/>
      </w:tblGrid>
      <w:tr w:rsidR="0073191B" w14:paraId="555E7B0E" w14:textId="77777777" w:rsidTr="00F9641A">
        <w:trPr>
          <w:trHeight w:val="225"/>
        </w:trPr>
        <w:tc>
          <w:tcPr>
            <w:tcW w:w="4458" w:type="dxa"/>
          </w:tcPr>
          <w:p w14:paraId="639A36A2" w14:textId="77777777" w:rsidR="0073191B" w:rsidRDefault="0073191B" w:rsidP="00F9641A">
            <w:pPr>
              <w:pStyle w:val="TableParagraph"/>
              <w:spacing w:line="206" w:lineRule="exact"/>
              <w:ind w:left="50"/>
              <w:rPr>
                <w:sz w:val="20"/>
              </w:rPr>
            </w:pPr>
            <w:r>
              <w:rPr>
                <w:sz w:val="20"/>
              </w:rPr>
              <w:t>Jméno</w:t>
            </w:r>
            <w:r>
              <w:rPr>
                <w:spacing w:val="-5"/>
                <w:sz w:val="20"/>
              </w:rPr>
              <w:t xml:space="preserve"> </w:t>
            </w:r>
            <w:r>
              <w:rPr>
                <w:sz w:val="20"/>
              </w:rPr>
              <w:t>nebo</w:t>
            </w:r>
            <w:r>
              <w:rPr>
                <w:spacing w:val="-4"/>
                <w:sz w:val="20"/>
              </w:rPr>
              <w:t xml:space="preserve"> </w:t>
            </w:r>
            <w:r>
              <w:rPr>
                <w:sz w:val="20"/>
              </w:rPr>
              <w:t>obchodní</w:t>
            </w:r>
            <w:r>
              <w:rPr>
                <w:spacing w:val="-4"/>
                <w:sz w:val="20"/>
              </w:rPr>
              <w:t xml:space="preserve"> </w:t>
            </w:r>
            <w:r>
              <w:rPr>
                <w:sz w:val="20"/>
              </w:rPr>
              <w:t>jméno</w:t>
            </w:r>
            <w:r>
              <w:rPr>
                <w:spacing w:val="-4"/>
                <w:sz w:val="20"/>
              </w:rPr>
              <w:t xml:space="preserve"> distributora</w:t>
            </w:r>
            <w:r>
              <w:rPr>
                <w:spacing w:val="-2"/>
                <w:sz w:val="20"/>
              </w:rPr>
              <w:t>:</w:t>
            </w:r>
          </w:p>
        </w:tc>
        <w:tc>
          <w:tcPr>
            <w:tcW w:w="3303" w:type="dxa"/>
          </w:tcPr>
          <w:p w14:paraId="2E2ED2EC" w14:textId="77777777" w:rsidR="0073191B" w:rsidRDefault="0073191B" w:rsidP="00F9641A">
            <w:pPr>
              <w:pStyle w:val="TableParagraph"/>
              <w:spacing w:line="206" w:lineRule="exact"/>
              <w:ind w:left="269"/>
              <w:rPr>
                <w:b/>
                <w:sz w:val="20"/>
              </w:rPr>
            </w:pPr>
            <w:r>
              <w:rPr>
                <w:b/>
                <w:sz w:val="20"/>
              </w:rPr>
              <w:t>GALOP Morava s.r.o.</w:t>
            </w:r>
          </w:p>
        </w:tc>
      </w:tr>
      <w:tr w:rsidR="0073191B" w14:paraId="5BD50B9B" w14:textId="77777777" w:rsidTr="00F9641A">
        <w:trPr>
          <w:trHeight w:val="460"/>
        </w:trPr>
        <w:tc>
          <w:tcPr>
            <w:tcW w:w="4458" w:type="dxa"/>
          </w:tcPr>
          <w:p w14:paraId="24A3A154" w14:textId="77777777" w:rsidR="0073191B" w:rsidRDefault="0073191B" w:rsidP="00F9641A">
            <w:pPr>
              <w:pStyle w:val="TableParagraph"/>
              <w:spacing w:line="225" w:lineRule="exact"/>
              <w:ind w:left="50"/>
              <w:rPr>
                <w:sz w:val="20"/>
              </w:rPr>
            </w:pPr>
            <w:r>
              <w:rPr>
                <w:sz w:val="20"/>
              </w:rPr>
              <w:t>Místo</w:t>
            </w:r>
            <w:r>
              <w:rPr>
                <w:spacing w:val="-5"/>
                <w:sz w:val="20"/>
              </w:rPr>
              <w:t xml:space="preserve"> </w:t>
            </w:r>
            <w:r>
              <w:rPr>
                <w:sz w:val="20"/>
              </w:rPr>
              <w:t>podnikání</w:t>
            </w:r>
            <w:r>
              <w:rPr>
                <w:spacing w:val="-4"/>
                <w:sz w:val="20"/>
              </w:rPr>
              <w:t xml:space="preserve"> </w:t>
            </w:r>
            <w:r>
              <w:rPr>
                <w:sz w:val="20"/>
              </w:rPr>
              <w:t>nebo</w:t>
            </w:r>
            <w:r>
              <w:rPr>
                <w:spacing w:val="-2"/>
                <w:sz w:val="20"/>
              </w:rPr>
              <w:t xml:space="preserve"> sídlo:</w:t>
            </w:r>
          </w:p>
        </w:tc>
        <w:tc>
          <w:tcPr>
            <w:tcW w:w="3303" w:type="dxa"/>
          </w:tcPr>
          <w:p w14:paraId="3470D3CE" w14:textId="77777777" w:rsidR="0073191B" w:rsidRDefault="0073191B" w:rsidP="00F9641A">
            <w:pPr>
              <w:pStyle w:val="TableParagraph"/>
              <w:spacing w:line="225" w:lineRule="exact"/>
              <w:ind w:left="269"/>
              <w:rPr>
                <w:sz w:val="20"/>
              </w:rPr>
            </w:pPr>
            <w:r>
              <w:rPr>
                <w:sz w:val="20"/>
              </w:rPr>
              <w:t xml:space="preserve">Šenovská 463, Ostrava- </w:t>
            </w:r>
            <w:proofErr w:type="spellStart"/>
            <w:r>
              <w:rPr>
                <w:sz w:val="20"/>
              </w:rPr>
              <w:t>Bartovice</w:t>
            </w:r>
            <w:proofErr w:type="spellEnd"/>
          </w:p>
          <w:p w14:paraId="677A59D4" w14:textId="77777777" w:rsidR="0073191B" w:rsidRDefault="0073191B" w:rsidP="00F9641A">
            <w:pPr>
              <w:pStyle w:val="TableParagraph"/>
              <w:spacing w:line="214" w:lineRule="exact"/>
              <w:ind w:left="269"/>
              <w:rPr>
                <w:sz w:val="20"/>
              </w:rPr>
            </w:pPr>
            <w:r>
              <w:rPr>
                <w:sz w:val="20"/>
              </w:rPr>
              <w:t>Česká</w:t>
            </w:r>
            <w:r>
              <w:rPr>
                <w:spacing w:val="-3"/>
                <w:sz w:val="20"/>
              </w:rPr>
              <w:t xml:space="preserve"> </w:t>
            </w:r>
            <w:r>
              <w:rPr>
                <w:spacing w:val="-2"/>
                <w:sz w:val="20"/>
              </w:rPr>
              <w:t>republika</w:t>
            </w:r>
          </w:p>
        </w:tc>
      </w:tr>
      <w:tr w:rsidR="0073191B" w14:paraId="56D96727" w14:textId="77777777" w:rsidTr="00F9641A">
        <w:trPr>
          <w:trHeight w:val="229"/>
        </w:trPr>
        <w:tc>
          <w:tcPr>
            <w:tcW w:w="4458" w:type="dxa"/>
          </w:tcPr>
          <w:p w14:paraId="172B213D" w14:textId="77777777" w:rsidR="0073191B" w:rsidRDefault="0073191B" w:rsidP="00F9641A">
            <w:pPr>
              <w:pStyle w:val="TableParagraph"/>
              <w:spacing w:line="210" w:lineRule="exact"/>
              <w:ind w:left="50"/>
              <w:rPr>
                <w:sz w:val="20"/>
              </w:rPr>
            </w:pPr>
            <w:r>
              <w:rPr>
                <w:sz w:val="20"/>
              </w:rPr>
              <w:t>Identifikační</w:t>
            </w:r>
            <w:r>
              <w:rPr>
                <w:spacing w:val="-11"/>
                <w:sz w:val="20"/>
              </w:rPr>
              <w:t xml:space="preserve"> </w:t>
            </w:r>
            <w:r>
              <w:rPr>
                <w:spacing w:val="-2"/>
                <w:sz w:val="20"/>
              </w:rPr>
              <w:t>číslo:</w:t>
            </w:r>
          </w:p>
        </w:tc>
        <w:tc>
          <w:tcPr>
            <w:tcW w:w="3303" w:type="dxa"/>
          </w:tcPr>
          <w:p w14:paraId="6CA6D229" w14:textId="77777777" w:rsidR="0073191B" w:rsidRDefault="0073191B" w:rsidP="00F9641A">
            <w:pPr>
              <w:pStyle w:val="TableParagraph"/>
              <w:spacing w:line="210" w:lineRule="exact"/>
              <w:ind w:left="269"/>
              <w:rPr>
                <w:sz w:val="20"/>
              </w:rPr>
            </w:pPr>
            <w:r>
              <w:rPr>
                <w:spacing w:val="-2"/>
                <w:sz w:val="20"/>
              </w:rPr>
              <w:t>25386409</w:t>
            </w:r>
          </w:p>
        </w:tc>
      </w:tr>
      <w:tr w:rsidR="0073191B" w14:paraId="3580237D" w14:textId="77777777" w:rsidTr="00F9641A">
        <w:trPr>
          <w:trHeight w:val="345"/>
        </w:trPr>
        <w:tc>
          <w:tcPr>
            <w:tcW w:w="4458" w:type="dxa"/>
          </w:tcPr>
          <w:p w14:paraId="6D573189" w14:textId="77777777" w:rsidR="0073191B" w:rsidRDefault="0073191B" w:rsidP="00F9641A">
            <w:pPr>
              <w:pStyle w:val="TableParagraph"/>
              <w:spacing w:line="225" w:lineRule="exact"/>
              <w:ind w:left="50"/>
              <w:rPr>
                <w:sz w:val="20"/>
              </w:rPr>
            </w:pPr>
            <w:r>
              <w:rPr>
                <w:spacing w:val="-2"/>
                <w:sz w:val="20"/>
              </w:rPr>
              <w:t>Telefon:</w:t>
            </w:r>
          </w:p>
        </w:tc>
        <w:tc>
          <w:tcPr>
            <w:tcW w:w="3303" w:type="dxa"/>
          </w:tcPr>
          <w:p w14:paraId="451443F7" w14:textId="77777777" w:rsidR="0073191B" w:rsidRDefault="0073191B" w:rsidP="00F9641A">
            <w:pPr>
              <w:pStyle w:val="TableParagraph"/>
              <w:spacing w:line="225" w:lineRule="exact"/>
              <w:ind w:left="269"/>
              <w:rPr>
                <w:sz w:val="20"/>
              </w:rPr>
            </w:pPr>
            <w:r>
              <w:rPr>
                <w:sz w:val="20"/>
              </w:rPr>
              <w:t>+</w:t>
            </w:r>
            <w:r>
              <w:rPr>
                <w:spacing w:val="-2"/>
                <w:sz w:val="20"/>
              </w:rPr>
              <w:t xml:space="preserve"> </w:t>
            </w:r>
            <w:r>
              <w:rPr>
                <w:sz w:val="20"/>
              </w:rPr>
              <w:t>420</w:t>
            </w:r>
            <w:r>
              <w:rPr>
                <w:spacing w:val="-2"/>
                <w:sz w:val="20"/>
              </w:rPr>
              <w:t> </w:t>
            </w:r>
            <w:r>
              <w:rPr>
                <w:sz w:val="20"/>
              </w:rPr>
              <w:t>596 722 804</w:t>
            </w:r>
          </w:p>
        </w:tc>
      </w:tr>
      <w:tr w:rsidR="0073191B" w14:paraId="471EE439" w14:textId="77777777" w:rsidTr="00F9641A">
        <w:trPr>
          <w:trHeight w:val="570"/>
        </w:trPr>
        <w:tc>
          <w:tcPr>
            <w:tcW w:w="4458" w:type="dxa"/>
          </w:tcPr>
          <w:p w14:paraId="0FDE3433" w14:textId="77777777" w:rsidR="0073191B" w:rsidRDefault="0073191B" w:rsidP="00F9641A">
            <w:pPr>
              <w:pStyle w:val="TableParagraph"/>
              <w:spacing w:before="90" w:line="230" w:lineRule="exact"/>
              <w:ind w:left="50"/>
              <w:rPr>
                <w:sz w:val="20"/>
              </w:rPr>
            </w:pPr>
            <w:r>
              <w:rPr>
                <w:sz w:val="20"/>
              </w:rPr>
              <w:t>Adresa</w:t>
            </w:r>
            <w:r>
              <w:rPr>
                <w:spacing w:val="-7"/>
                <w:sz w:val="20"/>
              </w:rPr>
              <w:t xml:space="preserve"> </w:t>
            </w:r>
            <w:r>
              <w:rPr>
                <w:sz w:val="20"/>
              </w:rPr>
              <w:t>elektronické</w:t>
            </w:r>
            <w:r>
              <w:rPr>
                <w:spacing w:val="-9"/>
                <w:sz w:val="20"/>
              </w:rPr>
              <w:t xml:space="preserve"> </w:t>
            </w:r>
            <w:r>
              <w:rPr>
                <w:sz w:val="20"/>
              </w:rPr>
              <w:t>pošty</w:t>
            </w:r>
            <w:r>
              <w:rPr>
                <w:spacing w:val="-8"/>
                <w:sz w:val="20"/>
              </w:rPr>
              <w:t xml:space="preserve"> </w:t>
            </w:r>
            <w:r>
              <w:rPr>
                <w:sz w:val="20"/>
              </w:rPr>
              <w:t>odborně</w:t>
            </w:r>
            <w:r>
              <w:rPr>
                <w:spacing w:val="-7"/>
                <w:sz w:val="20"/>
              </w:rPr>
              <w:t xml:space="preserve"> </w:t>
            </w:r>
            <w:r>
              <w:rPr>
                <w:sz w:val="20"/>
              </w:rPr>
              <w:t>způsobilé</w:t>
            </w:r>
            <w:r>
              <w:rPr>
                <w:spacing w:val="-7"/>
                <w:sz w:val="20"/>
              </w:rPr>
              <w:t xml:space="preserve"> </w:t>
            </w:r>
            <w:r>
              <w:rPr>
                <w:sz w:val="20"/>
              </w:rPr>
              <w:t>osoby odpovědné za bezpečnostní list:</w:t>
            </w:r>
          </w:p>
        </w:tc>
        <w:tc>
          <w:tcPr>
            <w:tcW w:w="3303" w:type="dxa"/>
          </w:tcPr>
          <w:p w14:paraId="5A854E6F" w14:textId="77777777" w:rsidR="0073191B" w:rsidRDefault="0073191B" w:rsidP="00F9641A">
            <w:pPr>
              <w:pStyle w:val="TableParagraph"/>
              <w:spacing w:before="111"/>
              <w:ind w:left="269"/>
              <w:rPr>
                <w:sz w:val="20"/>
              </w:rPr>
            </w:pPr>
            <w:hyperlink r:id="rId7" w:history="1">
              <w:r w:rsidRPr="00AC4496">
                <w:rPr>
                  <w:rStyle w:val="Hypertextovodkaz"/>
                  <w:spacing w:val="-2"/>
                  <w:sz w:val="20"/>
                </w:rPr>
                <w:t>info@galopmorava.cz</w:t>
              </w:r>
            </w:hyperlink>
          </w:p>
        </w:tc>
      </w:tr>
    </w:tbl>
    <w:p w14:paraId="072627C4" w14:textId="77777777" w:rsidR="00E02EDD" w:rsidRDefault="0073191B">
      <w:pPr>
        <w:pStyle w:val="Odstavecseseznamem"/>
        <w:numPr>
          <w:ilvl w:val="1"/>
          <w:numId w:val="14"/>
        </w:numPr>
        <w:tabs>
          <w:tab w:val="left" w:pos="568"/>
        </w:tabs>
        <w:spacing w:before="122"/>
        <w:ind w:left="568" w:hanging="425"/>
        <w:rPr>
          <w:b/>
          <w:sz w:val="20"/>
        </w:rPr>
      </w:pPr>
      <w:r>
        <w:rPr>
          <w:b/>
          <w:sz w:val="20"/>
        </w:rPr>
        <w:t>Telefonní</w:t>
      </w:r>
      <w:r>
        <w:rPr>
          <w:b/>
          <w:spacing w:val="-4"/>
          <w:sz w:val="20"/>
        </w:rPr>
        <w:t xml:space="preserve"> </w:t>
      </w:r>
      <w:r>
        <w:rPr>
          <w:b/>
          <w:sz w:val="20"/>
        </w:rPr>
        <w:t>číslo</w:t>
      </w:r>
      <w:r>
        <w:rPr>
          <w:b/>
          <w:spacing w:val="-4"/>
          <w:sz w:val="20"/>
        </w:rPr>
        <w:t xml:space="preserve"> </w:t>
      </w:r>
      <w:r>
        <w:rPr>
          <w:b/>
          <w:sz w:val="20"/>
        </w:rPr>
        <w:t>pro</w:t>
      </w:r>
      <w:r>
        <w:rPr>
          <w:b/>
          <w:spacing w:val="-4"/>
          <w:sz w:val="20"/>
        </w:rPr>
        <w:t xml:space="preserve"> </w:t>
      </w:r>
      <w:r>
        <w:rPr>
          <w:b/>
          <w:sz w:val="20"/>
        </w:rPr>
        <w:t>naléhavé</w:t>
      </w:r>
      <w:r>
        <w:rPr>
          <w:b/>
          <w:spacing w:val="-3"/>
          <w:sz w:val="20"/>
        </w:rPr>
        <w:t xml:space="preserve"> </w:t>
      </w:r>
      <w:r>
        <w:rPr>
          <w:b/>
          <w:spacing w:val="-2"/>
          <w:sz w:val="20"/>
        </w:rPr>
        <w:t>situace</w:t>
      </w:r>
    </w:p>
    <w:p w14:paraId="5DD04180" w14:textId="77777777" w:rsidR="00E02EDD" w:rsidRDefault="0073191B">
      <w:pPr>
        <w:ind w:left="143"/>
        <w:rPr>
          <w:b/>
          <w:sz w:val="20"/>
        </w:rPr>
      </w:pPr>
      <w:bookmarkStart w:id="6" w:name="Klinika_pracovního_lékařství_–_Toxikolog"/>
      <w:bookmarkEnd w:id="6"/>
      <w:r>
        <w:rPr>
          <w:b/>
          <w:sz w:val="20"/>
        </w:rPr>
        <w:t>+420</w:t>
      </w:r>
      <w:r>
        <w:rPr>
          <w:b/>
          <w:spacing w:val="-3"/>
          <w:sz w:val="20"/>
        </w:rPr>
        <w:t xml:space="preserve"> </w:t>
      </w:r>
      <w:r>
        <w:rPr>
          <w:b/>
          <w:sz w:val="20"/>
        </w:rPr>
        <w:t>224</w:t>
      </w:r>
      <w:r>
        <w:rPr>
          <w:b/>
          <w:spacing w:val="-3"/>
          <w:sz w:val="20"/>
        </w:rPr>
        <w:t xml:space="preserve"> </w:t>
      </w:r>
      <w:r>
        <w:rPr>
          <w:b/>
          <w:sz w:val="20"/>
        </w:rPr>
        <w:t>91</w:t>
      </w:r>
      <w:r>
        <w:rPr>
          <w:b/>
          <w:spacing w:val="-3"/>
          <w:sz w:val="20"/>
        </w:rPr>
        <w:t xml:space="preserve"> </w:t>
      </w:r>
      <w:r>
        <w:rPr>
          <w:b/>
          <w:sz w:val="20"/>
        </w:rPr>
        <w:t>92</w:t>
      </w:r>
      <w:r>
        <w:rPr>
          <w:b/>
          <w:spacing w:val="-3"/>
          <w:sz w:val="20"/>
        </w:rPr>
        <w:t xml:space="preserve"> </w:t>
      </w:r>
      <w:r>
        <w:rPr>
          <w:b/>
          <w:sz w:val="20"/>
        </w:rPr>
        <w:t>93;</w:t>
      </w:r>
      <w:r>
        <w:rPr>
          <w:b/>
          <w:spacing w:val="-2"/>
          <w:sz w:val="20"/>
        </w:rPr>
        <w:t xml:space="preserve"> </w:t>
      </w:r>
      <w:r>
        <w:rPr>
          <w:b/>
          <w:sz w:val="20"/>
        </w:rPr>
        <w:t>224</w:t>
      </w:r>
      <w:r>
        <w:rPr>
          <w:b/>
          <w:spacing w:val="-3"/>
          <w:sz w:val="20"/>
        </w:rPr>
        <w:t xml:space="preserve"> </w:t>
      </w:r>
      <w:r>
        <w:rPr>
          <w:b/>
          <w:sz w:val="20"/>
        </w:rPr>
        <w:t>91</w:t>
      </w:r>
      <w:r>
        <w:rPr>
          <w:b/>
          <w:spacing w:val="-3"/>
          <w:sz w:val="20"/>
        </w:rPr>
        <w:t xml:space="preserve"> </w:t>
      </w:r>
      <w:r>
        <w:rPr>
          <w:b/>
          <w:sz w:val="20"/>
        </w:rPr>
        <w:t>54</w:t>
      </w:r>
      <w:r>
        <w:rPr>
          <w:b/>
          <w:spacing w:val="-3"/>
          <w:sz w:val="20"/>
        </w:rPr>
        <w:t xml:space="preserve"> </w:t>
      </w:r>
      <w:r>
        <w:rPr>
          <w:b/>
          <w:sz w:val="20"/>
        </w:rPr>
        <w:t>02</w:t>
      </w:r>
      <w:r>
        <w:rPr>
          <w:b/>
          <w:spacing w:val="-3"/>
          <w:sz w:val="20"/>
        </w:rPr>
        <w:t xml:space="preserve"> </w:t>
      </w:r>
      <w:r>
        <w:rPr>
          <w:b/>
          <w:sz w:val="20"/>
        </w:rPr>
        <w:t xml:space="preserve">(nepřetržitá </w:t>
      </w:r>
      <w:r>
        <w:rPr>
          <w:b/>
          <w:spacing w:val="-2"/>
          <w:sz w:val="20"/>
        </w:rPr>
        <w:t>služba)</w:t>
      </w:r>
    </w:p>
    <w:p w14:paraId="196DA74A" w14:textId="77777777" w:rsidR="00E02EDD" w:rsidRDefault="0073191B">
      <w:pPr>
        <w:pStyle w:val="Zkladntext"/>
        <w:spacing w:before="1"/>
      </w:pPr>
      <w:bookmarkStart w:id="7" w:name="ODDÍL_2:_Identifikace_nebezpečnosti"/>
      <w:bookmarkEnd w:id="7"/>
      <w:r>
        <w:t>Klinika</w:t>
      </w:r>
      <w:r>
        <w:rPr>
          <w:spacing w:val="-7"/>
        </w:rPr>
        <w:t xml:space="preserve"> </w:t>
      </w:r>
      <w:r>
        <w:t>pracovního</w:t>
      </w:r>
      <w:r>
        <w:rPr>
          <w:spacing w:val="-2"/>
        </w:rPr>
        <w:t xml:space="preserve"> </w:t>
      </w:r>
      <w:r>
        <w:t>lékařství</w:t>
      </w:r>
      <w:r>
        <w:rPr>
          <w:spacing w:val="-6"/>
        </w:rPr>
        <w:t xml:space="preserve"> </w:t>
      </w:r>
      <w:r>
        <w:t>–</w:t>
      </w:r>
      <w:r>
        <w:rPr>
          <w:spacing w:val="-3"/>
        </w:rPr>
        <w:t xml:space="preserve"> </w:t>
      </w:r>
      <w:r>
        <w:t>Toxikologické</w:t>
      </w:r>
      <w:r>
        <w:rPr>
          <w:spacing w:val="-4"/>
        </w:rPr>
        <w:t xml:space="preserve"> </w:t>
      </w:r>
      <w:r>
        <w:t>informační</w:t>
      </w:r>
      <w:r>
        <w:rPr>
          <w:spacing w:val="-5"/>
        </w:rPr>
        <w:t xml:space="preserve"> </w:t>
      </w:r>
      <w:r>
        <w:t>středisko,</w:t>
      </w:r>
      <w:r>
        <w:rPr>
          <w:spacing w:val="-4"/>
        </w:rPr>
        <w:t xml:space="preserve"> </w:t>
      </w:r>
      <w:r>
        <w:t>Na</w:t>
      </w:r>
      <w:r>
        <w:rPr>
          <w:spacing w:val="-4"/>
        </w:rPr>
        <w:t xml:space="preserve"> </w:t>
      </w:r>
      <w:r>
        <w:t>Bojišti</w:t>
      </w:r>
      <w:r>
        <w:rPr>
          <w:spacing w:val="-4"/>
        </w:rPr>
        <w:t xml:space="preserve"> </w:t>
      </w:r>
      <w:r>
        <w:t>1,</w:t>
      </w:r>
      <w:r>
        <w:rPr>
          <w:spacing w:val="-4"/>
        </w:rPr>
        <w:t xml:space="preserve"> </w:t>
      </w:r>
      <w:r>
        <w:t>128</w:t>
      </w:r>
      <w:r>
        <w:rPr>
          <w:spacing w:val="-4"/>
        </w:rPr>
        <w:t xml:space="preserve"> </w:t>
      </w:r>
      <w:r>
        <w:t>08</w:t>
      </w:r>
      <w:r>
        <w:rPr>
          <w:spacing w:val="-6"/>
        </w:rPr>
        <w:t xml:space="preserve"> </w:t>
      </w:r>
      <w:r>
        <w:t>Praha</w:t>
      </w:r>
      <w:r>
        <w:rPr>
          <w:spacing w:val="-4"/>
        </w:rPr>
        <w:t xml:space="preserve"> </w:t>
      </w:r>
      <w:r>
        <w:t>2,</w:t>
      </w:r>
      <w:r>
        <w:rPr>
          <w:spacing w:val="-3"/>
        </w:rPr>
        <w:t xml:space="preserve"> </w:t>
      </w:r>
      <w:r>
        <w:rPr>
          <w:spacing w:val="-5"/>
        </w:rPr>
        <w:t>CZ</w:t>
      </w:r>
    </w:p>
    <w:p w14:paraId="1EB788EB" w14:textId="77777777" w:rsidR="00E02EDD" w:rsidRDefault="0073191B">
      <w:pPr>
        <w:pStyle w:val="Zkladntext"/>
        <w:spacing w:before="5"/>
        <w:ind w:left="0"/>
        <w:rPr>
          <w:sz w:val="8"/>
        </w:rPr>
      </w:pPr>
      <w:r>
        <w:rPr>
          <w:noProof/>
          <w:sz w:val="8"/>
          <w:lang w:eastAsia="cs-CZ"/>
        </w:rPr>
        <mc:AlternateContent>
          <mc:Choice Requires="wps">
            <w:drawing>
              <wp:anchor distT="0" distB="0" distL="0" distR="0" simplePos="0" relativeHeight="487588864" behindDoc="1" locked="0" layoutInCell="1" allowOverlap="1" wp14:anchorId="6D9977A7" wp14:editId="339024A6">
                <wp:simplePos x="0" y="0"/>
                <wp:positionH relativeFrom="page">
                  <wp:posOffset>881633</wp:posOffset>
                </wp:positionH>
                <wp:positionV relativeFrom="paragraph">
                  <wp:posOffset>76858</wp:posOffset>
                </wp:positionV>
                <wp:extent cx="579755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D7BD69" id="Graphic 11" o:spid="_x0000_s1026" style="position:absolute;margin-left:69.4pt;margin-top:6.05pt;width:456.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020C5A58" w14:textId="77777777" w:rsidR="00E02EDD" w:rsidRDefault="0073191B">
      <w:pPr>
        <w:pStyle w:val="Nadpis1"/>
      </w:pPr>
      <w:r>
        <w:t>ODDÍL</w:t>
      </w:r>
      <w:r>
        <w:rPr>
          <w:spacing w:val="-4"/>
        </w:rPr>
        <w:t xml:space="preserve"> </w:t>
      </w:r>
      <w:r>
        <w:t>2:</w:t>
      </w:r>
      <w:r>
        <w:rPr>
          <w:spacing w:val="-2"/>
        </w:rPr>
        <w:t xml:space="preserve"> </w:t>
      </w:r>
      <w:r>
        <w:t>Identifikace</w:t>
      </w:r>
      <w:r>
        <w:rPr>
          <w:spacing w:val="-3"/>
        </w:rPr>
        <w:t xml:space="preserve"> </w:t>
      </w:r>
      <w:r>
        <w:rPr>
          <w:spacing w:val="-2"/>
        </w:rPr>
        <w:t>nebezpečnosti</w:t>
      </w:r>
    </w:p>
    <w:p w14:paraId="2EF29393"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3BDACC32" wp14:editId="53D8767A">
                <wp:extent cx="5797550"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3" name="Graphic 13"/>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29FEDA" id="Group 12"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aL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PueJot0AgAA8QUAAA4AAAAAAAAAAAAA&#10;AAAALgIAAGRycy9lMm9Eb2MueG1sUEsBAi0AFAAGAAgAAAAhANwJ25rZAAAAAwEAAA8AAAAAAAAA&#10;AAAAAAAAzgQAAGRycy9kb3ducmV2LnhtbFBLBQYAAAAABAAEAPMAAADUBQAAAAA=&#10;">
                <v:shape id="Graphic 13"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" path="m5797295,l,,,9144r5797295,l5797295,xe" fillcolor="black" stroked="f">
                  <v:path arrowok="t"/>
                </v:shape>
                <w10:anchorlock/>
              </v:group>
            </w:pict>
          </mc:Fallback>
        </mc:AlternateContent>
      </w:r>
    </w:p>
    <w:p w14:paraId="2B142B53" w14:textId="77777777" w:rsidR="00E02EDD" w:rsidRDefault="0073191B">
      <w:pPr>
        <w:pStyle w:val="Nadpis2"/>
        <w:numPr>
          <w:ilvl w:val="1"/>
          <w:numId w:val="13"/>
        </w:numPr>
        <w:tabs>
          <w:tab w:val="left" w:pos="568"/>
        </w:tabs>
        <w:spacing w:before="56" w:line="229" w:lineRule="exact"/>
        <w:ind w:left="568" w:hanging="425"/>
      </w:pPr>
      <w:r>
        <w:t>Klasifikace</w:t>
      </w:r>
      <w:r>
        <w:rPr>
          <w:spacing w:val="-4"/>
        </w:rPr>
        <w:t xml:space="preserve"> </w:t>
      </w:r>
      <w:r>
        <w:t>látky</w:t>
      </w:r>
      <w:r>
        <w:rPr>
          <w:spacing w:val="-4"/>
        </w:rPr>
        <w:t xml:space="preserve"> </w:t>
      </w:r>
      <w:r>
        <w:t>nebo</w:t>
      </w:r>
      <w:r>
        <w:rPr>
          <w:spacing w:val="-3"/>
        </w:rPr>
        <w:t xml:space="preserve"> </w:t>
      </w:r>
      <w:r>
        <w:rPr>
          <w:spacing w:val="-2"/>
        </w:rPr>
        <w:t>směsi</w:t>
      </w:r>
    </w:p>
    <w:p w14:paraId="3FCECD1E" w14:textId="77777777" w:rsidR="00E02EDD" w:rsidRDefault="0073191B">
      <w:pPr>
        <w:spacing w:line="229" w:lineRule="exact"/>
        <w:ind w:left="143"/>
        <w:rPr>
          <w:b/>
          <w:sz w:val="20"/>
        </w:rPr>
      </w:pPr>
      <w:r>
        <w:rPr>
          <w:b/>
          <w:sz w:val="20"/>
        </w:rPr>
        <w:t>Klasifikace</w:t>
      </w:r>
      <w:r>
        <w:rPr>
          <w:b/>
          <w:spacing w:val="-4"/>
          <w:sz w:val="20"/>
        </w:rPr>
        <w:t xml:space="preserve"> </w:t>
      </w:r>
      <w:r>
        <w:rPr>
          <w:b/>
          <w:sz w:val="20"/>
        </w:rPr>
        <w:t>ve</w:t>
      </w:r>
      <w:r>
        <w:rPr>
          <w:b/>
          <w:spacing w:val="-4"/>
          <w:sz w:val="20"/>
        </w:rPr>
        <w:t xml:space="preserve"> </w:t>
      </w:r>
      <w:r>
        <w:rPr>
          <w:b/>
          <w:sz w:val="20"/>
        </w:rPr>
        <w:t>smyslu</w:t>
      </w:r>
      <w:r>
        <w:rPr>
          <w:b/>
          <w:spacing w:val="-4"/>
          <w:sz w:val="20"/>
        </w:rPr>
        <w:t xml:space="preserve"> </w:t>
      </w:r>
      <w:r>
        <w:rPr>
          <w:b/>
          <w:sz w:val="20"/>
        </w:rPr>
        <w:t>nařízení</w:t>
      </w:r>
      <w:r>
        <w:rPr>
          <w:b/>
          <w:spacing w:val="-4"/>
          <w:sz w:val="20"/>
        </w:rPr>
        <w:t xml:space="preserve"> </w:t>
      </w:r>
      <w:r>
        <w:rPr>
          <w:b/>
          <w:sz w:val="20"/>
        </w:rPr>
        <w:t>(ES)</w:t>
      </w:r>
      <w:r>
        <w:rPr>
          <w:b/>
          <w:spacing w:val="-4"/>
          <w:sz w:val="20"/>
        </w:rPr>
        <w:t xml:space="preserve"> </w:t>
      </w:r>
      <w:r>
        <w:rPr>
          <w:b/>
          <w:sz w:val="20"/>
        </w:rPr>
        <w:t>č.</w:t>
      </w:r>
      <w:r>
        <w:rPr>
          <w:b/>
          <w:spacing w:val="-3"/>
          <w:sz w:val="20"/>
        </w:rPr>
        <w:t xml:space="preserve"> </w:t>
      </w:r>
      <w:r>
        <w:rPr>
          <w:b/>
          <w:spacing w:val="-2"/>
          <w:sz w:val="20"/>
        </w:rPr>
        <w:t>1272/2008</w:t>
      </w:r>
    </w:p>
    <w:p w14:paraId="7B9FDA0D" w14:textId="77777777" w:rsidR="00E02EDD" w:rsidRDefault="0073191B">
      <w:pPr>
        <w:pStyle w:val="Zkladntext"/>
        <w:spacing w:before="1"/>
      </w:pPr>
      <w:r>
        <w:t>Směs</w:t>
      </w:r>
      <w:r>
        <w:rPr>
          <w:spacing w:val="-7"/>
        </w:rPr>
        <w:t xml:space="preserve"> </w:t>
      </w:r>
      <w:r>
        <w:t>není</w:t>
      </w:r>
      <w:r>
        <w:rPr>
          <w:spacing w:val="-4"/>
        </w:rPr>
        <w:t xml:space="preserve"> </w:t>
      </w:r>
      <w:r>
        <w:t>klasifikována</w:t>
      </w:r>
      <w:r>
        <w:rPr>
          <w:spacing w:val="-3"/>
        </w:rPr>
        <w:t xml:space="preserve"> </w:t>
      </w:r>
      <w:r>
        <w:t>jako</w:t>
      </w:r>
      <w:r>
        <w:rPr>
          <w:spacing w:val="-5"/>
        </w:rPr>
        <w:t xml:space="preserve"> </w:t>
      </w:r>
      <w:r>
        <w:t>nebezpečná</w:t>
      </w:r>
      <w:r>
        <w:rPr>
          <w:spacing w:val="-4"/>
        </w:rPr>
        <w:t xml:space="preserve"> </w:t>
      </w:r>
      <w:r>
        <w:t>ve</w:t>
      </w:r>
      <w:r>
        <w:rPr>
          <w:spacing w:val="-4"/>
        </w:rPr>
        <w:t xml:space="preserve"> </w:t>
      </w:r>
      <w:r>
        <w:t>smyslu</w:t>
      </w:r>
      <w:r>
        <w:rPr>
          <w:spacing w:val="-5"/>
        </w:rPr>
        <w:t xml:space="preserve"> </w:t>
      </w:r>
      <w:r>
        <w:t>nařízení</w:t>
      </w:r>
      <w:r>
        <w:rPr>
          <w:spacing w:val="-4"/>
        </w:rPr>
        <w:t xml:space="preserve"> </w:t>
      </w:r>
      <w:r>
        <w:t>(ES)</w:t>
      </w:r>
      <w:r>
        <w:rPr>
          <w:spacing w:val="-3"/>
        </w:rPr>
        <w:t xml:space="preserve"> </w:t>
      </w:r>
      <w:r>
        <w:t>č.</w:t>
      </w:r>
      <w:r>
        <w:rPr>
          <w:spacing w:val="-4"/>
        </w:rPr>
        <w:t xml:space="preserve"> </w:t>
      </w:r>
      <w:r>
        <w:rPr>
          <w:spacing w:val="-2"/>
        </w:rPr>
        <w:t>1272/2008</w:t>
      </w:r>
    </w:p>
    <w:p w14:paraId="3E7D22FA" w14:textId="77777777" w:rsidR="00E02EDD" w:rsidRDefault="0073191B">
      <w:pPr>
        <w:pStyle w:val="Nadpis2"/>
        <w:spacing w:line="230" w:lineRule="exact"/>
        <w:rPr>
          <w:rFonts w:ascii="Times New Roman" w:hAnsi="Times New Roman"/>
        </w:rPr>
      </w:pPr>
      <w:r>
        <w:rPr>
          <w:rFonts w:ascii="Times New Roman" w:hAnsi="Times New Roman"/>
        </w:rPr>
        <w:t>Nejzávažnější</w:t>
      </w:r>
      <w:r>
        <w:rPr>
          <w:rFonts w:ascii="Times New Roman" w:hAnsi="Times New Roman"/>
          <w:spacing w:val="-8"/>
        </w:rPr>
        <w:t xml:space="preserve"> </w:t>
      </w:r>
      <w:r>
        <w:rPr>
          <w:rFonts w:ascii="Times New Roman" w:hAnsi="Times New Roman"/>
        </w:rPr>
        <w:t>nepříznivé</w:t>
      </w:r>
      <w:r>
        <w:rPr>
          <w:rFonts w:ascii="Times New Roman" w:hAnsi="Times New Roman"/>
          <w:spacing w:val="-5"/>
        </w:rPr>
        <w:t xml:space="preserve"> </w:t>
      </w:r>
      <w:r>
        <w:rPr>
          <w:rFonts w:ascii="Times New Roman" w:hAnsi="Times New Roman"/>
        </w:rPr>
        <w:t>fyzikálně-chemické</w:t>
      </w:r>
      <w:r>
        <w:rPr>
          <w:rFonts w:ascii="Times New Roman" w:hAnsi="Times New Roman"/>
          <w:spacing w:val="-3"/>
        </w:rPr>
        <w:t xml:space="preserve"> </w:t>
      </w:r>
      <w:r>
        <w:rPr>
          <w:rFonts w:ascii="Times New Roman" w:hAnsi="Times New Roman"/>
        </w:rPr>
        <w:t>účinky</w:t>
      </w:r>
      <w:r>
        <w:rPr>
          <w:rFonts w:ascii="Times New Roman" w:hAnsi="Times New Roman"/>
          <w:spacing w:val="-6"/>
        </w:rPr>
        <w:t xml:space="preserve"> </w:t>
      </w:r>
      <w:r>
        <w:rPr>
          <w:rFonts w:ascii="Times New Roman" w:hAnsi="Times New Roman"/>
        </w:rPr>
        <w:t>a</w:t>
      </w:r>
      <w:r>
        <w:rPr>
          <w:rFonts w:ascii="Times New Roman" w:hAnsi="Times New Roman"/>
          <w:spacing w:val="-5"/>
        </w:rPr>
        <w:t xml:space="preserve"> </w:t>
      </w:r>
      <w:r>
        <w:rPr>
          <w:rFonts w:ascii="Times New Roman" w:hAnsi="Times New Roman"/>
        </w:rPr>
        <w:t>účinky</w:t>
      </w:r>
      <w:r>
        <w:rPr>
          <w:rFonts w:ascii="Times New Roman" w:hAnsi="Times New Roman"/>
          <w:spacing w:val="-4"/>
        </w:rPr>
        <w:t xml:space="preserve"> </w:t>
      </w:r>
      <w:r>
        <w:rPr>
          <w:rFonts w:ascii="Times New Roman" w:hAnsi="Times New Roman"/>
        </w:rPr>
        <w:t>na</w:t>
      </w:r>
      <w:r>
        <w:rPr>
          <w:rFonts w:ascii="Times New Roman" w:hAnsi="Times New Roman"/>
          <w:spacing w:val="-5"/>
        </w:rPr>
        <w:t xml:space="preserve"> </w:t>
      </w:r>
      <w:r>
        <w:rPr>
          <w:rFonts w:ascii="Times New Roman" w:hAnsi="Times New Roman"/>
        </w:rPr>
        <w:t>lidské</w:t>
      </w:r>
      <w:r>
        <w:rPr>
          <w:rFonts w:ascii="Times New Roman" w:hAnsi="Times New Roman"/>
          <w:spacing w:val="-4"/>
        </w:rPr>
        <w:t xml:space="preserve"> </w:t>
      </w:r>
      <w:r>
        <w:rPr>
          <w:rFonts w:ascii="Times New Roman" w:hAnsi="Times New Roman"/>
        </w:rPr>
        <w:t>zdraví</w:t>
      </w:r>
      <w:r>
        <w:rPr>
          <w:rFonts w:ascii="Times New Roman" w:hAnsi="Times New Roman"/>
          <w:spacing w:val="-6"/>
        </w:rPr>
        <w:t xml:space="preserve"> </w:t>
      </w:r>
      <w:r>
        <w:rPr>
          <w:rFonts w:ascii="Times New Roman" w:hAnsi="Times New Roman"/>
        </w:rPr>
        <w:t>a</w:t>
      </w:r>
      <w:r>
        <w:rPr>
          <w:rFonts w:ascii="Times New Roman" w:hAnsi="Times New Roman"/>
          <w:spacing w:val="-3"/>
        </w:rPr>
        <w:t xml:space="preserve"> </w:t>
      </w:r>
      <w:r>
        <w:rPr>
          <w:rFonts w:ascii="Times New Roman" w:hAnsi="Times New Roman"/>
        </w:rPr>
        <w:t>životní</w:t>
      </w:r>
      <w:r>
        <w:rPr>
          <w:rFonts w:ascii="Times New Roman" w:hAnsi="Times New Roman"/>
          <w:spacing w:val="-3"/>
        </w:rPr>
        <w:t xml:space="preserve"> </w:t>
      </w:r>
      <w:r>
        <w:rPr>
          <w:rFonts w:ascii="Times New Roman" w:hAnsi="Times New Roman"/>
          <w:spacing w:val="-2"/>
        </w:rPr>
        <w:t>prostředí</w:t>
      </w:r>
    </w:p>
    <w:p w14:paraId="61B3AD35" w14:textId="77777777" w:rsidR="00E02EDD" w:rsidRDefault="0073191B">
      <w:pPr>
        <w:pStyle w:val="Zkladntext"/>
        <w:spacing w:line="230" w:lineRule="exact"/>
      </w:pPr>
      <w:r>
        <w:t>Nejsou</w:t>
      </w:r>
      <w:r>
        <w:rPr>
          <w:spacing w:val="-4"/>
        </w:rPr>
        <w:t xml:space="preserve"> </w:t>
      </w:r>
      <w:r>
        <w:rPr>
          <w:spacing w:val="-2"/>
        </w:rPr>
        <w:t>známy</w:t>
      </w:r>
    </w:p>
    <w:p w14:paraId="4508A2AB" w14:textId="77777777" w:rsidR="00E02EDD" w:rsidRDefault="0073191B">
      <w:pPr>
        <w:pStyle w:val="Nadpis2"/>
        <w:numPr>
          <w:ilvl w:val="1"/>
          <w:numId w:val="13"/>
        </w:numPr>
        <w:tabs>
          <w:tab w:val="left" w:pos="567"/>
        </w:tabs>
        <w:spacing w:before="121"/>
        <w:ind w:left="567" w:hanging="423"/>
      </w:pPr>
      <w:r>
        <w:t>Prvky</w:t>
      </w:r>
      <w:r>
        <w:rPr>
          <w:spacing w:val="-2"/>
        </w:rPr>
        <w:t xml:space="preserve"> označení</w:t>
      </w:r>
    </w:p>
    <w:p w14:paraId="775560D8" w14:textId="77777777" w:rsidR="00E02EDD" w:rsidRDefault="0073191B">
      <w:pPr>
        <w:pStyle w:val="Zkladntext"/>
      </w:pPr>
      <w:r>
        <w:t>Označení</w:t>
      </w:r>
      <w:r>
        <w:rPr>
          <w:spacing w:val="-5"/>
        </w:rPr>
        <w:t xml:space="preserve"> </w:t>
      </w:r>
      <w:r>
        <w:t>ve</w:t>
      </w:r>
      <w:r>
        <w:rPr>
          <w:spacing w:val="-3"/>
        </w:rPr>
        <w:t xml:space="preserve"> </w:t>
      </w:r>
      <w:r>
        <w:t>smyslu</w:t>
      </w:r>
      <w:r>
        <w:rPr>
          <w:spacing w:val="-4"/>
        </w:rPr>
        <w:t xml:space="preserve"> </w:t>
      </w:r>
      <w:r>
        <w:t>nařízení</w:t>
      </w:r>
      <w:r>
        <w:rPr>
          <w:spacing w:val="-4"/>
        </w:rPr>
        <w:t xml:space="preserve"> </w:t>
      </w:r>
      <w:r>
        <w:t>(ES)</w:t>
      </w:r>
      <w:r>
        <w:rPr>
          <w:spacing w:val="-4"/>
        </w:rPr>
        <w:t xml:space="preserve"> </w:t>
      </w:r>
      <w:r>
        <w:t>č.</w:t>
      </w:r>
      <w:r>
        <w:rPr>
          <w:spacing w:val="-3"/>
        </w:rPr>
        <w:t xml:space="preserve"> </w:t>
      </w:r>
      <w:r>
        <w:rPr>
          <w:spacing w:val="-2"/>
        </w:rPr>
        <w:t>1272/2008</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095"/>
      </w:tblGrid>
      <w:tr w:rsidR="00E02EDD" w14:paraId="477DB206" w14:textId="77777777">
        <w:trPr>
          <w:trHeight w:val="230"/>
        </w:trPr>
        <w:tc>
          <w:tcPr>
            <w:tcW w:w="2977" w:type="dxa"/>
          </w:tcPr>
          <w:p w14:paraId="21713FCC" w14:textId="77777777" w:rsidR="00E02EDD" w:rsidRDefault="0073191B">
            <w:pPr>
              <w:pStyle w:val="TableParagraph"/>
              <w:spacing w:line="210" w:lineRule="exact"/>
              <w:ind w:left="107"/>
              <w:rPr>
                <w:sz w:val="20"/>
              </w:rPr>
            </w:pPr>
            <w:r>
              <w:rPr>
                <w:sz w:val="20"/>
              </w:rPr>
              <w:t>Identifikátor</w:t>
            </w:r>
            <w:r>
              <w:rPr>
                <w:spacing w:val="-9"/>
                <w:sz w:val="20"/>
              </w:rPr>
              <w:t xml:space="preserve"> </w:t>
            </w:r>
            <w:r>
              <w:rPr>
                <w:spacing w:val="-2"/>
                <w:sz w:val="20"/>
              </w:rPr>
              <w:t>výrobku:</w:t>
            </w:r>
          </w:p>
        </w:tc>
        <w:tc>
          <w:tcPr>
            <w:tcW w:w="6095" w:type="dxa"/>
          </w:tcPr>
          <w:p w14:paraId="10A93C5F" w14:textId="77777777" w:rsidR="00E02EDD" w:rsidRDefault="0073191B" w:rsidP="0073191B">
            <w:pPr>
              <w:spacing w:before="12"/>
              <w:ind w:left="20"/>
              <w:rPr>
                <w:b/>
                <w:sz w:val="20"/>
              </w:rPr>
            </w:pPr>
            <w:r>
              <w:rPr>
                <w:b/>
                <w:sz w:val="20"/>
              </w:rPr>
              <w:t>OSVĚŽOVAČ VZDUCHU</w:t>
            </w:r>
            <w:r>
              <w:rPr>
                <w:b/>
                <w:spacing w:val="-2"/>
                <w:sz w:val="20"/>
              </w:rPr>
              <w:t xml:space="preserve"> </w:t>
            </w:r>
            <w:r>
              <w:rPr>
                <w:b/>
                <w:sz w:val="20"/>
              </w:rPr>
              <w:t>GEL</w:t>
            </w:r>
            <w:r>
              <w:rPr>
                <w:b/>
                <w:spacing w:val="-3"/>
                <w:sz w:val="20"/>
              </w:rPr>
              <w:t xml:space="preserve"> </w:t>
            </w:r>
            <w:r>
              <w:rPr>
                <w:b/>
                <w:sz w:val="20"/>
              </w:rPr>
              <w:t>FRESH</w:t>
            </w:r>
            <w:r>
              <w:rPr>
                <w:b/>
                <w:spacing w:val="-3"/>
                <w:sz w:val="20"/>
              </w:rPr>
              <w:t xml:space="preserve"> AROLA </w:t>
            </w:r>
            <w:r>
              <w:rPr>
                <w:b/>
                <w:sz w:val="20"/>
              </w:rPr>
              <w:t>LEVANDULE</w:t>
            </w:r>
          </w:p>
        </w:tc>
      </w:tr>
      <w:tr w:rsidR="00E02EDD" w14:paraId="0D60E494" w14:textId="77777777">
        <w:trPr>
          <w:trHeight w:val="230"/>
        </w:trPr>
        <w:tc>
          <w:tcPr>
            <w:tcW w:w="2977" w:type="dxa"/>
          </w:tcPr>
          <w:p w14:paraId="3C235BC8" w14:textId="77777777" w:rsidR="00E02EDD" w:rsidRDefault="0073191B">
            <w:pPr>
              <w:pStyle w:val="TableParagraph"/>
              <w:spacing w:line="210" w:lineRule="exact"/>
              <w:ind w:left="107"/>
              <w:rPr>
                <w:sz w:val="20"/>
              </w:rPr>
            </w:pPr>
            <w:r>
              <w:rPr>
                <w:sz w:val="20"/>
              </w:rPr>
              <w:t>Nebezpečné</w:t>
            </w:r>
            <w:r>
              <w:rPr>
                <w:spacing w:val="-9"/>
                <w:sz w:val="20"/>
              </w:rPr>
              <w:t xml:space="preserve"> </w:t>
            </w:r>
            <w:r>
              <w:rPr>
                <w:spacing w:val="-2"/>
                <w:sz w:val="20"/>
              </w:rPr>
              <w:t>látky:</w:t>
            </w:r>
          </w:p>
        </w:tc>
        <w:tc>
          <w:tcPr>
            <w:tcW w:w="6095" w:type="dxa"/>
          </w:tcPr>
          <w:p w14:paraId="3384EC10" w14:textId="77777777" w:rsidR="00E02EDD" w:rsidRDefault="0073191B">
            <w:pPr>
              <w:pStyle w:val="TableParagraph"/>
              <w:spacing w:line="210" w:lineRule="exact"/>
              <w:ind w:left="108"/>
              <w:rPr>
                <w:sz w:val="20"/>
              </w:rPr>
            </w:pPr>
            <w:r>
              <w:rPr>
                <w:spacing w:val="-10"/>
                <w:sz w:val="20"/>
              </w:rPr>
              <w:t>-</w:t>
            </w:r>
          </w:p>
        </w:tc>
      </w:tr>
      <w:tr w:rsidR="00E02EDD" w14:paraId="24811F69" w14:textId="77777777">
        <w:trPr>
          <w:trHeight w:val="229"/>
        </w:trPr>
        <w:tc>
          <w:tcPr>
            <w:tcW w:w="2977" w:type="dxa"/>
          </w:tcPr>
          <w:p w14:paraId="592DAF2C" w14:textId="77777777" w:rsidR="00E02EDD" w:rsidRDefault="0073191B">
            <w:pPr>
              <w:pStyle w:val="TableParagraph"/>
              <w:spacing w:line="210" w:lineRule="exact"/>
              <w:ind w:left="107"/>
              <w:rPr>
                <w:sz w:val="20"/>
              </w:rPr>
            </w:pPr>
            <w:r>
              <w:rPr>
                <w:sz w:val="20"/>
              </w:rPr>
              <w:t>Výstražný</w:t>
            </w:r>
            <w:r>
              <w:rPr>
                <w:spacing w:val="-6"/>
                <w:sz w:val="20"/>
              </w:rPr>
              <w:t xml:space="preserve"> </w:t>
            </w:r>
            <w:r>
              <w:rPr>
                <w:sz w:val="20"/>
              </w:rPr>
              <w:t>symbol</w:t>
            </w:r>
            <w:r>
              <w:rPr>
                <w:spacing w:val="-5"/>
                <w:sz w:val="20"/>
              </w:rPr>
              <w:t xml:space="preserve"> </w:t>
            </w:r>
            <w:r>
              <w:rPr>
                <w:spacing w:val="-2"/>
                <w:sz w:val="20"/>
              </w:rPr>
              <w:t>nebezpečnosti:</w:t>
            </w:r>
          </w:p>
        </w:tc>
        <w:tc>
          <w:tcPr>
            <w:tcW w:w="6095" w:type="dxa"/>
          </w:tcPr>
          <w:p w14:paraId="48A607AC" w14:textId="77777777" w:rsidR="00E02EDD" w:rsidRDefault="0073191B">
            <w:pPr>
              <w:pStyle w:val="TableParagraph"/>
              <w:spacing w:line="210" w:lineRule="exact"/>
              <w:ind w:left="108"/>
              <w:rPr>
                <w:sz w:val="20"/>
              </w:rPr>
            </w:pPr>
            <w:r>
              <w:rPr>
                <w:spacing w:val="-10"/>
                <w:sz w:val="20"/>
              </w:rPr>
              <w:t>-</w:t>
            </w:r>
          </w:p>
        </w:tc>
      </w:tr>
      <w:tr w:rsidR="00E02EDD" w14:paraId="038F1BFC" w14:textId="77777777">
        <w:trPr>
          <w:trHeight w:val="230"/>
        </w:trPr>
        <w:tc>
          <w:tcPr>
            <w:tcW w:w="2977" w:type="dxa"/>
          </w:tcPr>
          <w:p w14:paraId="089ED564" w14:textId="77777777" w:rsidR="00E02EDD" w:rsidRDefault="0073191B">
            <w:pPr>
              <w:pStyle w:val="TableParagraph"/>
              <w:spacing w:line="210" w:lineRule="exact"/>
              <w:ind w:left="107"/>
              <w:rPr>
                <w:sz w:val="20"/>
              </w:rPr>
            </w:pPr>
            <w:r>
              <w:rPr>
                <w:sz w:val="20"/>
              </w:rPr>
              <w:t>Signální</w:t>
            </w:r>
            <w:r>
              <w:rPr>
                <w:spacing w:val="-5"/>
                <w:sz w:val="20"/>
              </w:rPr>
              <w:t xml:space="preserve"> </w:t>
            </w:r>
            <w:r>
              <w:rPr>
                <w:spacing w:val="-2"/>
                <w:sz w:val="20"/>
              </w:rPr>
              <w:t>slovo:</w:t>
            </w:r>
          </w:p>
        </w:tc>
        <w:tc>
          <w:tcPr>
            <w:tcW w:w="6095" w:type="dxa"/>
          </w:tcPr>
          <w:p w14:paraId="506D136D" w14:textId="77777777" w:rsidR="00E02EDD" w:rsidRDefault="0073191B">
            <w:pPr>
              <w:pStyle w:val="TableParagraph"/>
              <w:spacing w:line="210" w:lineRule="exact"/>
              <w:ind w:left="108"/>
              <w:rPr>
                <w:sz w:val="20"/>
              </w:rPr>
            </w:pPr>
            <w:r>
              <w:rPr>
                <w:spacing w:val="-10"/>
                <w:sz w:val="20"/>
              </w:rPr>
              <w:t>-</w:t>
            </w:r>
          </w:p>
        </w:tc>
      </w:tr>
      <w:tr w:rsidR="00E02EDD" w14:paraId="63DF5ACA" w14:textId="77777777">
        <w:trPr>
          <w:trHeight w:val="230"/>
        </w:trPr>
        <w:tc>
          <w:tcPr>
            <w:tcW w:w="2977" w:type="dxa"/>
          </w:tcPr>
          <w:p w14:paraId="24314ECB" w14:textId="77777777" w:rsidR="00E02EDD" w:rsidRDefault="0073191B">
            <w:pPr>
              <w:pStyle w:val="TableParagraph"/>
              <w:spacing w:line="210" w:lineRule="exact"/>
              <w:ind w:left="107"/>
              <w:rPr>
                <w:sz w:val="20"/>
              </w:rPr>
            </w:pPr>
            <w:r>
              <w:rPr>
                <w:sz w:val="20"/>
              </w:rPr>
              <w:t>Standardní</w:t>
            </w:r>
            <w:r>
              <w:rPr>
                <w:spacing w:val="-5"/>
                <w:sz w:val="20"/>
              </w:rPr>
              <w:t xml:space="preserve"> </w:t>
            </w:r>
            <w:r>
              <w:rPr>
                <w:sz w:val="20"/>
              </w:rPr>
              <w:t>věty</w:t>
            </w:r>
            <w:r>
              <w:rPr>
                <w:spacing w:val="-4"/>
                <w:sz w:val="20"/>
              </w:rPr>
              <w:t xml:space="preserve"> </w:t>
            </w:r>
            <w:r>
              <w:rPr>
                <w:sz w:val="20"/>
              </w:rPr>
              <w:t>o</w:t>
            </w:r>
            <w:r>
              <w:rPr>
                <w:spacing w:val="-3"/>
                <w:sz w:val="20"/>
              </w:rPr>
              <w:t xml:space="preserve"> </w:t>
            </w:r>
            <w:r>
              <w:rPr>
                <w:spacing w:val="-2"/>
                <w:sz w:val="20"/>
              </w:rPr>
              <w:t>nebezpečnosti:</w:t>
            </w:r>
          </w:p>
        </w:tc>
        <w:tc>
          <w:tcPr>
            <w:tcW w:w="6095" w:type="dxa"/>
          </w:tcPr>
          <w:p w14:paraId="12A876B9" w14:textId="77777777" w:rsidR="00E02EDD" w:rsidRDefault="0073191B">
            <w:pPr>
              <w:pStyle w:val="TableParagraph"/>
              <w:spacing w:line="210" w:lineRule="exact"/>
              <w:ind w:left="108"/>
              <w:rPr>
                <w:sz w:val="20"/>
              </w:rPr>
            </w:pPr>
            <w:r>
              <w:rPr>
                <w:spacing w:val="-10"/>
                <w:sz w:val="20"/>
              </w:rPr>
              <w:t>-</w:t>
            </w:r>
          </w:p>
        </w:tc>
      </w:tr>
      <w:tr w:rsidR="00E02EDD" w14:paraId="4DC0CDE7" w14:textId="77777777">
        <w:trPr>
          <w:trHeight w:val="920"/>
        </w:trPr>
        <w:tc>
          <w:tcPr>
            <w:tcW w:w="2977" w:type="dxa"/>
          </w:tcPr>
          <w:p w14:paraId="0AAAF172" w14:textId="77777777" w:rsidR="00E02EDD" w:rsidRDefault="0073191B">
            <w:pPr>
              <w:pStyle w:val="TableParagraph"/>
              <w:ind w:left="107"/>
              <w:rPr>
                <w:sz w:val="20"/>
              </w:rPr>
            </w:pPr>
            <w:r>
              <w:rPr>
                <w:sz w:val="20"/>
              </w:rPr>
              <w:t>Pokyny</w:t>
            </w:r>
            <w:r>
              <w:rPr>
                <w:spacing w:val="-4"/>
                <w:sz w:val="20"/>
              </w:rPr>
              <w:t xml:space="preserve"> </w:t>
            </w:r>
            <w:r>
              <w:rPr>
                <w:sz w:val="20"/>
              </w:rPr>
              <w:t>pro</w:t>
            </w:r>
            <w:r>
              <w:rPr>
                <w:spacing w:val="-4"/>
                <w:sz w:val="20"/>
              </w:rPr>
              <w:t xml:space="preserve"> </w:t>
            </w:r>
            <w:r>
              <w:rPr>
                <w:sz w:val="20"/>
              </w:rPr>
              <w:t>bezpečné</w:t>
            </w:r>
            <w:r>
              <w:rPr>
                <w:spacing w:val="-4"/>
                <w:sz w:val="20"/>
              </w:rPr>
              <w:t xml:space="preserve"> </w:t>
            </w:r>
            <w:r>
              <w:rPr>
                <w:spacing w:val="-2"/>
                <w:sz w:val="20"/>
              </w:rPr>
              <w:t>zacházení:</w:t>
            </w:r>
          </w:p>
        </w:tc>
        <w:tc>
          <w:tcPr>
            <w:tcW w:w="6095" w:type="dxa"/>
          </w:tcPr>
          <w:p w14:paraId="5AFD51C4" w14:textId="77777777" w:rsidR="00E02EDD" w:rsidRDefault="0073191B">
            <w:pPr>
              <w:pStyle w:val="TableParagraph"/>
              <w:ind w:left="108" w:right="227"/>
              <w:rPr>
                <w:sz w:val="20"/>
              </w:rPr>
            </w:pPr>
            <w:r>
              <w:rPr>
                <w:sz w:val="20"/>
              </w:rPr>
              <w:t>P101</w:t>
            </w:r>
            <w:r>
              <w:rPr>
                <w:spacing w:val="-5"/>
                <w:sz w:val="20"/>
              </w:rPr>
              <w:t xml:space="preserve"> </w:t>
            </w:r>
            <w:r>
              <w:rPr>
                <w:sz w:val="20"/>
              </w:rPr>
              <w:t>Je-li</w:t>
            </w:r>
            <w:r>
              <w:rPr>
                <w:spacing w:val="-6"/>
                <w:sz w:val="20"/>
              </w:rPr>
              <w:t xml:space="preserve"> </w:t>
            </w:r>
            <w:r>
              <w:rPr>
                <w:sz w:val="20"/>
              </w:rPr>
              <w:t>nutná</w:t>
            </w:r>
            <w:r>
              <w:rPr>
                <w:spacing w:val="-4"/>
                <w:sz w:val="20"/>
              </w:rPr>
              <w:t xml:space="preserve"> </w:t>
            </w:r>
            <w:r>
              <w:rPr>
                <w:sz w:val="20"/>
              </w:rPr>
              <w:t>lékařská</w:t>
            </w:r>
            <w:r>
              <w:rPr>
                <w:spacing w:val="-5"/>
                <w:sz w:val="20"/>
              </w:rPr>
              <w:t xml:space="preserve"> </w:t>
            </w:r>
            <w:r>
              <w:rPr>
                <w:sz w:val="20"/>
              </w:rPr>
              <w:t>pomoc,</w:t>
            </w:r>
            <w:r>
              <w:rPr>
                <w:spacing w:val="-5"/>
                <w:sz w:val="20"/>
              </w:rPr>
              <w:t xml:space="preserve"> </w:t>
            </w:r>
            <w:r>
              <w:rPr>
                <w:sz w:val="20"/>
              </w:rPr>
              <w:t>mějte</w:t>
            </w:r>
            <w:r>
              <w:rPr>
                <w:spacing w:val="-4"/>
                <w:sz w:val="20"/>
              </w:rPr>
              <w:t xml:space="preserve"> </w:t>
            </w:r>
            <w:r>
              <w:rPr>
                <w:sz w:val="20"/>
              </w:rPr>
              <w:t>po</w:t>
            </w:r>
            <w:r>
              <w:rPr>
                <w:spacing w:val="-5"/>
                <w:sz w:val="20"/>
              </w:rPr>
              <w:t xml:space="preserve"> </w:t>
            </w:r>
            <w:r>
              <w:rPr>
                <w:sz w:val="20"/>
              </w:rPr>
              <w:t>ruce</w:t>
            </w:r>
            <w:r>
              <w:rPr>
                <w:spacing w:val="-4"/>
                <w:sz w:val="20"/>
              </w:rPr>
              <w:t xml:space="preserve"> </w:t>
            </w:r>
            <w:r>
              <w:rPr>
                <w:sz w:val="20"/>
              </w:rPr>
              <w:t>obal</w:t>
            </w:r>
            <w:r>
              <w:rPr>
                <w:spacing w:val="-5"/>
                <w:sz w:val="20"/>
              </w:rPr>
              <w:t xml:space="preserve"> </w:t>
            </w:r>
            <w:r>
              <w:rPr>
                <w:sz w:val="20"/>
              </w:rPr>
              <w:t>nebo</w:t>
            </w:r>
            <w:r>
              <w:rPr>
                <w:spacing w:val="-3"/>
                <w:sz w:val="20"/>
              </w:rPr>
              <w:t xml:space="preserve"> </w:t>
            </w:r>
            <w:r>
              <w:rPr>
                <w:sz w:val="20"/>
              </w:rPr>
              <w:t xml:space="preserve">štítek </w:t>
            </w:r>
            <w:r>
              <w:rPr>
                <w:spacing w:val="-2"/>
                <w:sz w:val="20"/>
              </w:rPr>
              <w:t>výrobku.</w:t>
            </w:r>
          </w:p>
          <w:p w14:paraId="4336C49D" w14:textId="77777777" w:rsidR="00E02EDD" w:rsidRDefault="0073191B">
            <w:pPr>
              <w:pStyle w:val="TableParagraph"/>
              <w:spacing w:line="230" w:lineRule="exact"/>
              <w:ind w:left="108"/>
              <w:rPr>
                <w:sz w:val="20"/>
              </w:rPr>
            </w:pPr>
            <w:r>
              <w:rPr>
                <w:sz w:val="20"/>
              </w:rPr>
              <w:t>P102</w:t>
            </w:r>
            <w:r>
              <w:rPr>
                <w:spacing w:val="-5"/>
                <w:sz w:val="20"/>
              </w:rPr>
              <w:t xml:space="preserve"> </w:t>
            </w:r>
            <w:r>
              <w:rPr>
                <w:sz w:val="20"/>
              </w:rPr>
              <w:t>Uchovávejte</w:t>
            </w:r>
            <w:r>
              <w:rPr>
                <w:spacing w:val="-4"/>
                <w:sz w:val="20"/>
              </w:rPr>
              <w:t xml:space="preserve"> </w:t>
            </w:r>
            <w:r>
              <w:rPr>
                <w:sz w:val="20"/>
              </w:rPr>
              <w:t>mimo</w:t>
            </w:r>
            <w:r>
              <w:rPr>
                <w:spacing w:val="-4"/>
                <w:sz w:val="20"/>
              </w:rPr>
              <w:t xml:space="preserve"> </w:t>
            </w:r>
            <w:r>
              <w:rPr>
                <w:sz w:val="20"/>
              </w:rPr>
              <w:t>dosah</w:t>
            </w:r>
            <w:r>
              <w:rPr>
                <w:spacing w:val="-4"/>
                <w:sz w:val="20"/>
              </w:rPr>
              <w:t xml:space="preserve"> </w:t>
            </w:r>
            <w:r>
              <w:rPr>
                <w:spacing w:val="-2"/>
                <w:sz w:val="20"/>
              </w:rPr>
              <w:t>dětí.</w:t>
            </w:r>
          </w:p>
          <w:p w14:paraId="272190E8" w14:textId="77777777" w:rsidR="00E02EDD" w:rsidRDefault="0073191B">
            <w:pPr>
              <w:pStyle w:val="TableParagraph"/>
              <w:spacing w:line="210" w:lineRule="exact"/>
              <w:ind w:left="108"/>
              <w:rPr>
                <w:sz w:val="20"/>
              </w:rPr>
            </w:pPr>
            <w:r>
              <w:rPr>
                <w:sz w:val="20"/>
              </w:rPr>
              <w:t>P103</w:t>
            </w:r>
            <w:r>
              <w:rPr>
                <w:spacing w:val="-6"/>
                <w:sz w:val="20"/>
              </w:rPr>
              <w:t xml:space="preserve"> </w:t>
            </w:r>
            <w:r>
              <w:rPr>
                <w:sz w:val="20"/>
              </w:rPr>
              <w:t>Pečlivě</w:t>
            </w:r>
            <w:r>
              <w:rPr>
                <w:spacing w:val="-3"/>
                <w:sz w:val="20"/>
              </w:rPr>
              <w:t xml:space="preserve"> </w:t>
            </w:r>
            <w:r>
              <w:rPr>
                <w:sz w:val="20"/>
              </w:rPr>
              <w:t>si</w:t>
            </w:r>
            <w:r>
              <w:rPr>
                <w:spacing w:val="-4"/>
                <w:sz w:val="20"/>
              </w:rPr>
              <w:t xml:space="preserve"> </w:t>
            </w:r>
            <w:r>
              <w:rPr>
                <w:sz w:val="20"/>
              </w:rPr>
              <w:t>přečtěte</w:t>
            </w:r>
            <w:r>
              <w:rPr>
                <w:spacing w:val="-3"/>
                <w:sz w:val="20"/>
              </w:rPr>
              <w:t xml:space="preserve"> </w:t>
            </w:r>
            <w:r>
              <w:rPr>
                <w:sz w:val="20"/>
              </w:rPr>
              <w:t>všechny</w:t>
            </w:r>
            <w:r>
              <w:rPr>
                <w:spacing w:val="-4"/>
                <w:sz w:val="20"/>
              </w:rPr>
              <w:t xml:space="preserve"> </w:t>
            </w:r>
            <w:r>
              <w:rPr>
                <w:sz w:val="20"/>
              </w:rPr>
              <w:t>pokyny</w:t>
            </w:r>
            <w:r>
              <w:rPr>
                <w:spacing w:val="-3"/>
                <w:sz w:val="20"/>
              </w:rPr>
              <w:t xml:space="preserve"> </w:t>
            </w:r>
            <w:r>
              <w:rPr>
                <w:sz w:val="20"/>
              </w:rPr>
              <w:t>a</w:t>
            </w:r>
            <w:r>
              <w:rPr>
                <w:spacing w:val="-4"/>
                <w:sz w:val="20"/>
              </w:rPr>
              <w:t xml:space="preserve"> </w:t>
            </w:r>
            <w:r>
              <w:rPr>
                <w:sz w:val="20"/>
              </w:rPr>
              <w:t>řiďte</w:t>
            </w:r>
            <w:r>
              <w:rPr>
                <w:spacing w:val="-2"/>
                <w:sz w:val="20"/>
              </w:rPr>
              <w:t xml:space="preserve"> </w:t>
            </w:r>
            <w:r>
              <w:rPr>
                <w:sz w:val="20"/>
              </w:rPr>
              <w:t>se</w:t>
            </w:r>
            <w:r>
              <w:rPr>
                <w:spacing w:val="-2"/>
                <w:sz w:val="20"/>
              </w:rPr>
              <w:t xml:space="preserve"> </w:t>
            </w:r>
            <w:r>
              <w:rPr>
                <w:spacing w:val="-4"/>
                <w:sz w:val="20"/>
              </w:rPr>
              <w:t>jimi.</w:t>
            </w:r>
          </w:p>
        </w:tc>
      </w:tr>
      <w:tr w:rsidR="00E02EDD" w14:paraId="42586317" w14:textId="77777777">
        <w:trPr>
          <w:trHeight w:val="460"/>
        </w:trPr>
        <w:tc>
          <w:tcPr>
            <w:tcW w:w="2977" w:type="dxa"/>
          </w:tcPr>
          <w:p w14:paraId="78A7E48A" w14:textId="77777777" w:rsidR="00E02EDD" w:rsidRDefault="0073191B">
            <w:pPr>
              <w:pStyle w:val="TableParagraph"/>
              <w:ind w:left="107"/>
              <w:rPr>
                <w:sz w:val="20"/>
              </w:rPr>
            </w:pPr>
            <w:r>
              <w:rPr>
                <w:sz w:val="20"/>
              </w:rPr>
              <w:t>Doplňující</w:t>
            </w:r>
            <w:r>
              <w:rPr>
                <w:spacing w:val="-5"/>
                <w:sz w:val="20"/>
              </w:rPr>
              <w:t xml:space="preserve"> </w:t>
            </w:r>
            <w:r>
              <w:rPr>
                <w:sz w:val="20"/>
              </w:rPr>
              <w:t>informace</w:t>
            </w:r>
            <w:r>
              <w:rPr>
                <w:spacing w:val="-5"/>
                <w:sz w:val="20"/>
              </w:rPr>
              <w:t xml:space="preserve"> </w:t>
            </w:r>
            <w:r>
              <w:rPr>
                <w:sz w:val="20"/>
              </w:rPr>
              <w:t>na</w:t>
            </w:r>
            <w:r>
              <w:rPr>
                <w:spacing w:val="-3"/>
                <w:sz w:val="20"/>
              </w:rPr>
              <w:t xml:space="preserve"> </w:t>
            </w:r>
            <w:r>
              <w:rPr>
                <w:spacing w:val="-2"/>
                <w:sz w:val="20"/>
              </w:rPr>
              <w:t>štítku:</w:t>
            </w:r>
          </w:p>
        </w:tc>
        <w:tc>
          <w:tcPr>
            <w:tcW w:w="6095" w:type="dxa"/>
          </w:tcPr>
          <w:p w14:paraId="5BF7893A" w14:textId="77777777" w:rsidR="00E02EDD" w:rsidRDefault="0073191B">
            <w:pPr>
              <w:pStyle w:val="TableParagraph"/>
              <w:spacing w:line="230" w:lineRule="atLeast"/>
              <w:ind w:left="108" w:right="227"/>
              <w:rPr>
                <w:sz w:val="20"/>
              </w:rPr>
            </w:pPr>
            <w:r>
              <w:rPr>
                <w:sz w:val="20"/>
              </w:rPr>
              <w:t>EUH208</w:t>
            </w:r>
            <w:r>
              <w:rPr>
                <w:spacing w:val="-8"/>
                <w:sz w:val="20"/>
              </w:rPr>
              <w:t xml:space="preserve"> </w:t>
            </w:r>
            <w:r>
              <w:rPr>
                <w:sz w:val="20"/>
              </w:rPr>
              <w:t>Obsahuje</w:t>
            </w:r>
            <w:r>
              <w:rPr>
                <w:spacing w:val="-8"/>
                <w:sz w:val="20"/>
              </w:rPr>
              <w:t xml:space="preserve"> </w:t>
            </w:r>
            <w:proofErr w:type="spellStart"/>
            <w:r>
              <w:rPr>
                <w:sz w:val="20"/>
              </w:rPr>
              <w:t>Linalool</w:t>
            </w:r>
            <w:proofErr w:type="spellEnd"/>
            <w:r>
              <w:rPr>
                <w:sz w:val="20"/>
              </w:rPr>
              <w:t>,</w:t>
            </w:r>
            <w:r>
              <w:rPr>
                <w:spacing w:val="-8"/>
                <w:sz w:val="20"/>
              </w:rPr>
              <w:t xml:space="preserve"> </w:t>
            </w:r>
            <w:proofErr w:type="gramStart"/>
            <w:r>
              <w:rPr>
                <w:sz w:val="20"/>
              </w:rPr>
              <w:t>4-terc</w:t>
            </w:r>
            <w:proofErr w:type="gramEnd"/>
            <w:r>
              <w:rPr>
                <w:sz w:val="20"/>
              </w:rPr>
              <w:t>-butylcyklohexyl</w:t>
            </w:r>
            <w:r>
              <w:rPr>
                <w:spacing w:val="-8"/>
                <w:sz w:val="20"/>
              </w:rPr>
              <w:t xml:space="preserve"> </w:t>
            </w:r>
            <w:r>
              <w:rPr>
                <w:sz w:val="20"/>
              </w:rPr>
              <w:t>acetát,</w:t>
            </w:r>
            <w:r>
              <w:rPr>
                <w:spacing w:val="-7"/>
                <w:sz w:val="20"/>
              </w:rPr>
              <w:t xml:space="preserve"> </w:t>
            </w:r>
            <w:proofErr w:type="spellStart"/>
            <w:r>
              <w:rPr>
                <w:sz w:val="20"/>
              </w:rPr>
              <w:t>Linalyl</w:t>
            </w:r>
            <w:proofErr w:type="spellEnd"/>
            <w:r>
              <w:rPr>
                <w:sz w:val="20"/>
              </w:rPr>
              <w:t xml:space="preserve"> acetát. Může vyvolat alergickou reakci.</w:t>
            </w:r>
          </w:p>
        </w:tc>
      </w:tr>
    </w:tbl>
    <w:p w14:paraId="53DE4E35" w14:textId="77777777" w:rsidR="00E02EDD" w:rsidRDefault="0073191B">
      <w:pPr>
        <w:pStyle w:val="Nadpis2"/>
        <w:numPr>
          <w:ilvl w:val="1"/>
          <w:numId w:val="13"/>
        </w:numPr>
        <w:tabs>
          <w:tab w:val="left" w:pos="568"/>
        </w:tabs>
        <w:spacing w:before="122" w:line="229" w:lineRule="exact"/>
        <w:ind w:left="568" w:hanging="425"/>
      </w:pPr>
      <w:r>
        <w:t>Další</w:t>
      </w:r>
      <w:r>
        <w:rPr>
          <w:spacing w:val="-2"/>
        </w:rPr>
        <w:t xml:space="preserve"> nebezpečnost</w:t>
      </w:r>
    </w:p>
    <w:p w14:paraId="126B33D4" w14:textId="77777777" w:rsidR="00E02EDD" w:rsidRDefault="0073191B">
      <w:pPr>
        <w:pStyle w:val="Zkladntext"/>
        <w:ind w:right="281"/>
        <w:jc w:val="both"/>
      </w:pPr>
      <w:r>
        <w:t>Směs</w:t>
      </w:r>
      <w:r>
        <w:rPr>
          <w:spacing w:val="-1"/>
        </w:rPr>
        <w:t xml:space="preserve"> </w:t>
      </w:r>
      <w:r>
        <w:t>nesplňuje kritéria pro identifikaci jako PBT</w:t>
      </w:r>
      <w:r>
        <w:rPr>
          <w:spacing w:val="-2"/>
        </w:rPr>
        <w:t xml:space="preserve"> </w:t>
      </w:r>
      <w:r>
        <w:t xml:space="preserve">nebo </w:t>
      </w:r>
      <w:proofErr w:type="spellStart"/>
      <w:r>
        <w:t>vPvB</w:t>
      </w:r>
      <w:proofErr w:type="spellEnd"/>
      <w:r>
        <w:rPr>
          <w:spacing w:val="-1"/>
        </w:rPr>
        <w:t xml:space="preserve"> </w:t>
      </w:r>
      <w:r>
        <w:t>v souladu s</w:t>
      </w:r>
      <w:r>
        <w:rPr>
          <w:spacing w:val="-1"/>
        </w:rPr>
        <w:t xml:space="preserve"> </w:t>
      </w:r>
      <w:r>
        <w:t>přílohou XIII</w:t>
      </w:r>
      <w:r>
        <w:rPr>
          <w:spacing w:val="-2"/>
        </w:rPr>
        <w:t xml:space="preserve"> </w:t>
      </w:r>
      <w:r>
        <w:t>nařízení REACH.</w:t>
      </w:r>
      <w:r>
        <w:rPr>
          <w:spacing w:val="-1"/>
        </w:rPr>
        <w:t xml:space="preserve"> </w:t>
      </w:r>
      <w:r>
        <w:t>K datu vyhotovení bezpečnostního listu nejsou obsažené látky zařazeny na kandidátské listině pro zařazení do přílohy XIV nařízení REACH.</w:t>
      </w:r>
    </w:p>
    <w:p w14:paraId="35B0070F" w14:textId="77777777" w:rsidR="00E02EDD" w:rsidRDefault="0073191B">
      <w:pPr>
        <w:pStyle w:val="Zkladntext"/>
        <w:ind w:left="142" w:right="283"/>
        <w:jc w:val="both"/>
      </w:pPr>
      <w:r>
        <w:t>Žádná látka, obsažená ve směsi, není zařazena do seznamu sestaveného v souladu s čl. 59 odst. 1, protože má vlastnosti vyvolávající narušení činnosti endokrinního systému, ani nemá vlastnosti vyvolávající narušení endokrinní činnosti v souladu s kritérii stanovenými v nařízení Komise v přenesené pravomoci (EU) 2017/2100 nebo v nařízení Komise (EU) 2018/605 v koncentraci rovné 0,1 % hmotnostních nebo vyšší.</w:t>
      </w:r>
    </w:p>
    <w:p w14:paraId="3D0BA962" w14:textId="77777777" w:rsidR="00E02EDD" w:rsidRDefault="00E02EDD">
      <w:pPr>
        <w:pStyle w:val="Zkladntext"/>
        <w:jc w:val="both"/>
        <w:sectPr w:rsidR="00E02EDD">
          <w:headerReference w:type="default" r:id="rId8"/>
          <w:footerReference w:type="default" r:id="rId9"/>
          <w:type w:val="continuous"/>
          <w:pgSz w:w="11910" w:h="16840"/>
          <w:pgMar w:top="1860" w:right="1133" w:bottom="980" w:left="1275" w:header="719" w:footer="792" w:gutter="0"/>
          <w:pgNumType w:start="1"/>
          <w:cols w:space="708"/>
        </w:sectPr>
      </w:pPr>
    </w:p>
    <w:p w14:paraId="036DF3C4" w14:textId="77777777" w:rsidR="00E02EDD" w:rsidRDefault="00E02EDD">
      <w:pPr>
        <w:pStyle w:val="Zkladntext"/>
        <w:spacing w:before="3"/>
        <w:ind w:left="0"/>
        <w:rPr>
          <w:sz w:val="7"/>
        </w:rPr>
      </w:pPr>
    </w:p>
    <w:p w14:paraId="2C2D4D8B" w14:textId="77777777" w:rsidR="00E02EDD" w:rsidRDefault="0073191B">
      <w:pPr>
        <w:pStyle w:val="Zkladntext"/>
        <w:spacing w:line="20" w:lineRule="exact"/>
        <w:ind w:left="113"/>
        <w:rPr>
          <w:sz w:val="2"/>
        </w:rPr>
      </w:pPr>
      <w:r>
        <w:rPr>
          <w:noProof/>
          <w:sz w:val="2"/>
          <w:lang w:eastAsia="cs-CZ"/>
        </w:rPr>
        <mc:AlternateContent>
          <mc:Choice Requires="wpg">
            <w:drawing>
              <wp:inline distT="0" distB="0" distL="0" distR="0" wp14:anchorId="3245F7C5" wp14:editId="413F050D">
                <wp:extent cx="5797550"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5" name="Graphic 1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D653EB" id="Group 1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ix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7FN4sXMCAADxBQAADgAAAAAAAAAAAAAA&#10;AAAuAgAAZHJzL2Uyb0RvYy54bWxQSwECLQAUAAYACAAAACEA3AnbmtkAAAADAQAADwAAAAAAAAAA&#10;AAAAAADNBAAAZHJzL2Rvd25yZXYueG1sUEsFBgAAAAAEAAQA8wAAANMFAAAAAA==&#10;">
                <v:shape id="Graphic 1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" path="m5797295,l,,,9144r5797295,l5797295,xe" fillcolor="black" stroked="f">
                  <v:path arrowok="t"/>
                </v:shape>
                <w10:anchorlock/>
              </v:group>
            </w:pict>
          </mc:Fallback>
        </mc:AlternateContent>
      </w:r>
    </w:p>
    <w:p w14:paraId="61048ED5" w14:textId="77777777" w:rsidR="00E02EDD" w:rsidRDefault="0073191B">
      <w:pPr>
        <w:pStyle w:val="Nadpis1"/>
        <w:spacing w:before="14" w:after="0"/>
      </w:pPr>
      <w:r>
        <w:rPr>
          <w:noProof/>
          <w:lang w:eastAsia="cs-CZ"/>
        </w:rPr>
        <mc:AlternateContent>
          <mc:Choice Requires="wps">
            <w:drawing>
              <wp:anchor distT="0" distB="0" distL="0" distR="0" simplePos="0" relativeHeight="487590400" behindDoc="1" locked="0" layoutInCell="1" allowOverlap="1" wp14:anchorId="29B19E50" wp14:editId="1E132DB2">
                <wp:simplePos x="0" y="0"/>
                <wp:positionH relativeFrom="page">
                  <wp:posOffset>881633</wp:posOffset>
                </wp:positionH>
                <wp:positionV relativeFrom="paragraph">
                  <wp:posOffset>196850</wp:posOffset>
                </wp:positionV>
                <wp:extent cx="579755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A92BCF" id="Graphic 16" o:spid="_x0000_s1026" style="position:absolute;margin-left:69.4pt;margin-top:15.5pt;width:456.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" path="m5797295,l,,,9144r5797295,l5797295,xe" fillcolor="black" stroked="f">
                <v:path arrowok="t"/>
                <w10:wrap type="topAndBottom" anchorx="page"/>
              </v:shape>
            </w:pict>
          </mc:Fallback>
        </mc:AlternateContent>
      </w:r>
      <w:bookmarkStart w:id="8" w:name="ODDÍL_3:_Složení/informace_o_složkách"/>
      <w:bookmarkEnd w:id="8"/>
      <w:r>
        <w:t>ODDÍL</w:t>
      </w:r>
      <w:r>
        <w:rPr>
          <w:spacing w:val="-4"/>
        </w:rPr>
        <w:t xml:space="preserve"> </w:t>
      </w:r>
      <w:r>
        <w:t>3:</w:t>
      </w:r>
      <w:r>
        <w:rPr>
          <w:spacing w:val="-3"/>
        </w:rPr>
        <w:t xml:space="preserve"> </w:t>
      </w:r>
      <w:r>
        <w:t>Složení/informace</w:t>
      </w:r>
      <w:r>
        <w:rPr>
          <w:spacing w:val="-3"/>
        </w:rPr>
        <w:t xml:space="preserve"> </w:t>
      </w:r>
      <w:r>
        <w:t>o</w:t>
      </w:r>
      <w:r>
        <w:rPr>
          <w:spacing w:val="-3"/>
        </w:rPr>
        <w:t xml:space="preserve"> </w:t>
      </w:r>
      <w:r>
        <w:rPr>
          <w:spacing w:val="-2"/>
        </w:rPr>
        <w:t>složkách</w:t>
      </w:r>
    </w:p>
    <w:p w14:paraId="06E86A35" w14:textId="77777777" w:rsidR="00E02EDD" w:rsidRDefault="0073191B">
      <w:pPr>
        <w:pStyle w:val="Nadpis2"/>
        <w:numPr>
          <w:ilvl w:val="1"/>
          <w:numId w:val="12"/>
        </w:numPr>
        <w:tabs>
          <w:tab w:val="left" w:pos="568"/>
        </w:tabs>
        <w:spacing w:before="181"/>
        <w:ind w:left="568" w:hanging="425"/>
      </w:pPr>
      <w:bookmarkStart w:id="9" w:name="3.1_Látky"/>
      <w:bookmarkEnd w:id="9"/>
      <w:r>
        <w:rPr>
          <w:spacing w:val="-2"/>
        </w:rPr>
        <w:t>Látky</w:t>
      </w:r>
    </w:p>
    <w:p w14:paraId="1D3F2B27" w14:textId="77777777" w:rsidR="00E02EDD" w:rsidRDefault="0073191B">
      <w:pPr>
        <w:pStyle w:val="Zkladntext"/>
      </w:pPr>
      <w:bookmarkStart w:id="10" w:name="3.2_Směsi"/>
      <w:bookmarkEnd w:id="10"/>
      <w:r>
        <w:t>Produkt</w:t>
      </w:r>
      <w:r>
        <w:rPr>
          <w:spacing w:val="-4"/>
        </w:rPr>
        <w:t xml:space="preserve"> </w:t>
      </w:r>
      <w:r>
        <w:t>je</w:t>
      </w:r>
      <w:r>
        <w:rPr>
          <w:spacing w:val="-2"/>
        </w:rPr>
        <w:t xml:space="preserve"> </w:t>
      </w:r>
      <w:r>
        <w:t>směsí</w:t>
      </w:r>
      <w:r>
        <w:rPr>
          <w:spacing w:val="-3"/>
        </w:rPr>
        <w:t xml:space="preserve"> </w:t>
      </w:r>
      <w:r>
        <w:t>více</w:t>
      </w:r>
      <w:r>
        <w:rPr>
          <w:spacing w:val="-1"/>
        </w:rPr>
        <w:t xml:space="preserve"> </w:t>
      </w:r>
      <w:r>
        <w:rPr>
          <w:spacing w:val="-2"/>
        </w:rPr>
        <w:t>látek.</w:t>
      </w:r>
    </w:p>
    <w:p w14:paraId="1B673DFA" w14:textId="77777777" w:rsidR="00E02EDD" w:rsidRDefault="0073191B">
      <w:pPr>
        <w:pStyle w:val="Nadpis2"/>
        <w:numPr>
          <w:ilvl w:val="1"/>
          <w:numId w:val="12"/>
        </w:numPr>
        <w:tabs>
          <w:tab w:val="left" w:pos="568"/>
        </w:tabs>
        <w:ind w:left="568" w:hanging="425"/>
      </w:pPr>
      <w:r>
        <w:rPr>
          <w:spacing w:val="-2"/>
        </w:rPr>
        <w:t>Směsi</w:t>
      </w: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417"/>
        <w:gridCol w:w="1417"/>
        <w:gridCol w:w="2268"/>
        <w:gridCol w:w="1559"/>
      </w:tblGrid>
      <w:tr w:rsidR="00E02EDD" w14:paraId="11E46609" w14:textId="77777777">
        <w:trPr>
          <w:trHeight w:val="827"/>
        </w:trPr>
        <w:tc>
          <w:tcPr>
            <w:tcW w:w="2622" w:type="dxa"/>
          </w:tcPr>
          <w:p w14:paraId="62C16C3F" w14:textId="77777777" w:rsidR="00E02EDD" w:rsidRDefault="0073191B">
            <w:pPr>
              <w:pStyle w:val="TableParagraph"/>
              <w:spacing w:before="206"/>
              <w:ind w:left="107" w:right="1076" w:hanging="1"/>
              <w:rPr>
                <w:b/>
                <w:sz w:val="18"/>
              </w:rPr>
            </w:pPr>
            <w:r>
              <w:rPr>
                <w:b/>
                <w:sz w:val="18"/>
              </w:rPr>
              <w:t>Identifikátor</w:t>
            </w:r>
            <w:r>
              <w:rPr>
                <w:b/>
                <w:spacing w:val="-12"/>
                <w:sz w:val="18"/>
              </w:rPr>
              <w:t xml:space="preserve"> </w:t>
            </w:r>
            <w:r>
              <w:rPr>
                <w:b/>
                <w:sz w:val="18"/>
              </w:rPr>
              <w:t>látky (Registrační číslo)</w:t>
            </w:r>
          </w:p>
        </w:tc>
        <w:tc>
          <w:tcPr>
            <w:tcW w:w="1417" w:type="dxa"/>
          </w:tcPr>
          <w:p w14:paraId="31629138" w14:textId="77777777" w:rsidR="00E02EDD" w:rsidRDefault="0073191B">
            <w:pPr>
              <w:pStyle w:val="TableParagraph"/>
              <w:ind w:left="136" w:right="128"/>
              <w:jc w:val="center"/>
              <w:rPr>
                <w:b/>
                <w:sz w:val="18"/>
              </w:rPr>
            </w:pPr>
            <w:r>
              <w:rPr>
                <w:b/>
                <w:sz w:val="18"/>
              </w:rPr>
              <w:t>Koncentrace</w:t>
            </w:r>
            <w:r>
              <w:rPr>
                <w:b/>
                <w:spacing w:val="-12"/>
                <w:sz w:val="18"/>
              </w:rPr>
              <w:t xml:space="preserve"> </w:t>
            </w:r>
            <w:r>
              <w:rPr>
                <w:b/>
                <w:sz w:val="18"/>
              </w:rPr>
              <w:t xml:space="preserve">/ </w:t>
            </w:r>
            <w:r>
              <w:rPr>
                <w:b/>
                <w:spacing w:val="-2"/>
                <w:sz w:val="18"/>
              </w:rPr>
              <w:t>rozmezí koncentrace</w:t>
            </w:r>
          </w:p>
          <w:p w14:paraId="2D69CD23" w14:textId="77777777" w:rsidR="00E02EDD" w:rsidRDefault="0073191B">
            <w:pPr>
              <w:pStyle w:val="TableParagraph"/>
              <w:spacing w:line="187" w:lineRule="exact"/>
              <w:ind w:left="39"/>
              <w:jc w:val="center"/>
              <w:rPr>
                <w:b/>
                <w:sz w:val="18"/>
              </w:rPr>
            </w:pPr>
            <w:r>
              <w:rPr>
                <w:b/>
                <w:sz w:val="18"/>
              </w:rPr>
              <w:t>(hm.</w:t>
            </w:r>
            <w:r>
              <w:rPr>
                <w:b/>
                <w:spacing w:val="-1"/>
                <w:sz w:val="18"/>
              </w:rPr>
              <w:t xml:space="preserve"> </w:t>
            </w:r>
            <w:r>
              <w:rPr>
                <w:b/>
                <w:spacing w:val="-5"/>
                <w:sz w:val="18"/>
              </w:rPr>
              <w:t>%)</w:t>
            </w:r>
          </w:p>
        </w:tc>
        <w:tc>
          <w:tcPr>
            <w:tcW w:w="1417" w:type="dxa"/>
          </w:tcPr>
          <w:p w14:paraId="4EEF8F9B" w14:textId="77777777" w:rsidR="00E02EDD" w:rsidRDefault="0073191B">
            <w:pPr>
              <w:pStyle w:val="TableParagraph"/>
              <w:spacing w:before="103"/>
              <w:ind w:left="136" w:right="124"/>
              <w:jc w:val="center"/>
              <w:rPr>
                <w:b/>
                <w:sz w:val="18"/>
              </w:rPr>
            </w:pPr>
            <w:r>
              <w:rPr>
                <w:b/>
                <w:sz w:val="18"/>
              </w:rPr>
              <w:t>Indexové</w:t>
            </w:r>
            <w:r>
              <w:rPr>
                <w:b/>
                <w:spacing w:val="-12"/>
                <w:sz w:val="18"/>
              </w:rPr>
              <w:t xml:space="preserve"> </w:t>
            </w:r>
            <w:r>
              <w:rPr>
                <w:b/>
                <w:sz w:val="18"/>
              </w:rPr>
              <w:t xml:space="preserve">číslo </w:t>
            </w:r>
            <w:proofErr w:type="spellStart"/>
            <w:r>
              <w:rPr>
                <w:b/>
                <w:sz w:val="18"/>
              </w:rPr>
              <w:t>Číslo</w:t>
            </w:r>
            <w:proofErr w:type="spellEnd"/>
            <w:r>
              <w:rPr>
                <w:b/>
                <w:sz w:val="18"/>
              </w:rPr>
              <w:t xml:space="preserve"> CAS Číslo ES</w:t>
            </w:r>
          </w:p>
        </w:tc>
        <w:tc>
          <w:tcPr>
            <w:tcW w:w="2268" w:type="dxa"/>
          </w:tcPr>
          <w:p w14:paraId="5765099F" w14:textId="77777777" w:rsidR="00E02EDD" w:rsidRDefault="0073191B">
            <w:pPr>
              <w:pStyle w:val="TableParagraph"/>
              <w:spacing w:before="206"/>
              <w:ind w:left="471" w:right="216" w:hanging="243"/>
              <w:rPr>
                <w:b/>
                <w:sz w:val="18"/>
              </w:rPr>
            </w:pPr>
            <w:r>
              <w:rPr>
                <w:b/>
                <w:sz w:val="18"/>
              </w:rPr>
              <w:t>Klasifikace</w:t>
            </w:r>
            <w:r>
              <w:rPr>
                <w:b/>
                <w:spacing w:val="-12"/>
                <w:sz w:val="18"/>
              </w:rPr>
              <w:t xml:space="preserve"> </w:t>
            </w:r>
            <w:r>
              <w:rPr>
                <w:b/>
                <w:sz w:val="18"/>
              </w:rPr>
              <w:t>dle</w:t>
            </w:r>
            <w:r>
              <w:rPr>
                <w:b/>
                <w:spacing w:val="-11"/>
                <w:sz w:val="18"/>
              </w:rPr>
              <w:t xml:space="preserve"> </w:t>
            </w:r>
            <w:r>
              <w:rPr>
                <w:b/>
                <w:sz w:val="18"/>
              </w:rPr>
              <w:t>nařízení (ES) č. 1272/2008</w:t>
            </w:r>
          </w:p>
        </w:tc>
        <w:tc>
          <w:tcPr>
            <w:tcW w:w="1559" w:type="dxa"/>
          </w:tcPr>
          <w:p w14:paraId="5A2EEA35" w14:textId="77777777" w:rsidR="00E02EDD" w:rsidRDefault="0073191B">
            <w:pPr>
              <w:pStyle w:val="TableParagraph"/>
              <w:spacing w:before="102"/>
              <w:ind w:left="593" w:right="583" w:hanging="2"/>
              <w:jc w:val="center"/>
              <w:rPr>
                <w:b/>
                <w:sz w:val="18"/>
              </w:rPr>
            </w:pPr>
            <w:r>
              <w:rPr>
                <w:b/>
                <w:spacing w:val="-4"/>
                <w:sz w:val="18"/>
              </w:rPr>
              <w:t xml:space="preserve">SCL </w:t>
            </w:r>
            <w:r>
              <w:rPr>
                <w:b/>
                <w:spacing w:val="-5"/>
                <w:sz w:val="18"/>
              </w:rPr>
              <w:t>ATE</w:t>
            </w:r>
          </w:p>
          <w:p w14:paraId="54DBDE1A" w14:textId="77777777" w:rsidR="00E02EDD" w:rsidRDefault="0073191B">
            <w:pPr>
              <w:pStyle w:val="TableParagraph"/>
              <w:spacing w:before="1"/>
              <w:ind w:left="10"/>
              <w:jc w:val="center"/>
              <w:rPr>
                <w:b/>
                <w:sz w:val="18"/>
              </w:rPr>
            </w:pPr>
            <w:r>
              <w:rPr>
                <w:b/>
                <w:sz w:val="18"/>
              </w:rPr>
              <w:t>M-</w:t>
            </w:r>
            <w:r>
              <w:rPr>
                <w:b/>
                <w:spacing w:val="-2"/>
                <w:sz w:val="18"/>
              </w:rPr>
              <w:t>faktor</w:t>
            </w:r>
          </w:p>
        </w:tc>
      </w:tr>
      <w:tr w:rsidR="00E02EDD" w14:paraId="52ABE900" w14:textId="77777777">
        <w:trPr>
          <w:trHeight w:val="918"/>
        </w:trPr>
        <w:tc>
          <w:tcPr>
            <w:tcW w:w="2622" w:type="dxa"/>
          </w:tcPr>
          <w:p w14:paraId="022B31E7" w14:textId="77777777" w:rsidR="00E02EDD" w:rsidRDefault="0073191B">
            <w:pPr>
              <w:pStyle w:val="TableParagraph"/>
              <w:spacing w:before="229"/>
              <w:ind w:left="108" w:right="369" w:hanging="1"/>
              <w:rPr>
                <w:sz w:val="20"/>
              </w:rPr>
            </w:pPr>
            <w:proofErr w:type="spellStart"/>
            <w:r>
              <w:rPr>
                <w:sz w:val="20"/>
              </w:rPr>
              <w:t>Hydroxidsulfát</w:t>
            </w:r>
            <w:proofErr w:type="spellEnd"/>
            <w:r>
              <w:rPr>
                <w:sz w:val="20"/>
              </w:rPr>
              <w:t xml:space="preserve"> chromitý* </w:t>
            </w:r>
            <w:r>
              <w:rPr>
                <w:spacing w:val="-2"/>
                <w:sz w:val="20"/>
              </w:rPr>
              <w:t>(01-2119458867-</w:t>
            </w:r>
            <w:proofErr w:type="gramStart"/>
            <w:r>
              <w:rPr>
                <w:spacing w:val="-2"/>
                <w:sz w:val="20"/>
              </w:rPr>
              <w:t>19-xxxx</w:t>
            </w:r>
            <w:proofErr w:type="gramEnd"/>
            <w:r>
              <w:rPr>
                <w:spacing w:val="-2"/>
                <w:sz w:val="20"/>
              </w:rPr>
              <w:t>)</w:t>
            </w:r>
          </w:p>
        </w:tc>
        <w:tc>
          <w:tcPr>
            <w:tcW w:w="1417" w:type="dxa"/>
          </w:tcPr>
          <w:p w14:paraId="4E261B19" w14:textId="77777777" w:rsidR="00E02EDD" w:rsidRDefault="00E02EDD">
            <w:pPr>
              <w:pStyle w:val="TableParagraph"/>
              <w:spacing w:before="114"/>
              <w:rPr>
                <w:rFonts w:ascii="Arial"/>
                <w:b/>
                <w:sz w:val="20"/>
              </w:rPr>
            </w:pPr>
          </w:p>
          <w:p w14:paraId="26EA600F" w14:textId="77777777" w:rsidR="00E02EDD" w:rsidRDefault="0073191B">
            <w:pPr>
              <w:pStyle w:val="TableParagraph"/>
              <w:ind w:left="136" w:right="130"/>
              <w:jc w:val="center"/>
              <w:rPr>
                <w:sz w:val="20"/>
              </w:rPr>
            </w:pPr>
            <w:r>
              <w:rPr>
                <w:spacing w:val="-2"/>
                <w:sz w:val="20"/>
              </w:rPr>
              <w:t>0,1–0,2</w:t>
            </w:r>
          </w:p>
        </w:tc>
        <w:tc>
          <w:tcPr>
            <w:tcW w:w="1417" w:type="dxa"/>
          </w:tcPr>
          <w:p w14:paraId="0873DEFE" w14:textId="77777777" w:rsidR="00E02EDD" w:rsidRDefault="0073191B">
            <w:pPr>
              <w:pStyle w:val="TableParagraph"/>
              <w:spacing w:line="229" w:lineRule="exact"/>
              <w:ind w:left="136" w:right="128"/>
              <w:jc w:val="center"/>
              <w:rPr>
                <w:sz w:val="20"/>
              </w:rPr>
            </w:pPr>
            <w:r>
              <w:rPr>
                <w:spacing w:val="-10"/>
                <w:sz w:val="20"/>
              </w:rPr>
              <w:t>-</w:t>
            </w:r>
          </w:p>
          <w:p w14:paraId="603E6AF2" w14:textId="77777777" w:rsidR="00E02EDD" w:rsidRDefault="0073191B">
            <w:pPr>
              <w:pStyle w:val="TableParagraph"/>
              <w:spacing w:line="230" w:lineRule="exact"/>
              <w:ind w:left="136" w:right="127"/>
              <w:jc w:val="center"/>
              <w:rPr>
                <w:sz w:val="20"/>
              </w:rPr>
            </w:pPr>
            <w:r>
              <w:rPr>
                <w:spacing w:val="-2"/>
                <w:sz w:val="20"/>
              </w:rPr>
              <w:t>12336-95-</w:t>
            </w:r>
            <w:r>
              <w:rPr>
                <w:spacing w:val="-10"/>
                <w:sz w:val="20"/>
              </w:rPr>
              <w:t>7</w:t>
            </w:r>
          </w:p>
          <w:p w14:paraId="5599BA5A" w14:textId="77777777" w:rsidR="00E02EDD" w:rsidRDefault="0073191B">
            <w:pPr>
              <w:pStyle w:val="TableParagraph"/>
              <w:spacing w:line="230" w:lineRule="exact"/>
              <w:ind w:left="136" w:right="129"/>
              <w:jc w:val="center"/>
              <w:rPr>
                <w:sz w:val="20"/>
              </w:rPr>
            </w:pPr>
            <w:r>
              <w:rPr>
                <w:spacing w:val="-2"/>
                <w:sz w:val="20"/>
              </w:rPr>
              <w:t>235-595-</w:t>
            </w:r>
            <w:r>
              <w:rPr>
                <w:spacing w:val="-5"/>
                <w:sz w:val="20"/>
              </w:rPr>
              <w:t>8/</w:t>
            </w:r>
          </w:p>
          <w:p w14:paraId="058EF2E1" w14:textId="77777777" w:rsidR="00E02EDD" w:rsidRDefault="0073191B">
            <w:pPr>
              <w:pStyle w:val="TableParagraph"/>
              <w:spacing w:line="210" w:lineRule="exact"/>
              <w:ind w:left="136" w:right="127"/>
              <w:jc w:val="center"/>
              <w:rPr>
                <w:sz w:val="20"/>
              </w:rPr>
            </w:pPr>
            <w:r>
              <w:rPr>
                <w:spacing w:val="-2"/>
                <w:sz w:val="20"/>
              </w:rPr>
              <w:t>914-129-</w:t>
            </w:r>
            <w:r>
              <w:rPr>
                <w:spacing w:val="-10"/>
                <w:sz w:val="20"/>
              </w:rPr>
              <w:t>3</w:t>
            </w:r>
          </w:p>
        </w:tc>
        <w:tc>
          <w:tcPr>
            <w:tcW w:w="2268" w:type="dxa"/>
          </w:tcPr>
          <w:p w14:paraId="58084F98" w14:textId="77777777" w:rsidR="00E02EDD" w:rsidRDefault="00E02EDD">
            <w:pPr>
              <w:pStyle w:val="TableParagraph"/>
              <w:spacing w:before="114"/>
              <w:rPr>
                <w:rFonts w:ascii="Arial"/>
                <w:b/>
                <w:sz w:val="20"/>
              </w:rPr>
            </w:pPr>
          </w:p>
          <w:p w14:paraId="51E25A5A" w14:textId="77777777" w:rsidR="00E02EDD" w:rsidRDefault="0073191B">
            <w:pPr>
              <w:pStyle w:val="TableParagraph"/>
              <w:ind w:left="10" w:right="1"/>
              <w:jc w:val="center"/>
              <w:rPr>
                <w:sz w:val="20"/>
              </w:rPr>
            </w:pPr>
            <w:proofErr w:type="spellStart"/>
            <w:r>
              <w:rPr>
                <w:sz w:val="20"/>
              </w:rPr>
              <w:t>Acute</w:t>
            </w:r>
            <w:proofErr w:type="spellEnd"/>
            <w:r>
              <w:rPr>
                <w:spacing w:val="-5"/>
                <w:sz w:val="20"/>
              </w:rPr>
              <w:t xml:space="preserve"> </w:t>
            </w:r>
            <w:proofErr w:type="spellStart"/>
            <w:r>
              <w:rPr>
                <w:sz w:val="20"/>
              </w:rPr>
              <w:t>Tox</w:t>
            </w:r>
            <w:proofErr w:type="spellEnd"/>
            <w:r>
              <w:rPr>
                <w:sz w:val="20"/>
              </w:rPr>
              <w:t>.</w:t>
            </w:r>
            <w:r>
              <w:rPr>
                <w:spacing w:val="-2"/>
                <w:sz w:val="20"/>
              </w:rPr>
              <w:t xml:space="preserve"> </w:t>
            </w:r>
            <w:r>
              <w:rPr>
                <w:sz w:val="20"/>
              </w:rPr>
              <w:t>4;</w:t>
            </w:r>
            <w:r>
              <w:rPr>
                <w:spacing w:val="-3"/>
                <w:sz w:val="20"/>
              </w:rPr>
              <w:t xml:space="preserve"> </w:t>
            </w:r>
            <w:r>
              <w:rPr>
                <w:spacing w:val="-4"/>
                <w:sz w:val="20"/>
              </w:rPr>
              <w:t>H332</w:t>
            </w:r>
          </w:p>
        </w:tc>
        <w:tc>
          <w:tcPr>
            <w:tcW w:w="1559" w:type="dxa"/>
          </w:tcPr>
          <w:p w14:paraId="73B10A41" w14:textId="77777777" w:rsidR="00E02EDD" w:rsidRDefault="00E02EDD">
            <w:pPr>
              <w:pStyle w:val="TableParagraph"/>
              <w:spacing w:before="114"/>
              <w:rPr>
                <w:rFonts w:ascii="Arial"/>
                <w:b/>
                <w:sz w:val="20"/>
              </w:rPr>
            </w:pPr>
          </w:p>
          <w:p w14:paraId="69E35E77" w14:textId="77777777" w:rsidR="00E02EDD" w:rsidRDefault="0073191B">
            <w:pPr>
              <w:pStyle w:val="TableParagraph"/>
              <w:ind w:left="10"/>
              <w:jc w:val="center"/>
              <w:rPr>
                <w:sz w:val="20"/>
              </w:rPr>
            </w:pPr>
            <w:r>
              <w:rPr>
                <w:spacing w:val="-10"/>
                <w:sz w:val="20"/>
              </w:rPr>
              <w:t>-</w:t>
            </w:r>
          </w:p>
        </w:tc>
      </w:tr>
      <w:tr w:rsidR="00E02EDD" w14:paraId="1F8A27EA" w14:textId="77777777">
        <w:trPr>
          <w:trHeight w:val="714"/>
        </w:trPr>
        <w:tc>
          <w:tcPr>
            <w:tcW w:w="2622" w:type="dxa"/>
          </w:tcPr>
          <w:p w14:paraId="281682D0" w14:textId="77777777" w:rsidR="00E02EDD" w:rsidRDefault="0073191B">
            <w:pPr>
              <w:pStyle w:val="TableParagraph"/>
              <w:spacing w:before="13" w:line="230" w:lineRule="exact"/>
              <w:ind w:left="107"/>
              <w:rPr>
                <w:sz w:val="20"/>
              </w:rPr>
            </w:pPr>
            <w:proofErr w:type="gramStart"/>
            <w:r>
              <w:rPr>
                <w:spacing w:val="-2"/>
                <w:sz w:val="20"/>
              </w:rPr>
              <w:t>4-terc</w:t>
            </w:r>
            <w:proofErr w:type="gramEnd"/>
            <w:r>
              <w:rPr>
                <w:spacing w:val="-2"/>
                <w:sz w:val="20"/>
              </w:rPr>
              <w:t>-butylcyklohexyl</w:t>
            </w:r>
            <w:r>
              <w:rPr>
                <w:spacing w:val="29"/>
                <w:sz w:val="20"/>
              </w:rPr>
              <w:t xml:space="preserve"> </w:t>
            </w:r>
            <w:r>
              <w:rPr>
                <w:spacing w:val="-2"/>
                <w:sz w:val="20"/>
              </w:rPr>
              <w:t>acetát</w:t>
            </w:r>
          </w:p>
          <w:p w14:paraId="02A528ED" w14:textId="77777777" w:rsidR="00E02EDD" w:rsidRDefault="0073191B">
            <w:pPr>
              <w:pStyle w:val="TableParagraph"/>
              <w:spacing w:line="230" w:lineRule="exact"/>
              <w:ind w:left="107"/>
              <w:rPr>
                <w:i/>
                <w:sz w:val="20"/>
              </w:rPr>
            </w:pPr>
            <w:r>
              <w:rPr>
                <w:i/>
                <w:sz w:val="20"/>
              </w:rPr>
              <w:t>(složka</w:t>
            </w:r>
            <w:r>
              <w:rPr>
                <w:i/>
                <w:spacing w:val="-4"/>
                <w:sz w:val="20"/>
              </w:rPr>
              <w:t xml:space="preserve"> </w:t>
            </w:r>
            <w:r>
              <w:rPr>
                <w:i/>
                <w:spacing w:val="-2"/>
                <w:sz w:val="20"/>
              </w:rPr>
              <w:t>vůně)</w:t>
            </w:r>
          </w:p>
          <w:p w14:paraId="151FCAE4" w14:textId="77777777" w:rsidR="00E02EDD" w:rsidRDefault="0073191B">
            <w:pPr>
              <w:pStyle w:val="TableParagraph"/>
              <w:spacing w:before="1" w:line="222" w:lineRule="exact"/>
              <w:ind w:left="107"/>
              <w:rPr>
                <w:sz w:val="20"/>
              </w:rPr>
            </w:pPr>
            <w:r>
              <w:rPr>
                <w:spacing w:val="-2"/>
                <w:sz w:val="20"/>
              </w:rPr>
              <w:t>(01-2119976286-</w:t>
            </w:r>
            <w:proofErr w:type="gramStart"/>
            <w:r>
              <w:rPr>
                <w:spacing w:val="-2"/>
                <w:sz w:val="20"/>
              </w:rPr>
              <w:t>24-</w:t>
            </w:r>
            <w:r>
              <w:rPr>
                <w:spacing w:val="-4"/>
                <w:sz w:val="20"/>
              </w:rPr>
              <w:t>xxxx</w:t>
            </w:r>
            <w:proofErr w:type="gramEnd"/>
            <w:r>
              <w:rPr>
                <w:spacing w:val="-4"/>
                <w:sz w:val="20"/>
              </w:rPr>
              <w:t>)</w:t>
            </w:r>
          </w:p>
        </w:tc>
        <w:tc>
          <w:tcPr>
            <w:tcW w:w="1417" w:type="dxa"/>
          </w:tcPr>
          <w:p w14:paraId="7FB7488B" w14:textId="77777777" w:rsidR="00E02EDD" w:rsidRDefault="00E02EDD">
            <w:pPr>
              <w:pStyle w:val="TableParagraph"/>
              <w:spacing w:before="12"/>
              <w:rPr>
                <w:rFonts w:ascii="Arial"/>
                <w:b/>
                <w:sz w:val="20"/>
              </w:rPr>
            </w:pPr>
          </w:p>
          <w:p w14:paraId="35670AC9" w14:textId="77777777" w:rsidR="00E02EDD" w:rsidRDefault="0073191B">
            <w:pPr>
              <w:pStyle w:val="TableParagraph"/>
              <w:ind w:left="136" w:right="128"/>
              <w:jc w:val="center"/>
              <w:rPr>
                <w:sz w:val="20"/>
              </w:rPr>
            </w:pPr>
            <w:r>
              <w:rPr>
                <w:spacing w:val="-2"/>
                <w:sz w:val="20"/>
              </w:rPr>
              <w:t>0,15–0,3</w:t>
            </w:r>
          </w:p>
        </w:tc>
        <w:tc>
          <w:tcPr>
            <w:tcW w:w="1417" w:type="dxa"/>
          </w:tcPr>
          <w:p w14:paraId="4D159876" w14:textId="77777777" w:rsidR="00E02EDD" w:rsidRDefault="0073191B">
            <w:pPr>
              <w:pStyle w:val="TableParagraph"/>
              <w:spacing w:before="12"/>
              <w:ind w:left="136" w:right="128"/>
              <w:jc w:val="center"/>
              <w:rPr>
                <w:sz w:val="20"/>
              </w:rPr>
            </w:pPr>
            <w:r>
              <w:rPr>
                <w:spacing w:val="-10"/>
                <w:sz w:val="20"/>
              </w:rPr>
              <w:t>-</w:t>
            </w:r>
          </w:p>
          <w:p w14:paraId="5086BFBB" w14:textId="77777777" w:rsidR="00E02EDD" w:rsidRDefault="0073191B">
            <w:pPr>
              <w:pStyle w:val="TableParagraph"/>
              <w:spacing w:line="230" w:lineRule="exact"/>
              <w:ind w:left="136" w:right="127"/>
              <w:jc w:val="center"/>
              <w:rPr>
                <w:sz w:val="20"/>
              </w:rPr>
            </w:pPr>
            <w:r>
              <w:rPr>
                <w:spacing w:val="-2"/>
                <w:sz w:val="20"/>
              </w:rPr>
              <w:t>32210-23-</w:t>
            </w:r>
            <w:r>
              <w:rPr>
                <w:spacing w:val="-10"/>
                <w:sz w:val="20"/>
              </w:rPr>
              <w:t>4</w:t>
            </w:r>
          </w:p>
          <w:p w14:paraId="5C76531B" w14:textId="77777777" w:rsidR="00E02EDD" w:rsidRDefault="0073191B">
            <w:pPr>
              <w:pStyle w:val="TableParagraph"/>
              <w:spacing w:line="223" w:lineRule="exact"/>
              <w:ind w:left="136" w:right="127"/>
              <w:jc w:val="center"/>
              <w:rPr>
                <w:sz w:val="20"/>
              </w:rPr>
            </w:pPr>
            <w:r>
              <w:rPr>
                <w:spacing w:val="-2"/>
                <w:sz w:val="20"/>
              </w:rPr>
              <w:t>250-954-</w:t>
            </w:r>
            <w:r>
              <w:rPr>
                <w:spacing w:val="-10"/>
                <w:sz w:val="20"/>
              </w:rPr>
              <w:t>9</w:t>
            </w:r>
          </w:p>
        </w:tc>
        <w:tc>
          <w:tcPr>
            <w:tcW w:w="2268" w:type="dxa"/>
          </w:tcPr>
          <w:p w14:paraId="425F1B69" w14:textId="77777777" w:rsidR="00E02EDD" w:rsidRDefault="00E02EDD">
            <w:pPr>
              <w:pStyle w:val="TableParagraph"/>
              <w:spacing w:before="12"/>
              <w:rPr>
                <w:rFonts w:ascii="Arial"/>
                <w:b/>
                <w:sz w:val="20"/>
              </w:rPr>
            </w:pPr>
          </w:p>
          <w:p w14:paraId="55AB5480" w14:textId="77777777" w:rsidR="00E02EDD" w:rsidRDefault="0073191B">
            <w:pPr>
              <w:pStyle w:val="TableParagraph"/>
              <w:ind w:left="10"/>
              <w:jc w:val="center"/>
              <w:rPr>
                <w:sz w:val="20"/>
              </w:rPr>
            </w:pPr>
            <w:r>
              <w:rPr>
                <w:sz w:val="20"/>
              </w:rPr>
              <w:t>Skin</w:t>
            </w:r>
            <w:r>
              <w:rPr>
                <w:spacing w:val="-5"/>
                <w:sz w:val="20"/>
              </w:rPr>
              <w:t xml:space="preserve"> </w:t>
            </w:r>
            <w:proofErr w:type="spellStart"/>
            <w:r>
              <w:rPr>
                <w:sz w:val="20"/>
              </w:rPr>
              <w:t>Sens</w:t>
            </w:r>
            <w:proofErr w:type="spellEnd"/>
            <w:r>
              <w:rPr>
                <w:sz w:val="20"/>
              </w:rPr>
              <w:t>.</w:t>
            </w:r>
            <w:r>
              <w:rPr>
                <w:spacing w:val="-2"/>
                <w:sz w:val="20"/>
              </w:rPr>
              <w:t xml:space="preserve"> </w:t>
            </w:r>
            <w:r>
              <w:rPr>
                <w:sz w:val="20"/>
              </w:rPr>
              <w:t>1B;</w:t>
            </w:r>
            <w:r>
              <w:rPr>
                <w:spacing w:val="-3"/>
                <w:sz w:val="20"/>
              </w:rPr>
              <w:t xml:space="preserve"> </w:t>
            </w:r>
            <w:r>
              <w:rPr>
                <w:spacing w:val="-4"/>
                <w:sz w:val="20"/>
              </w:rPr>
              <w:t>H317</w:t>
            </w:r>
          </w:p>
        </w:tc>
        <w:tc>
          <w:tcPr>
            <w:tcW w:w="1559" w:type="dxa"/>
          </w:tcPr>
          <w:p w14:paraId="28D585AC" w14:textId="77777777" w:rsidR="00E02EDD" w:rsidRDefault="00E02EDD">
            <w:pPr>
              <w:pStyle w:val="TableParagraph"/>
              <w:spacing w:before="12"/>
              <w:rPr>
                <w:rFonts w:ascii="Arial"/>
                <w:b/>
                <w:sz w:val="20"/>
              </w:rPr>
            </w:pPr>
          </w:p>
          <w:p w14:paraId="2275E2CA" w14:textId="77777777" w:rsidR="00E02EDD" w:rsidRDefault="0073191B">
            <w:pPr>
              <w:pStyle w:val="TableParagraph"/>
              <w:ind w:left="10"/>
              <w:jc w:val="center"/>
              <w:rPr>
                <w:sz w:val="20"/>
              </w:rPr>
            </w:pPr>
            <w:r>
              <w:rPr>
                <w:spacing w:val="-10"/>
                <w:sz w:val="20"/>
              </w:rPr>
              <w:t>-</w:t>
            </w:r>
          </w:p>
        </w:tc>
      </w:tr>
      <w:tr w:rsidR="00E02EDD" w14:paraId="70E67897" w14:textId="77777777">
        <w:trPr>
          <w:trHeight w:val="715"/>
        </w:trPr>
        <w:tc>
          <w:tcPr>
            <w:tcW w:w="2622" w:type="dxa"/>
          </w:tcPr>
          <w:p w14:paraId="122A0F42" w14:textId="77777777" w:rsidR="00E02EDD" w:rsidRDefault="0073191B">
            <w:pPr>
              <w:pStyle w:val="TableParagraph"/>
              <w:spacing w:before="128" w:line="230" w:lineRule="exact"/>
              <w:ind w:left="107"/>
              <w:rPr>
                <w:i/>
                <w:sz w:val="20"/>
              </w:rPr>
            </w:pPr>
            <w:proofErr w:type="spellStart"/>
            <w:r>
              <w:rPr>
                <w:sz w:val="20"/>
              </w:rPr>
              <w:t>Linalool</w:t>
            </w:r>
            <w:proofErr w:type="spellEnd"/>
            <w:r>
              <w:rPr>
                <w:spacing w:val="-7"/>
                <w:sz w:val="20"/>
              </w:rPr>
              <w:t xml:space="preserve"> </w:t>
            </w:r>
            <w:r>
              <w:rPr>
                <w:i/>
                <w:sz w:val="20"/>
              </w:rPr>
              <w:t>(složka</w:t>
            </w:r>
            <w:r>
              <w:rPr>
                <w:i/>
                <w:spacing w:val="-3"/>
                <w:sz w:val="20"/>
              </w:rPr>
              <w:t xml:space="preserve"> </w:t>
            </w:r>
            <w:r>
              <w:rPr>
                <w:i/>
                <w:spacing w:val="-4"/>
                <w:sz w:val="20"/>
              </w:rPr>
              <w:t>vůně)</w:t>
            </w:r>
          </w:p>
          <w:p w14:paraId="729802E2" w14:textId="77777777" w:rsidR="00E02EDD" w:rsidRDefault="0073191B">
            <w:pPr>
              <w:pStyle w:val="TableParagraph"/>
              <w:spacing w:line="230" w:lineRule="exact"/>
              <w:ind w:left="107"/>
              <w:rPr>
                <w:sz w:val="20"/>
              </w:rPr>
            </w:pPr>
            <w:r>
              <w:rPr>
                <w:spacing w:val="-2"/>
                <w:sz w:val="20"/>
              </w:rPr>
              <w:t>(01-2119474016-</w:t>
            </w:r>
            <w:proofErr w:type="gramStart"/>
            <w:r>
              <w:rPr>
                <w:spacing w:val="-2"/>
                <w:sz w:val="20"/>
              </w:rPr>
              <w:t>42-</w:t>
            </w:r>
            <w:r>
              <w:rPr>
                <w:spacing w:val="-4"/>
                <w:sz w:val="20"/>
              </w:rPr>
              <w:t>xxxx</w:t>
            </w:r>
            <w:proofErr w:type="gramEnd"/>
            <w:r>
              <w:rPr>
                <w:spacing w:val="-4"/>
                <w:sz w:val="20"/>
              </w:rPr>
              <w:t>)</w:t>
            </w:r>
          </w:p>
        </w:tc>
        <w:tc>
          <w:tcPr>
            <w:tcW w:w="1417" w:type="dxa"/>
          </w:tcPr>
          <w:p w14:paraId="4CB382E0" w14:textId="77777777" w:rsidR="00E02EDD" w:rsidRDefault="00E02EDD">
            <w:pPr>
              <w:pStyle w:val="TableParagraph"/>
              <w:spacing w:before="12"/>
              <w:rPr>
                <w:rFonts w:ascii="Arial"/>
                <w:b/>
                <w:sz w:val="20"/>
              </w:rPr>
            </w:pPr>
          </w:p>
          <w:p w14:paraId="1DB09F13" w14:textId="77777777" w:rsidR="00E02EDD" w:rsidRDefault="0073191B">
            <w:pPr>
              <w:pStyle w:val="TableParagraph"/>
              <w:ind w:left="136" w:right="129"/>
              <w:jc w:val="center"/>
              <w:rPr>
                <w:sz w:val="20"/>
              </w:rPr>
            </w:pPr>
            <w:r>
              <w:rPr>
                <w:spacing w:val="-2"/>
                <w:sz w:val="20"/>
              </w:rPr>
              <w:t>0,15–0,3</w:t>
            </w:r>
          </w:p>
        </w:tc>
        <w:tc>
          <w:tcPr>
            <w:tcW w:w="1417" w:type="dxa"/>
          </w:tcPr>
          <w:p w14:paraId="1BD34B42" w14:textId="77777777" w:rsidR="00E02EDD" w:rsidRDefault="0073191B">
            <w:pPr>
              <w:pStyle w:val="TableParagraph"/>
              <w:spacing w:before="12"/>
              <w:ind w:left="136" w:right="127"/>
              <w:jc w:val="center"/>
              <w:rPr>
                <w:sz w:val="20"/>
              </w:rPr>
            </w:pPr>
            <w:r>
              <w:rPr>
                <w:spacing w:val="-2"/>
                <w:sz w:val="20"/>
              </w:rPr>
              <w:t>603-235-00-</w:t>
            </w:r>
            <w:r>
              <w:rPr>
                <w:spacing w:val="-10"/>
                <w:sz w:val="20"/>
              </w:rPr>
              <w:t>2</w:t>
            </w:r>
          </w:p>
          <w:p w14:paraId="13FAF507" w14:textId="77777777" w:rsidR="00E02EDD" w:rsidRDefault="0073191B">
            <w:pPr>
              <w:pStyle w:val="TableParagraph"/>
              <w:spacing w:line="230" w:lineRule="exact"/>
              <w:ind w:left="136" w:right="127"/>
              <w:jc w:val="center"/>
              <w:rPr>
                <w:sz w:val="20"/>
              </w:rPr>
            </w:pPr>
            <w:r>
              <w:rPr>
                <w:spacing w:val="-2"/>
                <w:sz w:val="20"/>
              </w:rPr>
              <w:t>78-70-</w:t>
            </w:r>
            <w:r>
              <w:rPr>
                <w:spacing w:val="-10"/>
                <w:sz w:val="20"/>
              </w:rPr>
              <w:t>6</w:t>
            </w:r>
          </w:p>
          <w:p w14:paraId="1D96BD0D" w14:textId="77777777" w:rsidR="00E02EDD" w:rsidRDefault="0073191B">
            <w:pPr>
              <w:pStyle w:val="TableParagraph"/>
              <w:spacing w:line="224" w:lineRule="exact"/>
              <w:ind w:left="136" w:right="127"/>
              <w:jc w:val="center"/>
              <w:rPr>
                <w:sz w:val="20"/>
              </w:rPr>
            </w:pPr>
            <w:r>
              <w:rPr>
                <w:spacing w:val="-2"/>
                <w:sz w:val="20"/>
              </w:rPr>
              <w:t>201-134-</w:t>
            </w:r>
            <w:r>
              <w:rPr>
                <w:spacing w:val="-10"/>
                <w:sz w:val="20"/>
              </w:rPr>
              <w:t>4</w:t>
            </w:r>
          </w:p>
        </w:tc>
        <w:tc>
          <w:tcPr>
            <w:tcW w:w="2268" w:type="dxa"/>
          </w:tcPr>
          <w:p w14:paraId="3ADF5558" w14:textId="77777777" w:rsidR="00E02EDD" w:rsidRDefault="0073191B">
            <w:pPr>
              <w:pStyle w:val="TableParagraph"/>
              <w:spacing w:before="13"/>
              <w:ind w:left="295" w:right="39" w:firstLine="99"/>
              <w:rPr>
                <w:sz w:val="20"/>
              </w:rPr>
            </w:pPr>
            <w:r>
              <w:rPr>
                <w:sz w:val="20"/>
              </w:rPr>
              <w:t xml:space="preserve">Skin </w:t>
            </w:r>
            <w:proofErr w:type="spellStart"/>
            <w:r>
              <w:rPr>
                <w:sz w:val="20"/>
              </w:rPr>
              <w:t>Irrit</w:t>
            </w:r>
            <w:proofErr w:type="spellEnd"/>
            <w:r>
              <w:rPr>
                <w:sz w:val="20"/>
              </w:rPr>
              <w:t>. 2; H315 Skin</w:t>
            </w:r>
            <w:r>
              <w:rPr>
                <w:spacing w:val="-13"/>
                <w:sz w:val="20"/>
              </w:rPr>
              <w:t xml:space="preserve"> </w:t>
            </w:r>
            <w:proofErr w:type="spellStart"/>
            <w:r>
              <w:rPr>
                <w:sz w:val="20"/>
              </w:rPr>
              <w:t>Sens</w:t>
            </w:r>
            <w:proofErr w:type="spellEnd"/>
            <w:r>
              <w:rPr>
                <w:sz w:val="20"/>
              </w:rPr>
              <w:t>.</w:t>
            </w:r>
            <w:r>
              <w:rPr>
                <w:spacing w:val="-12"/>
                <w:sz w:val="20"/>
              </w:rPr>
              <w:t xml:space="preserve"> </w:t>
            </w:r>
            <w:r>
              <w:rPr>
                <w:sz w:val="20"/>
              </w:rPr>
              <w:t>1B;</w:t>
            </w:r>
            <w:r>
              <w:rPr>
                <w:spacing w:val="-13"/>
                <w:sz w:val="20"/>
              </w:rPr>
              <w:t xml:space="preserve"> </w:t>
            </w:r>
            <w:r>
              <w:rPr>
                <w:sz w:val="20"/>
              </w:rPr>
              <w:t>H317</w:t>
            </w:r>
          </w:p>
          <w:p w14:paraId="24D9DE99" w14:textId="77777777" w:rsidR="00E02EDD" w:rsidRDefault="0073191B">
            <w:pPr>
              <w:pStyle w:val="TableParagraph"/>
              <w:spacing w:line="223" w:lineRule="exact"/>
              <w:ind w:left="422"/>
              <w:rPr>
                <w:sz w:val="20"/>
              </w:rPr>
            </w:pPr>
            <w:proofErr w:type="spellStart"/>
            <w:r>
              <w:rPr>
                <w:sz w:val="20"/>
              </w:rPr>
              <w:t>Eye</w:t>
            </w:r>
            <w:proofErr w:type="spellEnd"/>
            <w:r>
              <w:rPr>
                <w:spacing w:val="-2"/>
                <w:sz w:val="20"/>
              </w:rPr>
              <w:t xml:space="preserve"> </w:t>
            </w:r>
            <w:proofErr w:type="spellStart"/>
            <w:r>
              <w:rPr>
                <w:sz w:val="20"/>
              </w:rPr>
              <w:t>Irrit</w:t>
            </w:r>
            <w:proofErr w:type="spellEnd"/>
            <w:r>
              <w:rPr>
                <w:sz w:val="20"/>
              </w:rPr>
              <w:t>.</w:t>
            </w:r>
            <w:r>
              <w:rPr>
                <w:spacing w:val="-2"/>
                <w:sz w:val="20"/>
              </w:rPr>
              <w:t xml:space="preserve"> </w:t>
            </w:r>
            <w:r>
              <w:rPr>
                <w:sz w:val="20"/>
              </w:rPr>
              <w:t>2;</w:t>
            </w:r>
            <w:r>
              <w:rPr>
                <w:spacing w:val="-2"/>
                <w:sz w:val="20"/>
              </w:rPr>
              <w:t xml:space="preserve"> </w:t>
            </w:r>
            <w:r>
              <w:rPr>
                <w:spacing w:val="-4"/>
                <w:sz w:val="20"/>
              </w:rPr>
              <w:t>H319</w:t>
            </w:r>
          </w:p>
        </w:tc>
        <w:tc>
          <w:tcPr>
            <w:tcW w:w="1559" w:type="dxa"/>
          </w:tcPr>
          <w:p w14:paraId="553D4DF3" w14:textId="77777777" w:rsidR="00E02EDD" w:rsidRDefault="00E02EDD">
            <w:pPr>
              <w:pStyle w:val="TableParagraph"/>
              <w:spacing w:before="12"/>
              <w:rPr>
                <w:rFonts w:ascii="Arial"/>
                <w:b/>
                <w:sz w:val="20"/>
              </w:rPr>
            </w:pPr>
          </w:p>
          <w:p w14:paraId="2BE4503A" w14:textId="77777777" w:rsidR="00E02EDD" w:rsidRDefault="0073191B">
            <w:pPr>
              <w:pStyle w:val="TableParagraph"/>
              <w:ind w:left="10"/>
              <w:jc w:val="center"/>
              <w:rPr>
                <w:sz w:val="20"/>
              </w:rPr>
            </w:pPr>
            <w:r>
              <w:rPr>
                <w:spacing w:val="-10"/>
                <w:sz w:val="20"/>
              </w:rPr>
              <w:t>-</w:t>
            </w:r>
          </w:p>
        </w:tc>
      </w:tr>
      <w:tr w:rsidR="00E02EDD" w14:paraId="5374BEFE" w14:textId="77777777">
        <w:trPr>
          <w:trHeight w:val="714"/>
        </w:trPr>
        <w:tc>
          <w:tcPr>
            <w:tcW w:w="2622" w:type="dxa"/>
          </w:tcPr>
          <w:p w14:paraId="54AD298C" w14:textId="77777777" w:rsidR="00E02EDD" w:rsidRDefault="0073191B">
            <w:pPr>
              <w:pStyle w:val="TableParagraph"/>
              <w:spacing w:before="127" w:line="230" w:lineRule="exact"/>
              <w:ind w:left="107"/>
              <w:rPr>
                <w:i/>
                <w:sz w:val="20"/>
              </w:rPr>
            </w:pPr>
            <w:proofErr w:type="spellStart"/>
            <w:r>
              <w:rPr>
                <w:sz w:val="20"/>
              </w:rPr>
              <w:t>Linalyl</w:t>
            </w:r>
            <w:proofErr w:type="spellEnd"/>
            <w:r>
              <w:rPr>
                <w:spacing w:val="-5"/>
                <w:sz w:val="20"/>
              </w:rPr>
              <w:t xml:space="preserve"> </w:t>
            </w:r>
            <w:r>
              <w:rPr>
                <w:sz w:val="20"/>
              </w:rPr>
              <w:t>acetát</w:t>
            </w:r>
            <w:r>
              <w:rPr>
                <w:spacing w:val="-4"/>
                <w:sz w:val="20"/>
              </w:rPr>
              <w:t xml:space="preserve"> </w:t>
            </w:r>
            <w:r>
              <w:rPr>
                <w:i/>
                <w:sz w:val="20"/>
              </w:rPr>
              <w:t>(složka</w:t>
            </w:r>
            <w:r>
              <w:rPr>
                <w:i/>
                <w:spacing w:val="-4"/>
                <w:sz w:val="20"/>
              </w:rPr>
              <w:t xml:space="preserve"> vůně)</w:t>
            </w:r>
          </w:p>
          <w:p w14:paraId="121FC0E5" w14:textId="77777777" w:rsidR="00E02EDD" w:rsidRDefault="0073191B">
            <w:pPr>
              <w:pStyle w:val="TableParagraph"/>
              <w:spacing w:line="230" w:lineRule="exact"/>
              <w:ind w:left="108"/>
              <w:rPr>
                <w:sz w:val="20"/>
              </w:rPr>
            </w:pPr>
            <w:r>
              <w:rPr>
                <w:spacing w:val="-2"/>
                <w:sz w:val="20"/>
              </w:rPr>
              <w:t>(01-2119454789-</w:t>
            </w:r>
            <w:proofErr w:type="gramStart"/>
            <w:r>
              <w:rPr>
                <w:spacing w:val="-2"/>
                <w:sz w:val="20"/>
              </w:rPr>
              <w:t>19-</w:t>
            </w:r>
            <w:r>
              <w:rPr>
                <w:spacing w:val="-4"/>
                <w:sz w:val="20"/>
              </w:rPr>
              <w:t>xxxx</w:t>
            </w:r>
            <w:proofErr w:type="gramEnd"/>
            <w:r>
              <w:rPr>
                <w:spacing w:val="-4"/>
                <w:sz w:val="20"/>
              </w:rPr>
              <w:t>)</w:t>
            </w:r>
          </w:p>
        </w:tc>
        <w:tc>
          <w:tcPr>
            <w:tcW w:w="1417" w:type="dxa"/>
          </w:tcPr>
          <w:p w14:paraId="6737CD48" w14:textId="77777777" w:rsidR="00E02EDD" w:rsidRDefault="00E02EDD">
            <w:pPr>
              <w:pStyle w:val="TableParagraph"/>
              <w:spacing w:before="12"/>
              <w:rPr>
                <w:rFonts w:ascii="Arial"/>
                <w:b/>
                <w:sz w:val="20"/>
              </w:rPr>
            </w:pPr>
          </w:p>
          <w:p w14:paraId="62CB36EB" w14:textId="77777777" w:rsidR="00E02EDD" w:rsidRDefault="0073191B">
            <w:pPr>
              <w:pStyle w:val="TableParagraph"/>
              <w:ind w:left="136" w:right="128"/>
              <w:jc w:val="center"/>
              <w:rPr>
                <w:sz w:val="20"/>
              </w:rPr>
            </w:pPr>
            <w:r>
              <w:rPr>
                <w:spacing w:val="-2"/>
                <w:sz w:val="20"/>
              </w:rPr>
              <w:t>0,15–0,3</w:t>
            </w:r>
          </w:p>
        </w:tc>
        <w:tc>
          <w:tcPr>
            <w:tcW w:w="1417" w:type="dxa"/>
          </w:tcPr>
          <w:p w14:paraId="2906C790" w14:textId="77777777" w:rsidR="00E02EDD" w:rsidRDefault="0073191B">
            <w:pPr>
              <w:pStyle w:val="TableParagraph"/>
              <w:spacing w:before="12" w:line="230" w:lineRule="exact"/>
              <w:ind w:left="136" w:right="128"/>
              <w:jc w:val="center"/>
              <w:rPr>
                <w:sz w:val="20"/>
              </w:rPr>
            </w:pPr>
            <w:r>
              <w:rPr>
                <w:spacing w:val="-10"/>
                <w:sz w:val="20"/>
              </w:rPr>
              <w:t>-</w:t>
            </w:r>
          </w:p>
          <w:p w14:paraId="0422B243" w14:textId="77777777" w:rsidR="00E02EDD" w:rsidRDefault="0073191B">
            <w:pPr>
              <w:pStyle w:val="TableParagraph"/>
              <w:spacing w:line="230" w:lineRule="exact"/>
              <w:ind w:left="136" w:right="128"/>
              <w:jc w:val="center"/>
              <w:rPr>
                <w:sz w:val="20"/>
              </w:rPr>
            </w:pPr>
            <w:r>
              <w:rPr>
                <w:spacing w:val="-2"/>
                <w:sz w:val="20"/>
              </w:rPr>
              <w:t>115-95-</w:t>
            </w:r>
            <w:r>
              <w:rPr>
                <w:spacing w:val="-10"/>
                <w:sz w:val="20"/>
              </w:rPr>
              <w:t>7</w:t>
            </w:r>
          </w:p>
          <w:p w14:paraId="421D6ABD" w14:textId="77777777" w:rsidR="00E02EDD" w:rsidRDefault="0073191B">
            <w:pPr>
              <w:pStyle w:val="TableParagraph"/>
              <w:spacing w:line="223" w:lineRule="exact"/>
              <w:ind w:left="136" w:right="127"/>
              <w:jc w:val="center"/>
              <w:rPr>
                <w:sz w:val="20"/>
              </w:rPr>
            </w:pPr>
            <w:r>
              <w:rPr>
                <w:spacing w:val="-2"/>
                <w:sz w:val="20"/>
              </w:rPr>
              <w:t>204-116-</w:t>
            </w:r>
            <w:r>
              <w:rPr>
                <w:spacing w:val="-10"/>
                <w:sz w:val="20"/>
              </w:rPr>
              <w:t>4</w:t>
            </w:r>
          </w:p>
        </w:tc>
        <w:tc>
          <w:tcPr>
            <w:tcW w:w="2268" w:type="dxa"/>
          </w:tcPr>
          <w:p w14:paraId="7D94A98D" w14:textId="77777777" w:rsidR="00E02EDD" w:rsidRDefault="0073191B">
            <w:pPr>
              <w:pStyle w:val="TableParagraph"/>
              <w:spacing w:before="12"/>
              <w:ind w:left="295" w:firstLine="99"/>
              <w:rPr>
                <w:sz w:val="20"/>
              </w:rPr>
            </w:pPr>
            <w:r>
              <w:rPr>
                <w:sz w:val="20"/>
              </w:rPr>
              <w:t>Skin</w:t>
            </w:r>
            <w:r>
              <w:rPr>
                <w:spacing w:val="-5"/>
                <w:sz w:val="20"/>
              </w:rPr>
              <w:t xml:space="preserve"> </w:t>
            </w:r>
            <w:proofErr w:type="spellStart"/>
            <w:r>
              <w:rPr>
                <w:sz w:val="20"/>
              </w:rPr>
              <w:t>Irrit</w:t>
            </w:r>
            <w:proofErr w:type="spellEnd"/>
            <w:r>
              <w:rPr>
                <w:sz w:val="20"/>
              </w:rPr>
              <w:t>.</w:t>
            </w:r>
            <w:r>
              <w:rPr>
                <w:spacing w:val="-2"/>
                <w:sz w:val="20"/>
              </w:rPr>
              <w:t xml:space="preserve"> </w:t>
            </w:r>
            <w:r>
              <w:rPr>
                <w:sz w:val="20"/>
              </w:rPr>
              <w:t>2;</w:t>
            </w:r>
            <w:r>
              <w:rPr>
                <w:spacing w:val="-3"/>
                <w:sz w:val="20"/>
              </w:rPr>
              <w:t xml:space="preserve"> </w:t>
            </w:r>
            <w:r>
              <w:rPr>
                <w:spacing w:val="-4"/>
                <w:sz w:val="20"/>
              </w:rPr>
              <w:t>H315</w:t>
            </w:r>
          </w:p>
          <w:p w14:paraId="4B397EB5" w14:textId="77777777" w:rsidR="00E02EDD" w:rsidRDefault="0073191B">
            <w:pPr>
              <w:pStyle w:val="TableParagraph"/>
              <w:spacing w:line="230" w:lineRule="exact"/>
              <w:ind w:left="422" w:right="39" w:hanging="128"/>
              <w:rPr>
                <w:sz w:val="20"/>
              </w:rPr>
            </w:pPr>
            <w:r>
              <w:rPr>
                <w:sz w:val="20"/>
              </w:rPr>
              <w:t>Skin</w:t>
            </w:r>
            <w:r>
              <w:rPr>
                <w:spacing w:val="-12"/>
                <w:sz w:val="20"/>
              </w:rPr>
              <w:t xml:space="preserve"> </w:t>
            </w:r>
            <w:proofErr w:type="spellStart"/>
            <w:r>
              <w:rPr>
                <w:sz w:val="20"/>
              </w:rPr>
              <w:t>Sens</w:t>
            </w:r>
            <w:proofErr w:type="spellEnd"/>
            <w:r>
              <w:rPr>
                <w:sz w:val="20"/>
              </w:rPr>
              <w:t>.</w:t>
            </w:r>
            <w:r>
              <w:rPr>
                <w:spacing w:val="-12"/>
                <w:sz w:val="20"/>
              </w:rPr>
              <w:t xml:space="preserve"> </w:t>
            </w:r>
            <w:r>
              <w:rPr>
                <w:sz w:val="20"/>
              </w:rPr>
              <w:t>1B;</w:t>
            </w:r>
            <w:r>
              <w:rPr>
                <w:spacing w:val="-13"/>
                <w:sz w:val="20"/>
              </w:rPr>
              <w:t xml:space="preserve"> </w:t>
            </w:r>
            <w:r>
              <w:rPr>
                <w:sz w:val="20"/>
              </w:rPr>
              <w:t xml:space="preserve">H317 </w:t>
            </w:r>
            <w:proofErr w:type="spellStart"/>
            <w:r>
              <w:rPr>
                <w:sz w:val="20"/>
              </w:rPr>
              <w:t>Eye</w:t>
            </w:r>
            <w:proofErr w:type="spellEnd"/>
            <w:r>
              <w:rPr>
                <w:sz w:val="20"/>
              </w:rPr>
              <w:t xml:space="preserve"> </w:t>
            </w:r>
            <w:proofErr w:type="spellStart"/>
            <w:r>
              <w:rPr>
                <w:sz w:val="20"/>
              </w:rPr>
              <w:t>Irrit</w:t>
            </w:r>
            <w:proofErr w:type="spellEnd"/>
            <w:r>
              <w:rPr>
                <w:sz w:val="20"/>
              </w:rPr>
              <w:t>. 2; H319</w:t>
            </w:r>
          </w:p>
        </w:tc>
        <w:tc>
          <w:tcPr>
            <w:tcW w:w="1559" w:type="dxa"/>
          </w:tcPr>
          <w:p w14:paraId="77BEC296" w14:textId="77777777" w:rsidR="00E02EDD" w:rsidRDefault="00E02EDD">
            <w:pPr>
              <w:pStyle w:val="TableParagraph"/>
              <w:spacing w:before="12"/>
              <w:rPr>
                <w:rFonts w:ascii="Arial"/>
                <w:b/>
                <w:sz w:val="20"/>
              </w:rPr>
            </w:pPr>
          </w:p>
          <w:p w14:paraId="6C3BF6B7" w14:textId="77777777" w:rsidR="00E02EDD" w:rsidRDefault="0073191B">
            <w:pPr>
              <w:pStyle w:val="TableParagraph"/>
              <w:ind w:left="10"/>
              <w:jc w:val="center"/>
              <w:rPr>
                <w:sz w:val="20"/>
              </w:rPr>
            </w:pPr>
            <w:r>
              <w:rPr>
                <w:spacing w:val="-10"/>
                <w:sz w:val="20"/>
              </w:rPr>
              <w:t>-</w:t>
            </w:r>
          </w:p>
        </w:tc>
      </w:tr>
    </w:tbl>
    <w:p w14:paraId="40D0017F" w14:textId="77777777" w:rsidR="00E02EDD" w:rsidRDefault="0073191B">
      <w:pPr>
        <w:pStyle w:val="Zkladntext"/>
        <w:spacing w:before="4" w:line="230" w:lineRule="exact"/>
      </w:pPr>
      <w:bookmarkStart w:id="11" w:name="*_Látka_s_expozičními_limity_Unie_na_pra"/>
      <w:bookmarkEnd w:id="11"/>
      <w:r>
        <w:t>*</w:t>
      </w:r>
      <w:r>
        <w:rPr>
          <w:spacing w:val="-3"/>
        </w:rPr>
        <w:t xml:space="preserve"> </w:t>
      </w:r>
      <w:r>
        <w:t>Látka</w:t>
      </w:r>
      <w:r>
        <w:rPr>
          <w:spacing w:val="-2"/>
        </w:rPr>
        <w:t xml:space="preserve"> </w:t>
      </w:r>
      <w:r>
        <w:t>s</w:t>
      </w:r>
      <w:r>
        <w:rPr>
          <w:spacing w:val="-2"/>
        </w:rPr>
        <w:t xml:space="preserve"> </w:t>
      </w:r>
      <w:r>
        <w:t>expozičními</w:t>
      </w:r>
      <w:r>
        <w:rPr>
          <w:spacing w:val="-3"/>
        </w:rPr>
        <w:t xml:space="preserve"> </w:t>
      </w:r>
      <w:r>
        <w:t>limity</w:t>
      </w:r>
      <w:r>
        <w:rPr>
          <w:spacing w:val="-3"/>
        </w:rPr>
        <w:t xml:space="preserve"> </w:t>
      </w:r>
      <w:r>
        <w:t>Unie</w:t>
      </w:r>
      <w:r>
        <w:rPr>
          <w:spacing w:val="-3"/>
        </w:rPr>
        <w:t xml:space="preserve"> </w:t>
      </w:r>
      <w:r>
        <w:t>na</w:t>
      </w:r>
      <w:r>
        <w:rPr>
          <w:spacing w:val="-3"/>
        </w:rPr>
        <w:t xml:space="preserve"> </w:t>
      </w:r>
      <w:r>
        <w:rPr>
          <w:spacing w:val="-2"/>
        </w:rPr>
        <w:t>pracovišti.</w:t>
      </w:r>
    </w:p>
    <w:p w14:paraId="06D63C35" w14:textId="77777777" w:rsidR="00E02EDD" w:rsidRDefault="0073191B">
      <w:pPr>
        <w:pStyle w:val="Zkladntext"/>
        <w:spacing w:line="230" w:lineRule="exact"/>
      </w:pPr>
      <w:bookmarkStart w:id="12" w:name="Uvedená_klasifikace_odpovídá_100%_koncen"/>
      <w:bookmarkStart w:id="13" w:name="ODDÍL_4:_Pokyny_pro_první_pomoc"/>
      <w:bookmarkEnd w:id="12"/>
      <w:bookmarkEnd w:id="13"/>
      <w:r>
        <w:t>Uvedená</w:t>
      </w:r>
      <w:r>
        <w:rPr>
          <w:spacing w:val="-7"/>
        </w:rPr>
        <w:t xml:space="preserve"> </w:t>
      </w:r>
      <w:r>
        <w:t>klasifikace</w:t>
      </w:r>
      <w:r>
        <w:rPr>
          <w:spacing w:val="-4"/>
        </w:rPr>
        <w:t xml:space="preserve"> </w:t>
      </w:r>
      <w:r>
        <w:t>odpovídá</w:t>
      </w:r>
      <w:r>
        <w:rPr>
          <w:spacing w:val="-5"/>
        </w:rPr>
        <w:t xml:space="preserve"> </w:t>
      </w:r>
      <w:r>
        <w:t>100%</w:t>
      </w:r>
      <w:r>
        <w:rPr>
          <w:spacing w:val="-4"/>
        </w:rPr>
        <w:t xml:space="preserve"> </w:t>
      </w:r>
      <w:r>
        <w:t>koncentraci</w:t>
      </w:r>
      <w:r>
        <w:rPr>
          <w:spacing w:val="-5"/>
        </w:rPr>
        <w:t xml:space="preserve"> </w:t>
      </w:r>
      <w:r>
        <w:t>látky.</w:t>
      </w:r>
      <w:r>
        <w:rPr>
          <w:spacing w:val="-4"/>
        </w:rPr>
        <w:t xml:space="preserve"> </w:t>
      </w:r>
      <w:r>
        <w:t>Plné</w:t>
      </w:r>
      <w:r>
        <w:rPr>
          <w:spacing w:val="-4"/>
        </w:rPr>
        <w:t xml:space="preserve"> </w:t>
      </w:r>
      <w:r>
        <w:t>znění</w:t>
      </w:r>
      <w:r>
        <w:rPr>
          <w:spacing w:val="-5"/>
        </w:rPr>
        <w:t xml:space="preserve"> </w:t>
      </w:r>
      <w:r>
        <w:t>H-vět</w:t>
      </w:r>
      <w:r>
        <w:rPr>
          <w:spacing w:val="-5"/>
        </w:rPr>
        <w:t xml:space="preserve"> </w:t>
      </w:r>
      <w:r>
        <w:t>je</w:t>
      </w:r>
      <w:r>
        <w:rPr>
          <w:spacing w:val="-3"/>
        </w:rPr>
        <w:t xml:space="preserve"> </w:t>
      </w:r>
      <w:r>
        <w:t>uvedeno</w:t>
      </w:r>
      <w:r>
        <w:rPr>
          <w:spacing w:val="-5"/>
        </w:rPr>
        <w:t xml:space="preserve"> </w:t>
      </w:r>
      <w:r>
        <w:t>v</w:t>
      </w:r>
      <w:r>
        <w:rPr>
          <w:spacing w:val="-5"/>
        </w:rPr>
        <w:t xml:space="preserve"> </w:t>
      </w:r>
      <w:r>
        <w:t>kapitole</w:t>
      </w:r>
      <w:r>
        <w:rPr>
          <w:spacing w:val="-3"/>
        </w:rPr>
        <w:t xml:space="preserve"> </w:t>
      </w:r>
      <w:r>
        <w:rPr>
          <w:spacing w:val="-5"/>
        </w:rPr>
        <w:t>16.</w:t>
      </w:r>
    </w:p>
    <w:p w14:paraId="63D07346" w14:textId="77777777" w:rsidR="00E02EDD" w:rsidRDefault="0073191B">
      <w:pPr>
        <w:pStyle w:val="Zkladntext"/>
        <w:spacing w:before="5"/>
        <w:ind w:left="0"/>
        <w:rPr>
          <w:sz w:val="8"/>
        </w:rPr>
      </w:pPr>
      <w:r>
        <w:rPr>
          <w:noProof/>
          <w:sz w:val="8"/>
          <w:lang w:eastAsia="cs-CZ"/>
        </w:rPr>
        <mc:AlternateContent>
          <mc:Choice Requires="wps">
            <w:drawing>
              <wp:anchor distT="0" distB="0" distL="0" distR="0" simplePos="0" relativeHeight="487590912" behindDoc="1" locked="0" layoutInCell="1" allowOverlap="1" wp14:anchorId="60CCB5D7" wp14:editId="2868F171">
                <wp:simplePos x="0" y="0"/>
                <wp:positionH relativeFrom="page">
                  <wp:posOffset>881633</wp:posOffset>
                </wp:positionH>
                <wp:positionV relativeFrom="paragraph">
                  <wp:posOffset>76938</wp:posOffset>
                </wp:positionV>
                <wp:extent cx="579755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9833AA" id="Graphic 17" o:spid="_x0000_s1026" style="position:absolute;margin-left:69.4pt;margin-top:6.05pt;width:456.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4EE34335" w14:textId="77777777" w:rsidR="00E02EDD" w:rsidRDefault="0073191B">
      <w:pPr>
        <w:pStyle w:val="Nadpis1"/>
        <w:spacing w:after="21"/>
      </w:pPr>
      <w:r>
        <w:t>ODDÍL</w:t>
      </w:r>
      <w:r>
        <w:rPr>
          <w:spacing w:val="-3"/>
        </w:rPr>
        <w:t xml:space="preserve"> </w:t>
      </w:r>
      <w:r>
        <w:t>4:</w:t>
      </w:r>
      <w:r>
        <w:rPr>
          <w:spacing w:val="-3"/>
        </w:rPr>
        <w:t xml:space="preserve"> </w:t>
      </w:r>
      <w:r>
        <w:t>Pokyny</w:t>
      </w:r>
      <w:r>
        <w:rPr>
          <w:spacing w:val="-2"/>
        </w:rPr>
        <w:t xml:space="preserve"> </w:t>
      </w:r>
      <w:r>
        <w:t>pro</w:t>
      </w:r>
      <w:r>
        <w:rPr>
          <w:spacing w:val="-2"/>
        </w:rPr>
        <w:t xml:space="preserve"> </w:t>
      </w:r>
      <w:r>
        <w:t>první</w:t>
      </w:r>
      <w:r>
        <w:rPr>
          <w:spacing w:val="-1"/>
        </w:rPr>
        <w:t xml:space="preserve"> </w:t>
      </w:r>
      <w:r>
        <w:rPr>
          <w:spacing w:val="-4"/>
        </w:rPr>
        <w:t>pomoc</w:t>
      </w:r>
    </w:p>
    <w:p w14:paraId="7F962EFA"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D034AF3" wp14:editId="625F3061">
                <wp:extent cx="5797550"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19" name="Graphic 19"/>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AAFC34" id="Group 18"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XF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wsnFxXMCAADxBQAADgAAAAAAAAAAAAAA&#10;AAAuAgAAZHJzL2Uyb0RvYy54bWxQSwECLQAUAAYACAAAACEA3AnbmtkAAAADAQAADwAAAAAAAAAA&#10;AAAAAADNBAAAZHJzL2Rvd25yZXYueG1sUEsFBgAAAAAEAAQA8wAAANMFAAAAAA==&#10;">
                <v:shape id="Graphic 19"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" path="m5797295,l,,,9144r5797295,l5797295,xe" fillcolor="black" stroked="f">
                  <v:path arrowok="t"/>
                </v:shape>
                <w10:anchorlock/>
              </v:group>
            </w:pict>
          </mc:Fallback>
        </mc:AlternateContent>
      </w:r>
    </w:p>
    <w:p w14:paraId="3F952E26" w14:textId="77777777" w:rsidR="00E02EDD" w:rsidRDefault="0073191B">
      <w:pPr>
        <w:pStyle w:val="Nadpis2"/>
        <w:numPr>
          <w:ilvl w:val="1"/>
          <w:numId w:val="11"/>
        </w:numPr>
        <w:tabs>
          <w:tab w:val="left" w:pos="568"/>
        </w:tabs>
        <w:spacing w:before="175"/>
        <w:ind w:left="568" w:hanging="425"/>
      </w:pPr>
      <w:bookmarkStart w:id="14" w:name="4.1_Popis_první_pomoci"/>
      <w:bookmarkEnd w:id="14"/>
      <w:r>
        <w:t>Popis</w:t>
      </w:r>
      <w:r>
        <w:rPr>
          <w:spacing w:val="-4"/>
        </w:rPr>
        <w:t xml:space="preserve"> </w:t>
      </w:r>
      <w:r>
        <w:t>první</w:t>
      </w:r>
      <w:r>
        <w:rPr>
          <w:spacing w:val="-3"/>
        </w:rPr>
        <w:t xml:space="preserve"> </w:t>
      </w:r>
      <w:r>
        <w:rPr>
          <w:spacing w:val="-2"/>
        </w:rPr>
        <w:t>pomoci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7725"/>
      </w:tblGrid>
      <w:tr w:rsidR="00E02EDD" w14:paraId="113B538B" w14:textId="77777777">
        <w:trPr>
          <w:trHeight w:val="690"/>
        </w:trPr>
        <w:tc>
          <w:tcPr>
            <w:tcW w:w="1346" w:type="dxa"/>
          </w:tcPr>
          <w:p w14:paraId="59182F0F" w14:textId="77777777" w:rsidR="00E02EDD" w:rsidRDefault="0073191B">
            <w:pPr>
              <w:pStyle w:val="TableParagraph"/>
              <w:ind w:left="69"/>
              <w:rPr>
                <w:i/>
                <w:sz w:val="20"/>
              </w:rPr>
            </w:pPr>
            <w:r>
              <w:rPr>
                <w:i/>
                <w:spacing w:val="-2"/>
                <w:sz w:val="20"/>
              </w:rPr>
              <w:t>Vdechnutí:</w:t>
            </w:r>
          </w:p>
        </w:tc>
        <w:tc>
          <w:tcPr>
            <w:tcW w:w="7725" w:type="dxa"/>
          </w:tcPr>
          <w:p w14:paraId="0FD248B0" w14:textId="77777777" w:rsidR="00E02EDD" w:rsidRDefault="0073191B">
            <w:pPr>
              <w:pStyle w:val="TableParagraph"/>
              <w:spacing w:line="230" w:lineRule="atLeast"/>
              <w:ind w:left="69" w:right="56"/>
              <w:jc w:val="both"/>
              <w:rPr>
                <w:sz w:val="20"/>
              </w:rPr>
            </w:pPr>
            <w:r>
              <w:rPr>
                <w:sz w:val="20"/>
              </w:rPr>
              <w:t>Nepředstavuje nebezpečí vdechnutí za normálních podmínek použití; v případě nadměrné expozice přesuňte postiženého na čerstvý vzduch a udržujte jej v</w:t>
            </w:r>
            <w:r>
              <w:rPr>
                <w:spacing w:val="-3"/>
                <w:sz w:val="20"/>
              </w:rPr>
              <w:t xml:space="preserve"> </w:t>
            </w:r>
            <w:r>
              <w:rPr>
                <w:sz w:val="20"/>
              </w:rPr>
              <w:t>klidu a pohodlí. Vyhledejte lékařskou pomoc.</w:t>
            </w:r>
          </w:p>
        </w:tc>
      </w:tr>
      <w:tr w:rsidR="00E02EDD" w14:paraId="091B15F7" w14:textId="77777777">
        <w:trPr>
          <w:trHeight w:val="459"/>
        </w:trPr>
        <w:tc>
          <w:tcPr>
            <w:tcW w:w="1346" w:type="dxa"/>
          </w:tcPr>
          <w:p w14:paraId="2C00B98A" w14:textId="77777777" w:rsidR="00E02EDD" w:rsidRDefault="0073191B">
            <w:pPr>
              <w:pStyle w:val="TableParagraph"/>
              <w:ind w:left="69"/>
              <w:rPr>
                <w:i/>
                <w:sz w:val="20"/>
              </w:rPr>
            </w:pPr>
            <w:r>
              <w:rPr>
                <w:i/>
                <w:sz w:val="20"/>
              </w:rPr>
              <w:t>Styk</w:t>
            </w:r>
            <w:r>
              <w:rPr>
                <w:i/>
                <w:spacing w:val="-1"/>
                <w:sz w:val="20"/>
              </w:rPr>
              <w:t xml:space="preserve"> </w:t>
            </w:r>
            <w:r>
              <w:rPr>
                <w:i/>
                <w:sz w:val="20"/>
              </w:rPr>
              <w:t>s</w:t>
            </w:r>
            <w:r>
              <w:rPr>
                <w:i/>
                <w:spacing w:val="-1"/>
                <w:sz w:val="20"/>
              </w:rPr>
              <w:t xml:space="preserve"> </w:t>
            </w:r>
            <w:r>
              <w:rPr>
                <w:i/>
                <w:spacing w:val="-2"/>
                <w:sz w:val="20"/>
              </w:rPr>
              <w:t>kůží:</w:t>
            </w:r>
          </w:p>
        </w:tc>
        <w:tc>
          <w:tcPr>
            <w:tcW w:w="7725" w:type="dxa"/>
          </w:tcPr>
          <w:p w14:paraId="32DAA5E5" w14:textId="77777777" w:rsidR="00E02EDD" w:rsidRDefault="0073191B">
            <w:pPr>
              <w:pStyle w:val="TableParagraph"/>
              <w:spacing w:line="230" w:lineRule="exact"/>
              <w:ind w:left="69"/>
              <w:rPr>
                <w:sz w:val="20"/>
              </w:rPr>
            </w:pPr>
            <w:r>
              <w:rPr>
                <w:sz w:val="20"/>
              </w:rPr>
              <w:t>Ihned odstraňte znečištěné oblečení. Důkladně umyjte velkým množstvím vody. Vyhledejte lékařskou pomoc.</w:t>
            </w:r>
          </w:p>
        </w:tc>
      </w:tr>
      <w:tr w:rsidR="00E02EDD" w14:paraId="611F9CFD" w14:textId="77777777">
        <w:trPr>
          <w:trHeight w:val="919"/>
        </w:trPr>
        <w:tc>
          <w:tcPr>
            <w:tcW w:w="1346" w:type="dxa"/>
          </w:tcPr>
          <w:p w14:paraId="6F265B0D" w14:textId="77777777" w:rsidR="00E02EDD" w:rsidRDefault="0073191B">
            <w:pPr>
              <w:pStyle w:val="TableParagraph"/>
              <w:spacing w:line="229" w:lineRule="exact"/>
              <w:ind w:left="69"/>
              <w:rPr>
                <w:i/>
                <w:sz w:val="20"/>
              </w:rPr>
            </w:pPr>
            <w:r>
              <w:rPr>
                <w:i/>
                <w:sz w:val="20"/>
              </w:rPr>
              <w:t>Styk</w:t>
            </w:r>
            <w:r>
              <w:rPr>
                <w:i/>
                <w:spacing w:val="-2"/>
                <w:sz w:val="20"/>
              </w:rPr>
              <w:t xml:space="preserve"> </w:t>
            </w:r>
            <w:r>
              <w:rPr>
                <w:i/>
                <w:sz w:val="20"/>
              </w:rPr>
              <w:t>s</w:t>
            </w:r>
            <w:r>
              <w:rPr>
                <w:i/>
                <w:spacing w:val="-1"/>
                <w:sz w:val="20"/>
              </w:rPr>
              <w:t xml:space="preserve"> </w:t>
            </w:r>
            <w:r>
              <w:rPr>
                <w:i/>
                <w:spacing w:val="-2"/>
                <w:sz w:val="20"/>
              </w:rPr>
              <w:t>okem:</w:t>
            </w:r>
          </w:p>
        </w:tc>
        <w:tc>
          <w:tcPr>
            <w:tcW w:w="7725" w:type="dxa"/>
          </w:tcPr>
          <w:p w14:paraId="2D7FF603" w14:textId="77777777" w:rsidR="00E02EDD" w:rsidRDefault="0073191B">
            <w:pPr>
              <w:pStyle w:val="TableParagraph"/>
              <w:spacing w:line="229" w:lineRule="exact"/>
              <w:ind w:left="69"/>
              <w:rPr>
                <w:sz w:val="20"/>
              </w:rPr>
            </w:pPr>
            <w:r>
              <w:rPr>
                <w:sz w:val="20"/>
              </w:rPr>
              <w:t>Chraňte nepodrážděné</w:t>
            </w:r>
            <w:r>
              <w:rPr>
                <w:spacing w:val="3"/>
                <w:sz w:val="20"/>
              </w:rPr>
              <w:t xml:space="preserve"> </w:t>
            </w:r>
            <w:r>
              <w:rPr>
                <w:sz w:val="20"/>
              </w:rPr>
              <w:t>oko.</w:t>
            </w:r>
            <w:r>
              <w:rPr>
                <w:spacing w:val="1"/>
                <w:sz w:val="20"/>
              </w:rPr>
              <w:t xml:space="preserve"> </w:t>
            </w:r>
            <w:r>
              <w:rPr>
                <w:sz w:val="20"/>
              </w:rPr>
              <w:t>Odstraňte</w:t>
            </w:r>
            <w:r>
              <w:rPr>
                <w:spacing w:val="2"/>
                <w:sz w:val="20"/>
              </w:rPr>
              <w:t xml:space="preserve"> </w:t>
            </w:r>
            <w:r>
              <w:rPr>
                <w:sz w:val="20"/>
              </w:rPr>
              <w:t>kontaktní</w:t>
            </w:r>
            <w:r>
              <w:rPr>
                <w:spacing w:val="3"/>
                <w:sz w:val="20"/>
              </w:rPr>
              <w:t xml:space="preserve"> </w:t>
            </w:r>
            <w:r>
              <w:rPr>
                <w:sz w:val="20"/>
              </w:rPr>
              <w:t>čočky.</w:t>
            </w:r>
            <w:r>
              <w:rPr>
                <w:spacing w:val="2"/>
                <w:sz w:val="20"/>
              </w:rPr>
              <w:t xml:space="preserve"> </w:t>
            </w:r>
            <w:r>
              <w:rPr>
                <w:sz w:val="20"/>
              </w:rPr>
              <w:t>Ihned</w:t>
            </w:r>
            <w:r>
              <w:rPr>
                <w:spacing w:val="2"/>
                <w:sz w:val="20"/>
              </w:rPr>
              <w:t xml:space="preserve"> </w:t>
            </w:r>
            <w:r>
              <w:rPr>
                <w:sz w:val="20"/>
              </w:rPr>
              <w:t>vyplachujte</w:t>
            </w:r>
            <w:r>
              <w:rPr>
                <w:spacing w:val="2"/>
                <w:sz w:val="20"/>
              </w:rPr>
              <w:t xml:space="preserve"> </w:t>
            </w:r>
            <w:r>
              <w:rPr>
                <w:sz w:val="20"/>
              </w:rPr>
              <w:t>široce</w:t>
            </w:r>
            <w:r>
              <w:rPr>
                <w:spacing w:val="2"/>
                <w:sz w:val="20"/>
              </w:rPr>
              <w:t xml:space="preserve"> </w:t>
            </w:r>
            <w:r>
              <w:rPr>
                <w:sz w:val="20"/>
              </w:rPr>
              <w:t>otevřené</w:t>
            </w:r>
            <w:r>
              <w:rPr>
                <w:spacing w:val="3"/>
                <w:sz w:val="20"/>
              </w:rPr>
              <w:t xml:space="preserve"> </w:t>
            </w:r>
            <w:r>
              <w:rPr>
                <w:spacing w:val="-5"/>
                <w:sz w:val="20"/>
              </w:rPr>
              <w:t>oko</w:t>
            </w:r>
          </w:p>
          <w:p w14:paraId="210DA756" w14:textId="77777777" w:rsidR="00E02EDD" w:rsidRDefault="0073191B">
            <w:pPr>
              <w:pStyle w:val="TableParagraph"/>
              <w:ind w:left="69"/>
              <w:rPr>
                <w:sz w:val="20"/>
              </w:rPr>
            </w:pPr>
            <w:r>
              <w:rPr>
                <w:sz w:val="20"/>
              </w:rPr>
              <w:t>10–15 minut vlažnou tekoucí vodou. Vyhněte se silnému proudu vody – nebezpečí poškození rohovky.</w:t>
            </w:r>
            <w:r>
              <w:rPr>
                <w:spacing w:val="8"/>
                <w:sz w:val="20"/>
              </w:rPr>
              <w:t xml:space="preserve"> </w:t>
            </w:r>
            <w:r>
              <w:rPr>
                <w:sz w:val="20"/>
              </w:rPr>
              <w:t>Před</w:t>
            </w:r>
            <w:r>
              <w:rPr>
                <w:spacing w:val="8"/>
                <w:sz w:val="20"/>
              </w:rPr>
              <w:t xml:space="preserve"> </w:t>
            </w:r>
            <w:r>
              <w:rPr>
                <w:sz w:val="20"/>
              </w:rPr>
              <w:t>poskytnutím</w:t>
            </w:r>
            <w:r>
              <w:rPr>
                <w:spacing w:val="8"/>
                <w:sz w:val="20"/>
              </w:rPr>
              <w:t xml:space="preserve"> </w:t>
            </w:r>
            <w:r>
              <w:rPr>
                <w:sz w:val="20"/>
              </w:rPr>
              <w:t>lékařské</w:t>
            </w:r>
            <w:r>
              <w:rPr>
                <w:spacing w:val="7"/>
                <w:sz w:val="20"/>
              </w:rPr>
              <w:t xml:space="preserve"> </w:t>
            </w:r>
            <w:r>
              <w:rPr>
                <w:sz w:val="20"/>
              </w:rPr>
              <w:t>péče</w:t>
            </w:r>
            <w:r>
              <w:rPr>
                <w:spacing w:val="8"/>
                <w:sz w:val="20"/>
              </w:rPr>
              <w:t xml:space="preserve"> </w:t>
            </w:r>
            <w:r>
              <w:rPr>
                <w:sz w:val="20"/>
              </w:rPr>
              <w:t>nepoužívejte</w:t>
            </w:r>
            <w:r>
              <w:rPr>
                <w:spacing w:val="8"/>
                <w:sz w:val="20"/>
              </w:rPr>
              <w:t xml:space="preserve"> </w:t>
            </w:r>
            <w:r>
              <w:rPr>
                <w:sz w:val="20"/>
              </w:rPr>
              <w:t>žádné</w:t>
            </w:r>
            <w:r>
              <w:rPr>
                <w:spacing w:val="8"/>
                <w:sz w:val="20"/>
              </w:rPr>
              <w:t xml:space="preserve"> </w:t>
            </w:r>
            <w:r>
              <w:rPr>
                <w:sz w:val="20"/>
              </w:rPr>
              <w:t>léky.</w:t>
            </w:r>
            <w:r>
              <w:rPr>
                <w:spacing w:val="7"/>
                <w:sz w:val="20"/>
              </w:rPr>
              <w:t xml:space="preserve"> </w:t>
            </w:r>
            <w:r>
              <w:rPr>
                <w:sz w:val="20"/>
              </w:rPr>
              <w:t>Ihned</w:t>
            </w:r>
            <w:r>
              <w:rPr>
                <w:spacing w:val="8"/>
                <w:sz w:val="20"/>
              </w:rPr>
              <w:t xml:space="preserve"> </w:t>
            </w:r>
            <w:r>
              <w:rPr>
                <w:sz w:val="20"/>
              </w:rPr>
              <w:t>vyhledejte</w:t>
            </w:r>
            <w:r>
              <w:rPr>
                <w:spacing w:val="9"/>
                <w:sz w:val="20"/>
              </w:rPr>
              <w:t xml:space="preserve"> </w:t>
            </w:r>
            <w:r>
              <w:rPr>
                <w:spacing w:val="-2"/>
                <w:sz w:val="20"/>
              </w:rPr>
              <w:t>lékařské</w:t>
            </w:r>
          </w:p>
          <w:p w14:paraId="23D94458" w14:textId="77777777" w:rsidR="00E02EDD" w:rsidRDefault="0073191B">
            <w:pPr>
              <w:pStyle w:val="TableParagraph"/>
              <w:spacing w:line="209" w:lineRule="exact"/>
              <w:ind w:left="69"/>
              <w:rPr>
                <w:sz w:val="20"/>
              </w:rPr>
            </w:pPr>
            <w:r>
              <w:rPr>
                <w:spacing w:val="-2"/>
                <w:sz w:val="20"/>
              </w:rPr>
              <w:t>ošetření.</w:t>
            </w:r>
          </w:p>
        </w:tc>
      </w:tr>
      <w:tr w:rsidR="00E02EDD" w14:paraId="62CC1213" w14:textId="77777777">
        <w:trPr>
          <w:trHeight w:val="690"/>
        </w:trPr>
        <w:tc>
          <w:tcPr>
            <w:tcW w:w="1346" w:type="dxa"/>
          </w:tcPr>
          <w:p w14:paraId="14D67885" w14:textId="77777777" w:rsidR="00E02EDD" w:rsidRDefault="0073191B">
            <w:pPr>
              <w:pStyle w:val="TableParagraph"/>
              <w:ind w:left="69"/>
              <w:rPr>
                <w:i/>
                <w:sz w:val="20"/>
              </w:rPr>
            </w:pPr>
            <w:r>
              <w:rPr>
                <w:i/>
                <w:spacing w:val="-2"/>
                <w:sz w:val="20"/>
              </w:rPr>
              <w:t>Požití:</w:t>
            </w:r>
          </w:p>
        </w:tc>
        <w:tc>
          <w:tcPr>
            <w:tcW w:w="7725" w:type="dxa"/>
          </w:tcPr>
          <w:p w14:paraId="02DA3B4B" w14:textId="77777777" w:rsidR="00E02EDD" w:rsidRDefault="0073191B">
            <w:pPr>
              <w:pStyle w:val="TableParagraph"/>
              <w:ind w:left="69"/>
              <w:rPr>
                <w:sz w:val="20"/>
              </w:rPr>
            </w:pPr>
            <w:r>
              <w:rPr>
                <w:sz w:val="20"/>
              </w:rPr>
              <w:t>Ihned</w:t>
            </w:r>
            <w:r>
              <w:rPr>
                <w:spacing w:val="33"/>
                <w:sz w:val="20"/>
              </w:rPr>
              <w:t xml:space="preserve"> </w:t>
            </w:r>
            <w:r>
              <w:rPr>
                <w:sz w:val="20"/>
              </w:rPr>
              <w:t>vypláchněte</w:t>
            </w:r>
            <w:r>
              <w:rPr>
                <w:spacing w:val="34"/>
                <w:sz w:val="20"/>
              </w:rPr>
              <w:t xml:space="preserve"> </w:t>
            </w:r>
            <w:r>
              <w:rPr>
                <w:sz w:val="20"/>
              </w:rPr>
              <w:t>ústa</w:t>
            </w:r>
            <w:r>
              <w:rPr>
                <w:spacing w:val="34"/>
                <w:sz w:val="20"/>
              </w:rPr>
              <w:t xml:space="preserve"> </w:t>
            </w:r>
            <w:r>
              <w:rPr>
                <w:sz w:val="20"/>
              </w:rPr>
              <w:t>vodou.</w:t>
            </w:r>
            <w:r>
              <w:rPr>
                <w:spacing w:val="35"/>
                <w:sz w:val="20"/>
              </w:rPr>
              <w:t xml:space="preserve"> </w:t>
            </w:r>
            <w:r>
              <w:rPr>
                <w:sz w:val="20"/>
              </w:rPr>
              <w:t>Nevyvolávejte</w:t>
            </w:r>
            <w:r>
              <w:rPr>
                <w:spacing w:val="35"/>
                <w:sz w:val="20"/>
              </w:rPr>
              <w:t xml:space="preserve"> </w:t>
            </w:r>
            <w:r>
              <w:rPr>
                <w:sz w:val="20"/>
              </w:rPr>
              <w:t>zvracení.</w:t>
            </w:r>
            <w:r>
              <w:rPr>
                <w:spacing w:val="36"/>
                <w:sz w:val="20"/>
              </w:rPr>
              <w:t xml:space="preserve"> </w:t>
            </w:r>
            <w:r>
              <w:rPr>
                <w:sz w:val="20"/>
              </w:rPr>
              <w:t>Pokud</w:t>
            </w:r>
            <w:r>
              <w:rPr>
                <w:spacing w:val="35"/>
                <w:sz w:val="20"/>
              </w:rPr>
              <w:t xml:space="preserve"> </w:t>
            </w:r>
            <w:r>
              <w:rPr>
                <w:sz w:val="20"/>
              </w:rPr>
              <w:t>dojde</w:t>
            </w:r>
            <w:r>
              <w:rPr>
                <w:spacing w:val="33"/>
                <w:sz w:val="20"/>
              </w:rPr>
              <w:t xml:space="preserve"> </w:t>
            </w:r>
            <w:r>
              <w:rPr>
                <w:sz w:val="20"/>
              </w:rPr>
              <w:t>ke</w:t>
            </w:r>
            <w:r>
              <w:rPr>
                <w:spacing w:val="35"/>
                <w:sz w:val="20"/>
              </w:rPr>
              <w:t xml:space="preserve"> </w:t>
            </w:r>
            <w:r>
              <w:rPr>
                <w:sz w:val="20"/>
              </w:rPr>
              <w:t>zvracení,</w:t>
            </w:r>
            <w:r>
              <w:rPr>
                <w:spacing w:val="35"/>
                <w:sz w:val="20"/>
              </w:rPr>
              <w:t xml:space="preserve"> </w:t>
            </w:r>
            <w:r>
              <w:rPr>
                <w:sz w:val="20"/>
              </w:rPr>
              <w:t>je</w:t>
            </w:r>
            <w:r>
              <w:rPr>
                <w:spacing w:val="36"/>
                <w:sz w:val="20"/>
              </w:rPr>
              <w:t xml:space="preserve"> </w:t>
            </w:r>
            <w:r>
              <w:rPr>
                <w:spacing w:val="-2"/>
                <w:sz w:val="20"/>
              </w:rPr>
              <w:t>třeba</w:t>
            </w:r>
          </w:p>
          <w:p w14:paraId="09216FD6" w14:textId="77777777" w:rsidR="00E02EDD" w:rsidRDefault="0073191B">
            <w:pPr>
              <w:pStyle w:val="TableParagraph"/>
              <w:spacing w:line="230" w:lineRule="exact"/>
              <w:ind w:left="69"/>
              <w:rPr>
                <w:sz w:val="20"/>
              </w:rPr>
            </w:pPr>
            <w:r>
              <w:rPr>
                <w:sz w:val="20"/>
              </w:rPr>
              <w:t>hlavu držet nízko, aby se zvratky nedostaly do plic (aspirace). Nikdy nevkládejte nic do úst</w:t>
            </w:r>
            <w:r>
              <w:rPr>
                <w:spacing w:val="40"/>
                <w:sz w:val="20"/>
              </w:rPr>
              <w:t xml:space="preserve"> </w:t>
            </w:r>
            <w:r>
              <w:rPr>
                <w:sz w:val="20"/>
              </w:rPr>
              <w:t>osobě v bezvědomí. Ihned vyhledejte lékařské ošetření.</w:t>
            </w:r>
          </w:p>
        </w:tc>
      </w:tr>
    </w:tbl>
    <w:p w14:paraId="49DE4F9D" w14:textId="77777777" w:rsidR="00E02EDD" w:rsidRDefault="0073191B">
      <w:pPr>
        <w:pStyle w:val="Odstavecseseznamem"/>
        <w:numPr>
          <w:ilvl w:val="1"/>
          <w:numId w:val="11"/>
        </w:numPr>
        <w:tabs>
          <w:tab w:val="left" w:pos="568"/>
        </w:tabs>
        <w:spacing w:before="121"/>
        <w:ind w:left="568" w:hanging="425"/>
        <w:rPr>
          <w:b/>
          <w:sz w:val="20"/>
        </w:rPr>
      </w:pPr>
      <w:bookmarkStart w:id="15" w:name="4.2_Nejdůležitější_akutní_a_opožděné_sym"/>
      <w:bookmarkEnd w:id="15"/>
      <w:r>
        <w:rPr>
          <w:b/>
          <w:sz w:val="20"/>
        </w:rPr>
        <w:t>Nejdůležitější</w:t>
      </w:r>
      <w:r>
        <w:rPr>
          <w:b/>
          <w:spacing w:val="-7"/>
          <w:sz w:val="20"/>
        </w:rPr>
        <w:t xml:space="preserve"> </w:t>
      </w:r>
      <w:r>
        <w:rPr>
          <w:b/>
          <w:sz w:val="20"/>
        </w:rPr>
        <w:t>akutní</w:t>
      </w:r>
      <w:r>
        <w:rPr>
          <w:b/>
          <w:spacing w:val="-4"/>
          <w:sz w:val="20"/>
        </w:rPr>
        <w:t xml:space="preserve"> </w:t>
      </w:r>
      <w:r>
        <w:rPr>
          <w:b/>
          <w:sz w:val="20"/>
        </w:rPr>
        <w:t>a</w:t>
      </w:r>
      <w:r>
        <w:rPr>
          <w:b/>
          <w:spacing w:val="-4"/>
          <w:sz w:val="20"/>
        </w:rPr>
        <w:t xml:space="preserve"> </w:t>
      </w:r>
      <w:r>
        <w:rPr>
          <w:b/>
          <w:sz w:val="20"/>
        </w:rPr>
        <w:t>opožděné</w:t>
      </w:r>
      <w:r>
        <w:rPr>
          <w:b/>
          <w:spacing w:val="-5"/>
          <w:sz w:val="20"/>
        </w:rPr>
        <w:t xml:space="preserve"> </w:t>
      </w:r>
      <w:r>
        <w:rPr>
          <w:b/>
          <w:sz w:val="20"/>
        </w:rPr>
        <w:t>symptomy</w:t>
      </w:r>
      <w:r>
        <w:rPr>
          <w:b/>
          <w:spacing w:val="-4"/>
          <w:sz w:val="20"/>
        </w:rPr>
        <w:t xml:space="preserve"> </w:t>
      </w:r>
      <w:r>
        <w:rPr>
          <w:b/>
          <w:sz w:val="20"/>
        </w:rPr>
        <w:t>a</w:t>
      </w:r>
      <w:r>
        <w:rPr>
          <w:b/>
          <w:spacing w:val="-4"/>
          <w:sz w:val="20"/>
        </w:rPr>
        <w:t xml:space="preserve"> </w:t>
      </w:r>
      <w:r>
        <w:rPr>
          <w:b/>
          <w:spacing w:val="-2"/>
          <w:sz w:val="20"/>
        </w:rPr>
        <w:t>účinky</w:t>
      </w:r>
    </w:p>
    <w:p w14:paraId="70A11A17" w14:textId="77777777" w:rsidR="00E02EDD" w:rsidRDefault="0073191B">
      <w:pPr>
        <w:tabs>
          <w:tab w:val="left" w:pos="1844"/>
        </w:tabs>
        <w:ind w:left="143" w:right="5490"/>
        <w:rPr>
          <w:sz w:val="20"/>
        </w:rPr>
      </w:pPr>
      <w:r>
        <w:rPr>
          <w:i/>
          <w:spacing w:val="-2"/>
          <w:sz w:val="20"/>
        </w:rPr>
        <w:t>Inhalací:</w:t>
      </w:r>
      <w:r>
        <w:rPr>
          <w:i/>
          <w:sz w:val="20"/>
        </w:rPr>
        <w:tab/>
      </w:r>
      <w:r>
        <w:rPr>
          <w:sz w:val="20"/>
        </w:rPr>
        <w:t>podráždění</w:t>
      </w:r>
      <w:r>
        <w:rPr>
          <w:spacing w:val="-15"/>
          <w:sz w:val="20"/>
        </w:rPr>
        <w:t xml:space="preserve"> </w:t>
      </w:r>
      <w:r>
        <w:rPr>
          <w:sz w:val="20"/>
        </w:rPr>
        <w:t>dýchacích</w:t>
      </w:r>
      <w:r>
        <w:rPr>
          <w:spacing w:val="-12"/>
          <w:sz w:val="20"/>
        </w:rPr>
        <w:t xml:space="preserve"> </w:t>
      </w:r>
      <w:r>
        <w:rPr>
          <w:sz w:val="20"/>
        </w:rPr>
        <w:t xml:space="preserve">cest. </w:t>
      </w:r>
      <w:r>
        <w:rPr>
          <w:i/>
          <w:sz w:val="20"/>
        </w:rPr>
        <w:t>Stykem s kůží:</w:t>
      </w:r>
      <w:r>
        <w:rPr>
          <w:i/>
          <w:sz w:val="20"/>
        </w:rPr>
        <w:tab/>
      </w:r>
      <w:r>
        <w:rPr>
          <w:sz w:val="20"/>
        </w:rPr>
        <w:t xml:space="preserve">údaje nejsou k dispozici. </w:t>
      </w:r>
      <w:r>
        <w:rPr>
          <w:i/>
          <w:sz w:val="20"/>
        </w:rPr>
        <w:t>Kontaktem s očima:</w:t>
      </w:r>
      <w:r>
        <w:rPr>
          <w:i/>
          <w:spacing w:val="40"/>
          <w:sz w:val="20"/>
        </w:rPr>
        <w:t xml:space="preserve"> </w:t>
      </w:r>
      <w:r>
        <w:rPr>
          <w:sz w:val="20"/>
        </w:rPr>
        <w:t xml:space="preserve">údaje nejsou k dispozici. </w:t>
      </w:r>
      <w:r>
        <w:rPr>
          <w:i/>
          <w:spacing w:val="-2"/>
          <w:sz w:val="20"/>
        </w:rPr>
        <w:t>Požitím:</w:t>
      </w:r>
      <w:r>
        <w:rPr>
          <w:i/>
          <w:sz w:val="20"/>
        </w:rPr>
        <w:tab/>
      </w:r>
      <w:r>
        <w:rPr>
          <w:sz w:val="20"/>
        </w:rPr>
        <w:t>údaje nejsou k dispozici.</w:t>
      </w:r>
    </w:p>
    <w:p w14:paraId="6F72DF4F" w14:textId="77777777" w:rsidR="00E02EDD" w:rsidRDefault="0073191B">
      <w:pPr>
        <w:pStyle w:val="Nadpis2"/>
        <w:numPr>
          <w:ilvl w:val="1"/>
          <w:numId w:val="11"/>
        </w:numPr>
        <w:tabs>
          <w:tab w:val="left" w:pos="568"/>
        </w:tabs>
        <w:spacing w:before="121" w:line="229" w:lineRule="exact"/>
        <w:ind w:left="568" w:hanging="425"/>
      </w:pPr>
      <w:bookmarkStart w:id="16" w:name="4.3_Pokyn_týkající_se_okamžité_lékařské_"/>
      <w:bookmarkEnd w:id="16"/>
      <w:r>
        <w:t>Pokyn</w:t>
      </w:r>
      <w:r>
        <w:rPr>
          <w:spacing w:val="-6"/>
        </w:rPr>
        <w:t xml:space="preserve"> </w:t>
      </w:r>
      <w:r>
        <w:t>týkající</w:t>
      </w:r>
      <w:r>
        <w:rPr>
          <w:spacing w:val="-4"/>
        </w:rPr>
        <w:t xml:space="preserve"> </w:t>
      </w:r>
      <w:r>
        <w:t>se</w:t>
      </w:r>
      <w:r>
        <w:rPr>
          <w:spacing w:val="-4"/>
        </w:rPr>
        <w:t xml:space="preserve"> </w:t>
      </w:r>
      <w:r>
        <w:t>okamžité</w:t>
      </w:r>
      <w:r>
        <w:rPr>
          <w:spacing w:val="-3"/>
        </w:rPr>
        <w:t xml:space="preserve"> </w:t>
      </w:r>
      <w:r>
        <w:t>lékařské</w:t>
      </w:r>
      <w:r>
        <w:rPr>
          <w:spacing w:val="-4"/>
        </w:rPr>
        <w:t xml:space="preserve"> </w:t>
      </w:r>
      <w:r>
        <w:t>pomoci</w:t>
      </w:r>
      <w:r>
        <w:rPr>
          <w:spacing w:val="-4"/>
        </w:rPr>
        <w:t xml:space="preserve"> </w:t>
      </w:r>
      <w:r>
        <w:t>a</w:t>
      </w:r>
      <w:r>
        <w:rPr>
          <w:spacing w:val="-4"/>
        </w:rPr>
        <w:t xml:space="preserve"> </w:t>
      </w:r>
      <w:r>
        <w:t>zvláštního</w:t>
      </w:r>
      <w:r>
        <w:rPr>
          <w:spacing w:val="-3"/>
        </w:rPr>
        <w:t xml:space="preserve"> </w:t>
      </w:r>
      <w:r>
        <w:rPr>
          <w:spacing w:val="-2"/>
        </w:rPr>
        <w:t>ošetření</w:t>
      </w:r>
    </w:p>
    <w:p w14:paraId="24EDDCC0" w14:textId="77777777" w:rsidR="00E02EDD" w:rsidRDefault="0073191B">
      <w:pPr>
        <w:pStyle w:val="Zkladntext"/>
        <w:spacing w:line="229" w:lineRule="exact"/>
      </w:pPr>
      <w:r>
        <w:t>Symptomatická</w:t>
      </w:r>
      <w:r>
        <w:rPr>
          <w:spacing w:val="-9"/>
        </w:rPr>
        <w:t xml:space="preserve"> </w:t>
      </w:r>
      <w:r>
        <w:rPr>
          <w:spacing w:val="-2"/>
        </w:rPr>
        <w:t>léčba.</w:t>
      </w:r>
    </w:p>
    <w:p w14:paraId="543A7FC0" w14:textId="77777777" w:rsidR="00E02EDD" w:rsidRDefault="0073191B">
      <w:pPr>
        <w:pStyle w:val="Zkladntext"/>
        <w:spacing w:before="4"/>
        <w:ind w:left="0"/>
        <w:rPr>
          <w:sz w:val="8"/>
        </w:rPr>
      </w:pPr>
      <w:r>
        <w:rPr>
          <w:noProof/>
          <w:sz w:val="8"/>
          <w:lang w:eastAsia="cs-CZ"/>
        </w:rPr>
        <mc:AlternateContent>
          <mc:Choice Requires="wps">
            <w:drawing>
              <wp:anchor distT="0" distB="0" distL="0" distR="0" simplePos="0" relativeHeight="487591936" behindDoc="1" locked="0" layoutInCell="1" allowOverlap="1" wp14:anchorId="78CFECD9" wp14:editId="5BBE4B73">
                <wp:simplePos x="0" y="0"/>
                <wp:positionH relativeFrom="page">
                  <wp:posOffset>881633</wp:posOffset>
                </wp:positionH>
                <wp:positionV relativeFrom="paragraph">
                  <wp:posOffset>76709</wp:posOffset>
                </wp:positionV>
                <wp:extent cx="579755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9606A" id="Graphic 20" o:spid="_x0000_s1026" style="position:absolute;margin-left:69.4pt;margin-top:6.05pt;width:456.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" path="m5797295,l,,,9143r5797295,l5797295,xe" fillcolor="black" stroked="f">
                <v:path arrowok="t"/>
                <w10:wrap type="topAndBottom" anchorx="page"/>
              </v:shape>
            </w:pict>
          </mc:Fallback>
        </mc:AlternateContent>
      </w:r>
    </w:p>
    <w:p w14:paraId="6343C5F5" w14:textId="77777777" w:rsidR="00E02EDD" w:rsidRDefault="0073191B">
      <w:pPr>
        <w:pStyle w:val="Nadpis1"/>
        <w:spacing w:after="21"/>
      </w:pPr>
      <w:bookmarkStart w:id="17" w:name="ODDÍL_5:_Opatření_pro_hašení_požáru"/>
      <w:bookmarkEnd w:id="17"/>
      <w:r>
        <w:t>ODDÍL</w:t>
      </w:r>
      <w:r>
        <w:rPr>
          <w:spacing w:val="-3"/>
        </w:rPr>
        <w:t xml:space="preserve"> </w:t>
      </w:r>
      <w:r>
        <w:t>5:</w:t>
      </w:r>
      <w:r>
        <w:rPr>
          <w:spacing w:val="-4"/>
        </w:rPr>
        <w:t xml:space="preserve"> </w:t>
      </w:r>
      <w:r>
        <w:t>Opatření</w:t>
      </w:r>
      <w:r>
        <w:rPr>
          <w:spacing w:val="-2"/>
        </w:rPr>
        <w:t xml:space="preserve"> </w:t>
      </w:r>
      <w:r>
        <w:t>pro</w:t>
      </w:r>
      <w:r>
        <w:rPr>
          <w:spacing w:val="-3"/>
        </w:rPr>
        <w:t xml:space="preserve"> </w:t>
      </w:r>
      <w:r>
        <w:t>hašení</w:t>
      </w:r>
      <w:r>
        <w:rPr>
          <w:spacing w:val="-1"/>
        </w:rPr>
        <w:t xml:space="preserve"> </w:t>
      </w:r>
      <w:r>
        <w:rPr>
          <w:spacing w:val="-2"/>
        </w:rPr>
        <w:t>požáru</w:t>
      </w:r>
    </w:p>
    <w:p w14:paraId="3A0E46B5"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2E61561E" wp14:editId="6731807B">
                <wp:extent cx="5797550"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2" name="Graphic 22"/>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B45DDD" id="Group 21"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ALGQBx0AgAA8QUAAA4AAAAAAAAAAAAA&#10;AAAALgIAAGRycy9lMm9Eb2MueG1sUEsBAi0AFAAGAAgAAAAhANwJ25rZAAAAAwEAAA8AAAAAAAAA&#10;AAAAAAAAzgQAAGRycy9kb3ducmV2LnhtbFBLBQYAAAAABAAEAPMAAADUBQAAAAA=&#10;">
                <v:shape id="Graphic 22"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" path="m5797295,l,,,9143r5797295,l5797295,xe" fillcolor="black" stroked="f">
                  <v:path arrowok="t"/>
                </v:shape>
                <w10:anchorlock/>
              </v:group>
            </w:pict>
          </mc:Fallback>
        </mc:AlternateContent>
      </w:r>
    </w:p>
    <w:p w14:paraId="50BB6D83" w14:textId="77777777" w:rsidR="00E02EDD" w:rsidRDefault="0073191B">
      <w:pPr>
        <w:pStyle w:val="Nadpis2"/>
        <w:numPr>
          <w:ilvl w:val="1"/>
          <w:numId w:val="10"/>
        </w:numPr>
        <w:tabs>
          <w:tab w:val="left" w:pos="568"/>
        </w:tabs>
        <w:spacing w:before="175"/>
        <w:ind w:left="568" w:hanging="425"/>
      </w:pPr>
      <w:bookmarkStart w:id="18" w:name="5.1_Hasiva"/>
      <w:bookmarkEnd w:id="18"/>
      <w:r>
        <w:rPr>
          <w:spacing w:val="-2"/>
        </w:rPr>
        <w:t>Hasiva</w:t>
      </w:r>
    </w:p>
    <w:p w14:paraId="416519AD" w14:textId="77777777" w:rsidR="00E02EDD" w:rsidRDefault="0073191B">
      <w:pPr>
        <w:pStyle w:val="Zkladntext"/>
        <w:tabs>
          <w:tab w:val="left" w:pos="2271"/>
        </w:tabs>
      </w:pPr>
      <w:r>
        <w:t>Vhodná</w:t>
      </w:r>
      <w:r>
        <w:rPr>
          <w:spacing w:val="-5"/>
        </w:rPr>
        <w:t xml:space="preserve"> </w:t>
      </w:r>
      <w:r>
        <w:rPr>
          <w:spacing w:val="-2"/>
        </w:rPr>
        <w:t>hasiva:</w:t>
      </w:r>
      <w:r>
        <w:tab/>
        <w:t>suchý</w:t>
      </w:r>
      <w:r>
        <w:rPr>
          <w:spacing w:val="-4"/>
        </w:rPr>
        <w:t xml:space="preserve"> </w:t>
      </w:r>
      <w:r>
        <w:t>hasicí</w:t>
      </w:r>
      <w:r>
        <w:rPr>
          <w:spacing w:val="-5"/>
        </w:rPr>
        <w:t xml:space="preserve"> </w:t>
      </w:r>
      <w:r>
        <w:t>prášek,</w:t>
      </w:r>
      <w:r>
        <w:rPr>
          <w:spacing w:val="-3"/>
        </w:rPr>
        <w:t xml:space="preserve"> </w:t>
      </w:r>
      <w:r>
        <w:rPr>
          <w:spacing w:val="-5"/>
        </w:rPr>
        <w:t>CO</w:t>
      </w:r>
      <w:r>
        <w:rPr>
          <w:spacing w:val="-5"/>
          <w:vertAlign w:val="subscript"/>
        </w:rPr>
        <w:t>2</w:t>
      </w:r>
    </w:p>
    <w:p w14:paraId="5E96C894" w14:textId="77777777" w:rsidR="00E02EDD" w:rsidRDefault="0073191B">
      <w:pPr>
        <w:pStyle w:val="Zkladntext"/>
        <w:tabs>
          <w:tab w:val="left" w:pos="2270"/>
        </w:tabs>
      </w:pPr>
      <w:r>
        <w:t>Nevhodná</w:t>
      </w:r>
      <w:r>
        <w:rPr>
          <w:spacing w:val="-5"/>
        </w:rPr>
        <w:t xml:space="preserve"> </w:t>
      </w:r>
      <w:r>
        <w:rPr>
          <w:spacing w:val="-2"/>
        </w:rPr>
        <w:t>hasiva:</w:t>
      </w:r>
      <w:r>
        <w:tab/>
        <w:t>nejsou</w:t>
      </w:r>
      <w:r>
        <w:rPr>
          <w:spacing w:val="-2"/>
        </w:rPr>
        <w:t xml:space="preserve"> </w:t>
      </w:r>
      <w:r>
        <w:rPr>
          <w:spacing w:val="-4"/>
        </w:rPr>
        <w:t>známy</w:t>
      </w:r>
    </w:p>
    <w:p w14:paraId="5999C196" w14:textId="77777777" w:rsidR="00E02EDD" w:rsidRDefault="0073191B">
      <w:pPr>
        <w:pStyle w:val="Nadpis2"/>
        <w:numPr>
          <w:ilvl w:val="1"/>
          <w:numId w:val="10"/>
        </w:numPr>
        <w:tabs>
          <w:tab w:val="left" w:pos="568"/>
        </w:tabs>
        <w:ind w:left="568" w:hanging="425"/>
      </w:pPr>
      <w:bookmarkStart w:id="19" w:name="5.2_Zvláštní_nebezpečnost_vyplývající_z_"/>
      <w:bookmarkEnd w:id="19"/>
      <w:r>
        <w:t>Zvláštní</w:t>
      </w:r>
      <w:r>
        <w:rPr>
          <w:spacing w:val="-6"/>
        </w:rPr>
        <w:t xml:space="preserve"> </w:t>
      </w:r>
      <w:r>
        <w:t>nebezpečnost</w:t>
      </w:r>
      <w:r>
        <w:rPr>
          <w:spacing w:val="-3"/>
        </w:rPr>
        <w:t xml:space="preserve"> </w:t>
      </w:r>
      <w:r>
        <w:t>vyplývající</w:t>
      </w:r>
      <w:r>
        <w:rPr>
          <w:spacing w:val="-4"/>
        </w:rPr>
        <w:t xml:space="preserve"> </w:t>
      </w:r>
      <w:r>
        <w:t>z</w:t>
      </w:r>
      <w:r>
        <w:rPr>
          <w:spacing w:val="-3"/>
        </w:rPr>
        <w:t xml:space="preserve"> </w:t>
      </w:r>
      <w:r>
        <w:t>látky</w:t>
      </w:r>
      <w:r>
        <w:rPr>
          <w:spacing w:val="-4"/>
        </w:rPr>
        <w:t xml:space="preserve"> </w:t>
      </w:r>
      <w:r>
        <w:t>nebo</w:t>
      </w:r>
      <w:r>
        <w:rPr>
          <w:spacing w:val="-3"/>
        </w:rPr>
        <w:t xml:space="preserve"> </w:t>
      </w:r>
      <w:r>
        <w:rPr>
          <w:spacing w:val="-4"/>
        </w:rPr>
        <w:t>směsi</w:t>
      </w:r>
    </w:p>
    <w:p w14:paraId="7AA47FF0" w14:textId="77777777" w:rsidR="00E02EDD" w:rsidRDefault="0073191B">
      <w:pPr>
        <w:pStyle w:val="Zkladntext"/>
      </w:pPr>
      <w:r>
        <w:t>Produkt</w:t>
      </w:r>
      <w:r>
        <w:rPr>
          <w:spacing w:val="-4"/>
        </w:rPr>
        <w:t xml:space="preserve"> </w:t>
      </w:r>
      <w:r>
        <w:t>se</w:t>
      </w:r>
      <w:r>
        <w:rPr>
          <w:spacing w:val="-3"/>
        </w:rPr>
        <w:t xml:space="preserve"> </w:t>
      </w:r>
      <w:r>
        <w:t>rozkládá</w:t>
      </w:r>
      <w:r>
        <w:rPr>
          <w:spacing w:val="-2"/>
        </w:rPr>
        <w:t xml:space="preserve"> </w:t>
      </w:r>
      <w:r>
        <w:t>za</w:t>
      </w:r>
      <w:r>
        <w:rPr>
          <w:spacing w:val="-3"/>
        </w:rPr>
        <w:t xml:space="preserve"> </w:t>
      </w:r>
      <w:r>
        <w:t>vzniku</w:t>
      </w:r>
      <w:r>
        <w:rPr>
          <w:spacing w:val="-3"/>
        </w:rPr>
        <w:t xml:space="preserve"> </w:t>
      </w:r>
      <w:r>
        <w:t>oxidů</w:t>
      </w:r>
      <w:r>
        <w:rPr>
          <w:spacing w:val="-3"/>
        </w:rPr>
        <w:t xml:space="preserve"> </w:t>
      </w:r>
      <w:r>
        <w:t>síry</w:t>
      </w:r>
      <w:r>
        <w:rPr>
          <w:spacing w:val="-2"/>
        </w:rPr>
        <w:t xml:space="preserve"> </w:t>
      </w:r>
      <w:r>
        <w:t>a</w:t>
      </w:r>
      <w:r>
        <w:rPr>
          <w:spacing w:val="-2"/>
        </w:rPr>
        <w:t xml:space="preserve"> </w:t>
      </w:r>
      <w:r>
        <w:t>oxidů</w:t>
      </w:r>
      <w:r>
        <w:rPr>
          <w:spacing w:val="-3"/>
        </w:rPr>
        <w:t xml:space="preserve"> </w:t>
      </w:r>
      <w:r>
        <w:rPr>
          <w:spacing w:val="-2"/>
        </w:rPr>
        <w:t>uhlíku.</w:t>
      </w:r>
    </w:p>
    <w:p w14:paraId="13CD2256" w14:textId="77777777" w:rsidR="00E02EDD" w:rsidRDefault="00E02EDD">
      <w:pPr>
        <w:pStyle w:val="Zkladntext"/>
        <w:sectPr w:rsidR="00E02EDD">
          <w:pgSz w:w="11910" w:h="16840"/>
          <w:pgMar w:top="1860" w:right="1133" w:bottom="980" w:left="1275" w:header="719" w:footer="792" w:gutter="0"/>
          <w:cols w:space="708"/>
        </w:sectPr>
      </w:pPr>
    </w:p>
    <w:p w14:paraId="3FAAF25E" w14:textId="77777777" w:rsidR="00E02EDD" w:rsidRDefault="0073191B">
      <w:pPr>
        <w:pStyle w:val="Nadpis2"/>
        <w:numPr>
          <w:ilvl w:val="1"/>
          <w:numId w:val="10"/>
        </w:numPr>
        <w:tabs>
          <w:tab w:val="left" w:pos="568"/>
        </w:tabs>
        <w:spacing w:before="84"/>
        <w:ind w:left="568" w:hanging="425"/>
      </w:pPr>
      <w:bookmarkStart w:id="20" w:name="5.3_Pokyny_pro_hasiče"/>
      <w:bookmarkEnd w:id="20"/>
      <w:r>
        <w:lastRenderedPageBreak/>
        <w:t>Pokyny</w:t>
      </w:r>
      <w:r>
        <w:rPr>
          <w:spacing w:val="-5"/>
        </w:rPr>
        <w:t xml:space="preserve"> </w:t>
      </w:r>
      <w:r>
        <w:t>pro</w:t>
      </w:r>
      <w:r>
        <w:rPr>
          <w:spacing w:val="-3"/>
        </w:rPr>
        <w:t xml:space="preserve"> </w:t>
      </w:r>
      <w:r>
        <w:rPr>
          <w:spacing w:val="-2"/>
        </w:rPr>
        <w:t>hasiče</w:t>
      </w:r>
    </w:p>
    <w:p w14:paraId="1C20D1AC" w14:textId="77777777" w:rsidR="00E02EDD" w:rsidRDefault="0073191B">
      <w:pPr>
        <w:pStyle w:val="Zkladntext"/>
        <w:ind w:right="282"/>
        <w:jc w:val="both"/>
      </w:pPr>
      <w:r>
        <w:t>Použijte</w:t>
      </w:r>
      <w:r>
        <w:rPr>
          <w:spacing w:val="40"/>
        </w:rPr>
        <w:t xml:space="preserve"> </w:t>
      </w:r>
      <w:r>
        <w:t>plnou</w:t>
      </w:r>
      <w:r>
        <w:rPr>
          <w:spacing w:val="40"/>
        </w:rPr>
        <w:t xml:space="preserve"> </w:t>
      </w:r>
      <w:r>
        <w:t>hasičskou</w:t>
      </w:r>
      <w:r>
        <w:rPr>
          <w:spacing w:val="40"/>
        </w:rPr>
        <w:t xml:space="preserve"> </w:t>
      </w:r>
      <w:r>
        <w:t>výstroj:</w:t>
      </w:r>
      <w:r>
        <w:rPr>
          <w:spacing w:val="40"/>
        </w:rPr>
        <w:t xml:space="preserve"> </w:t>
      </w:r>
      <w:r>
        <w:t>izolovaný</w:t>
      </w:r>
      <w:r>
        <w:rPr>
          <w:spacing w:val="40"/>
        </w:rPr>
        <w:t xml:space="preserve"> </w:t>
      </w:r>
      <w:r>
        <w:t>dýchací</w:t>
      </w:r>
      <w:r>
        <w:rPr>
          <w:spacing w:val="40"/>
        </w:rPr>
        <w:t xml:space="preserve"> </w:t>
      </w:r>
      <w:r>
        <w:t>přístroj</w:t>
      </w:r>
      <w:r>
        <w:rPr>
          <w:spacing w:val="40"/>
        </w:rPr>
        <w:t xml:space="preserve"> </w:t>
      </w:r>
      <w:r>
        <w:t>(EN</w:t>
      </w:r>
      <w:r>
        <w:rPr>
          <w:spacing w:val="40"/>
        </w:rPr>
        <w:t xml:space="preserve"> </w:t>
      </w:r>
      <w:r>
        <w:t>137)</w:t>
      </w:r>
      <w:r>
        <w:rPr>
          <w:spacing w:val="40"/>
        </w:rPr>
        <w:t xml:space="preserve"> </w:t>
      </w:r>
      <w:r>
        <w:t>s</w:t>
      </w:r>
      <w:r>
        <w:rPr>
          <w:spacing w:val="40"/>
        </w:rPr>
        <w:t xml:space="preserve"> </w:t>
      </w:r>
      <w:proofErr w:type="spellStart"/>
      <w:r>
        <w:t>celoobličejovou</w:t>
      </w:r>
      <w:proofErr w:type="spellEnd"/>
      <w:r>
        <w:rPr>
          <w:spacing w:val="40"/>
        </w:rPr>
        <w:t xml:space="preserve"> </w:t>
      </w:r>
      <w:r>
        <w:t>maskou</w:t>
      </w:r>
      <w:r>
        <w:rPr>
          <w:spacing w:val="40"/>
        </w:rPr>
        <w:t xml:space="preserve"> </w:t>
      </w:r>
      <w:r>
        <w:t>pracující</w:t>
      </w:r>
      <w:r>
        <w:rPr>
          <w:spacing w:val="40"/>
        </w:rPr>
        <w:t xml:space="preserve"> </w:t>
      </w:r>
      <w:r>
        <w:t>v</w:t>
      </w:r>
      <w:r>
        <w:rPr>
          <w:spacing w:val="-3"/>
        </w:rPr>
        <w:t xml:space="preserve"> </w:t>
      </w:r>
      <w:r>
        <w:t>přetlakovém</w:t>
      </w:r>
      <w:r>
        <w:rPr>
          <w:spacing w:val="-2"/>
        </w:rPr>
        <w:t xml:space="preserve"> </w:t>
      </w:r>
      <w:r>
        <w:t>režimu,</w:t>
      </w:r>
      <w:r>
        <w:rPr>
          <w:spacing w:val="-2"/>
        </w:rPr>
        <w:t xml:space="preserve"> </w:t>
      </w:r>
      <w:r>
        <w:t>ochranný</w:t>
      </w:r>
      <w:r>
        <w:rPr>
          <w:spacing w:val="-1"/>
        </w:rPr>
        <w:t xml:space="preserve"> </w:t>
      </w:r>
      <w:r>
        <w:t>oděv (EN</w:t>
      </w:r>
      <w:r>
        <w:rPr>
          <w:spacing w:val="-2"/>
        </w:rPr>
        <w:t xml:space="preserve"> </w:t>
      </w:r>
      <w:r>
        <w:t>469),</w:t>
      </w:r>
      <w:r>
        <w:rPr>
          <w:spacing w:val="-2"/>
        </w:rPr>
        <w:t xml:space="preserve"> </w:t>
      </w:r>
      <w:r>
        <w:t>ochranná</w:t>
      </w:r>
      <w:r>
        <w:rPr>
          <w:spacing w:val="-2"/>
        </w:rPr>
        <w:t xml:space="preserve"> </w:t>
      </w:r>
      <w:r>
        <w:t>obuv (EN</w:t>
      </w:r>
      <w:r>
        <w:rPr>
          <w:spacing w:val="-2"/>
        </w:rPr>
        <w:t xml:space="preserve"> </w:t>
      </w:r>
      <w:r>
        <w:t>659),</w:t>
      </w:r>
      <w:r>
        <w:rPr>
          <w:spacing w:val="-1"/>
        </w:rPr>
        <w:t xml:space="preserve"> </w:t>
      </w:r>
      <w:r>
        <w:t>přilba</w:t>
      </w:r>
      <w:r>
        <w:rPr>
          <w:spacing w:val="-2"/>
        </w:rPr>
        <w:t xml:space="preserve"> </w:t>
      </w:r>
      <w:r>
        <w:t>(EN</w:t>
      </w:r>
      <w:r>
        <w:rPr>
          <w:spacing w:val="-2"/>
        </w:rPr>
        <w:t xml:space="preserve"> </w:t>
      </w:r>
      <w:r>
        <w:t>443).</w:t>
      </w:r>
      <w:r>
        <w:rPr>
          <w:spacing w:val="-1"/>
        </w:rPr>
        <w:t xml:space="preserve"> </w:t>
      </w:r>
      <w:r>
        <w:t>Nevdechujte</w:t>
      </w:r>
      <w:r>
        <w:rPr>
          <w:spacing w:val="-1"/>
        </w:rPr>
        <w:t xml:space="preserve"> </w:t>
      </w:r>
      <w:r>
        <w:t>výpary. Ohrožené nádoby chlaďte vodním postřikem z bezpečné vzdálenosti. Zabraňte úniku použitých hasicích prostředků do vodních toků, kanalizace nebo půdy. Kontaminovanou vodu zlikvidujte podle předpisů.</w:t>
      </w:r>
    </w:p>
    <w:p w14:paraId="32187EF0" w14:textId="77777777" w:rsidR="00E02EDD" w:rsidRDefault="0073191B">
      <w:pPr>
        <w:pStyle w:val="Zkladntext"/>
        <w:spacing w:before="7"/>
        <w:ind w:left="0"/>
        <w:rPr>
          <w:sz w:val="13"/>
        </w:rPr>
      </w:pPr>
      <w:r>
        <w:rPr>
          <w:noProof/>
          <w:sz w:val="13"/>
          <w:lang w:eastAsia="cs-CZ"/>
        </w:rPr>
        <mc:AlternateContent>
          <mc:Choice Requires="wps">
            <w:drawing>
              <wp:anchor distT="0" distB="0" distL="0" distR="0" simplePos="0" relativeHeight="487592960" behindDoc="1" locked="0" layoutInCell="1" allowOverlap="1" wp14:anchorId="711AE8BD" wp14:editId="305F96BE">
                <wp:simplePos x="0" y="0"/>
                <wp:positionH relativeFrom="page">
                  <wp:posOffset>881633</wp:posOffset>
                </wp:positionH>
                <wp:positionV relativeFrom="paragraph">
                  <wp:posOffset>115005</wp:posOffset>
                </wp:positionV>
                <wp:extent cx="579755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CEC3AC" id="Graphic 23" o:spid="_x0000_s1026" style="position:absolute;margin-left:69.4pt;margin-top:9.05pt;width:456.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" path="m5797295,l,,,9144r5797295,l5797295,xe" fillcolor="black" stroked="f">
                <v:path arrowok="t"/>
                <w10:wrap type="topAndBottom" anchorx="page"/>
              </v:shape>
            </w:pict>
          </mc:Fallback>
        </mc:AlternateContent>
      </w:r>
    </w:p>
    <w:p w14:paraId="70CA93A7" w14:textId="77777777" w:rsidR="00E02EDD" w:rsidRDefault="0073191B">
      <w:pPr>
        <w:pStyle w:val="Nadpis1"/>
      </w:pPr>
      <w:bookmarkStart w:id="21" w:name="ODDÍL_6:_Opatření_v_případě_náhodného_ún"/>
      <w:bookmarkEnd w:id="21"/>
      <w:r>
        <w:t>ODDÍL</w:t>
      </w:r>
      <w:r>
        <w:rPr>
          <w:spacing w:val="-4"/>
        </w:rPr>
        <w:t xml:space="preserve"> </w:t>
      </w:r>
      <w:r>
        <w:t>6:</w:t>
      </w:r>
      <w:r>
        <w:rPr>
          <w:spacing w:val="-4"/>
        </w:rPr>
        <w:t xml:space="preserve"> </w:t>
      </w:r>
      <w:r>
        <w:t>Opatření</w:t>
      </w:r>
      <w:r>
        <w:rPr>
          <w:spacing w:val="-2"/>
        </w:rPr>
        <w:t xml:space="preserve"> </w:t>
      </w:r>
      <w:r>
        <w:t>v</w:t>
      </w:r>
      <w:r>
        <w:rPr>
          <w:spacing w:val="-5"/>
        </w:rPr>
        <w:t xml:space="preserve"> </w:t>
      </w:r>
      <w:r>
        <w:t>případě</w:t>
      </w:r>
      <w:r>
        <w:rPr>
          <w:spacing w:val="-3"/>
        </w:rPr>
        <w:t xml:space="preserve"> </w:t>
      </w:r>
      <w:r>
        <w:t>náhodného</w:t>
      </w:r>
      <w:r>
        <w:rPr>
          <w:spacing w:val="-2"/>
        </w:rPr>
        <w:t xml:space="preserve"> úniku</w:t>
      </w:r>
    </w:p>
    <w:p w14:paraId="268F5F09"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E26C912" wp14:editId="10FC8D69">
                <wp:extent cx="5797550"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5" name="Graphic 2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2AA2D1" id="Group 2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zwcQ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">
                <v:shape id="Graphic 2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" path="m5797295,l,,,9144r5797295,l5797295,xe" fillcolor="black" stroked="f">
                  <v:path arrowok="t"/>
                </v:shape>
                <w10:anchorlock/>
              </v:group>
            </w:pict>
          </mc:Fallback>
        </mc:AlternateContent>
      </w:r>
    </w:p>
    <w:p w14:paraId="653DAF5D" w14:textId="77777777" w:rsidR="00E02EDD" w:rsidRDefault="0073191B">
      <w:pPr>
        <w:pStyle w:val="Nadpis2"/>
        <w:numPr>
          <w:ilvl w:val="1"/>
          <w:numId w:val="9"/>
        </w:numPr>
        <w:tabs>
          <w:tab w:val="left" w:pos="568"/>
        </w:tabs>
        <w:spacing w:before="176" w:line="229" w:lineRule="exact"/>
        <w:ind w:left="568" w:hanging="425"/>
      </w:pPr>
      <w:bookmarkStart w:id="22" w:name="6.1_Opatření_na_ochranu_osob,_ochranné_p"/>
      <w:bookmarkEnd w:id="22"/>
      <w:r>
        <w:t>Opatření</w:t>
      </w:r>
      <w:r>
        <w:rPr>
          <w:spacing w:val="-7"/>
        </w:rPr>
        <w:t xml:space="preserve"> </w:t>
      </w:r>
      <w:r>
        <w:t>na</w:t>
      </w:r>
      <w:r>
        <w:rPr>
          <w:spacing w:val="-5"/>
        </w:rPr>
        <w:t xml:space="preserve"> </w:t>
      </w:r>
      <w:r>
        <w:t>ochranu</w:t>
      </w:r>
      <w:r>
        <w:rPr>
          <w:spacing w:val="-5"/>
        </w:rPr>
        <w:t xml:space="preserve"> </w:t>
      </w:r>
      <w:r>
        <w:t>osob,</w:t>
      </w:r>
      <w:r>
        <w:rPr>
          <w:spacing w:val="-5"/>
        </w:rPr>
        <w:t xml:space="preserve"> </w:t>
      </w:r>
      <w:r>
        <w:t>ochranné</w:t>
      </w:r>
      <w:r>
        <w:rPr>
          <w:spacing w:val="-5"/>
        </w:rPr>
        <w:t xml:space="preserve"> </w:t>
      </w:r>
      <w:r>
        <w:t>prostředky</w:t>
      </w:r>
      <w:r>
        <w:rPr>
          <w:spacing w:val="-5"/>
        </w:rPr>
        <w:t xml:space="preserve"> </w:t>
      </w:r>
      <w:r>
        <w:t>a</w:t>
      </w:r>
      <w:r>
        <w:rPr>
          <w:spacing w:val="-5"/>
        </w:rPr>
        <w:t xml:space="preserve"> </w:t>
      </w:r>
      <w:r>
        <w:t>nouzové</w:t>
      </w:r>
      <w:r>
        <w:rPr>
          <w:spacing w:val="-4"/>
        </w:rPr>
        <w:t xml:space="preserve"> </w:t>
      </w:r>
      <w:r>
        <w:rPr>
          <w:spacing w:val="-2"/>
        </w:rPr>
        <w:t>postupy</w:t>
      </w:r>
    </w:p>
    <w:p w14:paraId="0A7D6D7D" w14:textId="77777777" w:rsidR="00E02EDD" w:rsidRDefault="0073191B">
      <w:pPr>
        <w:spacing w:line="229" w:lineRule="exact"/>
        <w:ind w:left="143"/>
        <w:rPr>
          <w:i/>
          <w:sz w:val="20"/>
        </w:rPr>
      </w:pPr>
      <w:r>
        <w:rPr>
          <w:i/>
          <w:sz w:val="20"/>
        </w:rPr>
        <w:t>Pro</w:t>
      </w:r>
      <w:r>
        <w:rPr>
          <w:i/>
          <w:spacing w:val="-8"/>
          <w:sz w:val="20"/>
        </w:rPr>
        <w:t xml:space="preserve"> </w:t>
      </w:r>
      <w:r>
        <w:rPr>
          <w:i/>
          <w:sz w:val="20"/>
        </w:rPr>
        <w:t>pracovníky</w:t>
      </w:r>
      <w:r>
        <w:rPr>
          <w:i/>
          <w:spacing w:val="-4"/>
          <w:sz w:val="20"/>
        </w:rPr>
        <w:t xml:space="preserve"> </w:t>
      </w:r>
      <w:r>
        <w:rPr>
          <w:i/>
          <w:sz w:val="20"/>
        </w:rPr>
        <w:t>kromě</w:t>
      </w:r>
      <w:r>
        <w:rPr>
          <w:i/>
          <w:spacing w:val="-5"/>
          <w:sz w:val="20"/>
        </w:rPr>
        <w:t xml:space="preserve"> </w:t>
      </w:r>
      <w:r>
        <w:rPr>
          <w:i/>
          <w:sz w:val="20"/>
        </w:rPr>
        <w:t>pracovníků</w:t>
      </w:r>
      <w:r>
        <w:rPr>
          <w:i/>
          <w:spacing w:val="-5"/>
          <w:sz w:val="20"/>
        </w:rPr>
        <w:t xml:space="preserve"> </w:t>
      </w:r>
      <w:r>
        <w:rPr>
          <w:i/>
          <w:sz w:val="20"/>
        </w:rPr>
        <w:t>zasahujících</w:t>
      </w:r>
      <w:r>
        <w:rPr>
          <w:i/>
          <w:spacing w:val="-3"/>
          <w:sz w:val="20"/>
        </w:rPr>
        <w:t xml:space="preserve"> </w:t>
      </w:r>
      <w:r>
        <w:rPr>
          <w:i/>
          <w:sz w:val="20"/>
        </w:rPr>
        <w:t>v</w:t>
      </w:r>
      <w:r>
        <w:rPr>
          <w:i/>
          <w:spacing w:val="-5"/>
          <w:sz w:val="20"/>
        </w:rPr>
        <w:t xml:space="preserve"> </w:t>
      </w:r>
      <w:r>
        <w:rPr>
          <w:i/>
          <w:sz w:val="20"/>
        </w:rPr>
        <w:t>případě</w:t>
      </w:r>
      <w:r>
        <w:rPr>
          <w:i/>
          <w:spacing w:val="-5"/>
          <w:sz w:val="20"/>
        </w:rPr>
        <w:t xml:space="preserve"> </w:t>
      </w:r>
      <w:r>
        <w:rPr>
          <w:i/>
          <w:spacing w:val="-2"/>
          <w:sz w:val="20"/>
        </w:rPr>
        <w:t>nouze</w:t>
      </w:r>
    </w:p>
    <w:p w14:paraId="08DDFAB4" w14:textId="77777777" w:rsidR="00E02EDD" w:rsidRDefault="0073191B">
      <w:pPr>
        <w:pStyle w:val="Zkladntext"/>
        <w:spacing w:line="230" w:lineRule="exact"/>
      </w:pPr>
      <w:r>
        <w:t>Zabraňte</w:t>
      </w:r>
      <w:r>
        <w:rPr>
          <w:spacing w:val="-2"/>
        </w:rPr>
        <w:t xml:space="preserve"> </w:t>
      </w:r>
      <w:r>
        <w:t>styku</w:t>
      </w:r>
      <w:r>
        <w:rPr>
          <w:spacing w:val="-3"/>
        </w:rPr>
        <w:t xml:space="preserve"> </w:t>
      </w:r>
      <w:r>
        <w:t>s</w:t>
      </w:r>
      <w:r>
        <w:rPr>
          <w:spacing w:val="-2"/>
        </w:rPr>
        <w:t xml:space="preserve"> </w:t>
      </w:r>
      <w:r>
        <w:t>kůží</w:t>
      </w:r>
      <w:r>
        <w:rPr>
          <w:spacing w:val="-3"/>
        </w:rPr>
        <w:t xml:space="preserve"> </w:t>
      </w:r>
      <w:r>
        <w:t>a</w:t>
      </w:r>
      <w:r>
        <w:rPr>
          <w:spacing w:val="-2"/>
        </w:rPr>
        <w:t xml:space="preserve"> očima.</w:t>
      </w:r>
    </w:p>
    <w:p w14:paraId="46E777E6" w14:textId="77777777" w:rsidR="00E02EDD" w:rsidRDefault="0073191B">
      <w:pPr>
        <w:spacing w:before="1" w:line="230" w:lineRule="exact"/>
        <w:ind w:left="143"/>
        <w:rPr>
          <w:i/>
          <w:sz w:val="20"/>
        </w:rPr>
      </w:pPr>
      <w:r>
        <w:rPr>
          <w:i/>
          <w:sz w:val="20"/>
        </w:rPr>
        <w:t>Pro</w:t>
      </w:r>
      <w:r>
        <w:rPr>
          <w:i/>
          <w:spacing w:val="-5"/>
          <w:sz w:val="20"/>
        </w:rPr>
        <w:t xml:space="preserve"> </w:t>
      </w:r>
      <w:r>
        <w:rPr>
          <w:i/>
          <w:sz w:val="20"/>
        </w:rPr>
        <w:t>pracovníky</w:t>
      </w:r>
      <w:r>
        <w:rPr>
          <w:i/>
          <w:spacing w:val="-3"/>
          <w:sz w:val="20"/>
        </w:rPr>
        <w:t xml:space="preserve"> </w:t>
      </w:r>
      <w:r>
        <w:rPr>
          <w:i/>
          <w:sz w:val="20"/>
        </w:rPr>
        <w:t>zasahující</w:t>
      </w:r>
      <w:r>
        <w:rPr>
          <w:i/>
          <w:spacing w:val="-5"/>
          <w:sz w:val="20"/>
        </w:rPr>
        <w:t xml:space="preserve"> </w:t>
      </w:r>
      <w:r>
        <w:rPr>
          <w:i/>
          <w:sz w:val="20"/>
        </w:rPr>
        <w:t>v</w:t>
      </w:r>
      <w:r>
        <w:rPr>
          <w:i/>
          <w:spacing w:val="-4"/>
          <w:sz w:val="20"/>
        </w:rPr>
        <w:t xml:space="preserve"> </w:t>
      </w:r>
      <w:r>
        <w:rPr>
          <w:i/>
          <w:sz w:val="20"/>
        </w:rPr>
        <w:t>případě</w:t>
      </w:r>
      <w:r>
        <w:rPr>
          <w:i/>
          <w:spacing w:val="-4"/>
          <w:sz w:val="20"/>
        </w:rPr>
        <w:t xml:space="preserve"> </w:t>
      </w:r>
      <w:r>
        <w:rPr>
          <w:i/>
          <w:spacing w:val="-2"/>
          <w:sz w:val="20"/>
        </w:rPr>
        <w:t>nouze</w:t>
      </w:r>
    </w:p>
    <w:p w14:paraId="38EF8859" w14:textId="77777777" w:rsidR="00E02EDD" w:rsidRDefault="0073191B">
      <w:pPr>
        <w:pStyle w:val="Zkladntext"/>
        <w:spacing w:line="230" w:lineRule="exact"/>
      </w:pPr>
      <w:r>
        <w:t>Zabraňte</w:t>
      </w:r>
      <w:r>
        <w:rPr>
          <w:spacing w:val="-2"/>
        </w:rPr>
        <w:t xml:space="preserve"> </w:t>
      </w:r>
      <w:r>
        <w:t>styku</w:t>
      </w:r>
      <w:r>
        <w:rPr>
          <w:spacing w:val="-3"/>
        </w:rPr>
        <w:t xml:space="preserve"> </w:t>
      </w:r>
      <w:r>
        <w:t>s</w:t>
      </w:r>
      <w:r>
        <w:rPr>
          <w:spacing w:val="-2"/>
        </w:rPr>
        <w:t xml:space="preserve"> </w:t>
      </w:r>
      <w:r>
        <w:t>kůží</w:t>
      </w:r>
      <w:r>
        <w:rPr>
          <w:spacing w:val="-2"/>
        </w:rPr>
        <w:t xml:space="preserve"> </w:t>
      </w:r>
      <w:r>
        <w:t>a</w:t>
      </w:r>
      <w:r>
        <w:rPr>
          <w:spacing w:val="-2"/>
        </w:rPr>
        <w:t xml:space="preserve"> očima.</w:t>
      </w:r>
    </w:p>
    <w:p w14:paraId="584E9758" w14:textId="77777777" w:rsidR="00E02EDD" w:rsidRDefault="0073191B">
      <w:pPr>
        <w:pStyle w:val="Zkladntext"/>
        <w:ind w:left="144"/>
      </w:pPr>
      <w:bookmarkStart w:id="23" w:name="6.2_Opatření_na_ochranu_životního_prostř"/>
      <w:bookmarkEnd w:id="23"/>
      <w:r>
        <w:t>Používejte</w:t>
      </w:r>
      <w:r>
        <w:rPr>
          <w:spacing w:val="-8"/>
        </w:rPr>
        <w:t xml:space="preserve"> </w:t>
      </w:r>
      <w:r>
        <w:t>ochranné</w:t>
      </w:r>
      <w:r>
        <w:rPr>
          <w:spacing w:val="-5"/>
        </w:rPr>
        <w:t xml:space="preserve"> </w:t>
      </w:r>
      <w:r>
        <w:t>rukavice,</w:t>
      </w:r>
      <w:r>
        <w:rPr>
          <w:spacing w:val="-5"/>
        </w:rPr>
        <w:t xml:space="preserve"> </w:t>
      </w:r>
      <w:r>
        <w:t>ochranné</w:t>
      </w:r>
      <w:r>
        <w:rPr>
          <w:spacing w:val="-5"/>
        </w:rPr>
        <w:t xml:space="preserve"> </w:t>
      </w:r>
      <w:r>
        <w:t>brýle</w:t>
      </w:r>
      <w:r>
        <w:rPr>
          <w:spacing w:val="-5"/>
        </w:rPr>
        <w:t xml:space="preserve"> </w:t>
      </w:r>
      <w:r>
        <w:t>a</w:t>
      </w:r>
      <w:r>
        <w:rPr>
          <w:spacing w:val="-4"/>
        </w:rPr>
        <w:t xml:space="preserve"> </w:t>
      </w:r>
      <w:r>
        <w:t>ochranný</w:t>
      </w:r>
      <w:r>
        <w:rPr>
          <w:spacing w:val="-5"/>
        </w:rPr>
        <w:t xml:space="preserve"> </w:t>
      </w:r>
      <w:r>
        <w:rPr>
          <w:spacing w:val="-2"/>
        </w:rPr>
        <w:t>oděv.</w:t>
      </w:r>
    </w:p>
    <w:p w14:paraId="5A110314" w14:textId="77777777" w:rsidR="00E02EDD" w:rsidRDefault="0073191B">
      <w:pPr>
        <w:pStyle w:val="Nadpis2"/>
        <w:numPr>
          <w:ilvl w:val="1"/>
          <w:numId w:val="9"/>
        </w:numPr>
        <w:tabs>
          <w:tab w:val="left" w:pos="568"/>
        </w:tabs>
        <w:spacing w:before="121"/>
        <w:ind w:left="568" w:hanging="425"/>
      </w:pPr>
      <w:r>
        <w:t>Opatření</w:t>
      </w:r>
      <w:r>
        <w:rPr>
          <w:spacing w:val="-5"/>
        </w:rPr>
        <w:t xml:space="preserve"> </w:t>
      </w:r>
      <w:r>
        <w:t>na</w:t>
      </w:r>
      <w:r>
        <w:rPr>
          <w:spacing w:val="-6"/>
        </w:rPr>
        <w:t xml:space="preserve"> </w:t>
      </w:r>
      <w:r>
        <w:t>ochranu</w:t>
      </w:r>
      <w:r>
        <w:rPr>
          <w:spacing w:val="-5"/>
        </w:rPr>
        <w:t xml:space="preserve"> </w:t>
      </w:r>
      <w:r>
        <w:t>životního</w:t>
      </w:r>
      <w:r>
        <w:rPr>
          <w:spacing w:val="-4"/>
        </w:rPr>
        <w:t xml:space="preserve"> </w:t>
      </w:r>
      <w:r>
        <w:rPr>
          <w:spacing w:val="-2"/>
        </w:rPr>
        <w:t>prostředí</w:t>
      </w:r>
    </w:p>
    <w:p w14:paraId="59AFF69F" w14:textId="77777777" w:rsidR="00E02EDD" w:rsidRDefault="0073191B">
      <w:pPr>
        <w:pStyle w:val="Zkladntext"/>
        <w:spacing w:line="230" w:lineRule="exact"/>
      </w:pPr>
      <w:r>
        <w:t>Výrobek</w:t>
      </w:r>
      <w:r>
        <w:rPr>
          <w:spacing w:val="-7"/>
        </w:rPr>
        <w:t xml:space="preserve"> </w:t>
      </w:r>
      <w:r>
        <w:t>obsahuje</w:t>
      </w:r>
      <w:r>
        <w:rPr>
          <w:spacing w:val="-7"/>
        </w:rPr>
        <w:t xml:space="preserve"> </w:t>
      </w:r>
      <w:proofErr w:type="spellStart"/>
      <w:r>
        <w:t>hydroxidsulfát</w:t>
      </w:r>
      <w:proofErr w:type="spellEnd"/>
      <w:r>
        <w:rPr>
          <w:spacing w:val="-6"/>
        </w:rPr>
        <w:t xml:space="preserve"> </w:t>
      </w:r>
      <w:r>
        <w:rPr>
          <w:spacing w:val="-2"/>
        </w:rPr>
        <w:t>chromitý.</w:t>
      </w:r>
    </w:p>
    <w:p w14:paraId="4E95223B" w14:textId="77777777" w:rsidR="00E02EDD" w:rsidRDefault="0073191B">
      <w:pPr>
        <w:pStyle w:val="Zkladntext"/>
        <w:spacing w:line="230" w:lineRule="exact"/>
      </w:pPr>
      <w:r>
        <w:t>Zabraňte</w:t>
      </w:r>
      <w:r>
        <w:rPr>
          <w:spacing w:val="-7"/>
        </w:rPr>
        <w:t xml:space="preserve"> </w:t>
      </w:r>
      <w:r>
        <w:t>vniknutí</w:t>
      </w:r>
      <w:r>
        <w:rPr>
          <w:spacing w:val="-5"/>
        </w:rPr>
        <w:t xml:space="preserve"> </w:t>
      </w:r>
      <w:r>
        <w:t>produktu</w:t>
      </w:r>
      <w:r>
        <w:rPr>
          <w:spacing w:val="-5"/>
        </w:rPr>
        <w:t xml:space="preserve"> </w:t>
      </w:r>
      <w:r>
        <w:t>do</w:t>
      </w:r>
      <w:r>
        <w:rPr>
          <w:spacing w:val="-5"/>
        </w:rPr>
        <w:t xml:space="preserve"> </w:t>
      </w:r>
      <w:r>
        <w:t>kanalizace,</w:t>
      </w:r>
      <w:r>
        <w:rPr>
          <w:spacing w:val="-5"/>
        </w:rPr>
        <w:t xml:space="preserve"> </w:t>
      </w:r>
      <w:r>
        <w:t>povrchových</w:t>
      </w:r>
      <w:r>
        <w:rPr>
          <w:spacing w:val="-5"/>
        </w:rPr>
        <w:t xml:space="preserve"> </w:t>
      </w:r>
      <w:r>
        <w:t>vod,</w:t>
      </w:r>
      <w:r>
        <w:rPr>
          <w:spacing w:val="-5"/>
        </w:rPr>
        <w:t xml:space="preserve"> </w:t>
      </w:r>
      <w:r>
        <w:t>podzemních</w:t>
      </w:r>
      <w:r>
        <w:rPr>
          <w:spacing w:val="-5"/>
        </w:rPr>
        <w:t xml:space="preserve"> </w:t>
      </w:r>
      <w:r>
        <w:t>vod</w:t>
      </w:r>
      <w:r>
        <w:rPr>
          <w:spacing w:val="-4"/>
        </w:rPr>
        <w:t xml:space="preserve"> </w:t>
      </w:r>
      <w:r>
        <w:t>a</w:t>
      </w:r>
      <w:r>
        <w:rPr>
          <w:spacing w:val="-4"/>
        </w:rPr>
        <w:t xml:space="preserve"> </w:t>
      </w:r>
      <w:r>
        <w:rPr>
          <w:spacing w:val="-2"/>
        </w:rPr>
        <w:t>půdy.</w:t>
      </w:r>
    </w:p>
    <w:p w14:paraId="4A4EFD8F" w14:textId="77777777" w:rsidR="00E02EDD" w:rsidRDefault="0073191B">
      <w:pPr>
        <w:pStyle w:val="Nadpis2"/>
        <w:numPr>
          <w:ilvl w:val="1"/>
          <w:numId w:val="9"/>
        </w:numPr>
        <w:tabs>
          <w:tab w:val="left" w:pos="568"/>
        </w:tabs>
        <w:spacing w:before="121"/>
        <w:ind w:left="568" w:hanging="425"/>
      </w:pPr>
      <w:bookmarkStart w:id="24" w:name="6.3_Metody_a_materiál_pro_omezení_úniku_"/>
      <w:bookmarkEnd w:id="24"/>
      <w:r>
        <w:t>Metody</w:t>
      </w:r>
      <w:r>
        <w:rPr>
          <w:spacing w:val="-3"/>
        </w:rPr>
        <w:t xml:space="preserve"> </w:t>
      </w:r>
      <w:r>
        <w:t>a</w:t>
      </w:r>
      <w:r>
        <w:rPr>
          <w:spacing w:val="-2"/>
        </w:rPr>
        <w:t xml:space="preserve"> </w:t>
      </w:r>
      <w:r>
        <w:t>materiál</w:t>
      </w:r>
      <w:r>
        <w:rPr>
          <w:spacing w:val="-2"/>
        </w:rPr>
        <w:t xml:space="preserve"> </w:t>
      </w:r>
      <w:r>
        <w:t>pro</w:t>
      </w:r>
      <w:r>
        <w:rPr>
          <w:spacing w:val="-3"/>
        </w:rPr>
        <w:t xml:space="preserve"> </w:t>
      </w:r>
      <w:r>
        <w:t>omezení</w:t>
      </w:r>
      <w:r>
        <w:rPr>
          <w:spacing w:val="-2"/>
        </w:rPr>
        <w:t xml:space="preserve"> </w:t>
      </w:r>
      <w:r>
        <w:t>úniku</w:t>
      </w:r>
      <w:r>
        <w:rPr>
          <w:spacing w:val="-3"/>
        </w:rPr>
        <w:t xml:space="preserve"> </w:t>
      </w:r>
      <w:r>
        <w:t>a</w:t>
      </w:r>
      <w:r>
        <w:rPr>
          <w:spacing w:val="-2"/>
        </w:rPr>
        <w:t xml:space="preserve"> </w:t>
      </w:r>
      <w:r>
        <w:t>pro</w:t>
      </w:r>
      <w:r>
        <w:rPr>
          <w:spacing w:val="-2"/>
        </w:rPr>
        <w:t xml:space="preserve"> čištění</w:t>
      </w:r>
    </w:p>
    <w:p w14:paraId="536245C4" w14:textId="77777777" w:rsidR="00E02EDD" w:rsidRDefault="0073191B">
      <w:pPr>
        <w:pStyle w:val="Zkladntext"/>
      </w:pPr>
      <w:r>
        <w:t>Uniklý</w:t>
      </w:r>
      <w:r>
        <w:rPr>
          <w:spacing w:val="28"/>
        </w:rPr>
        <w:t xml:space="preserve"> </w:t>
      </w:r>
      <w:r>
        <w:t>produkt</w:t>
      </w:r>
      <w:r>
        <w:rPr>
          <w:spacing w:val="29"/>
        </w:rPr>
        <w:t xml:space="preserve"> </w:t>
      </w:r>
      <w:r>
        <w:t>mechanicky</w:t>
      </w:r>
      <w:r>
        <w:rPr>
          <w:spacing w:val="29"/>
        </w:rPr>
        <w:t xml:space="preserve"> </w:t>
      </w:r>
      <w:r>
        <w:t>odstraňte</w:t>
      </w:r>
      <w:r>
        <w:rPr>
          <w:spacing w:val="29"/>
        </w:rPr>
        <w:t xml:space="preserve"> </w:t>
      </w:r>
      <w:r>
        <w:t>a</w:t>
      </w:r>
      <w:r>
        <w:rPr>
          <w:spacing w:val="28"/>
        </w:rPr>
        <w:t xml:space="preserve"> </w:t>
      </w:r>
      <w:r>
        <w:t>umístěte</w:t>
      </w:r>
      <w:r>
        <w:rPr>
          <w:spacing w:val="29"/>
        </w:rPr>
        <w:t xml:space="preserve"> </w:t>
      </w:r>
      <w:r>
        <w:t>jej</w:t>
      </w:r>
      <w:r>
        <w:rPr>
          <w:spacing w:val="29"/>
        </w:rPr>
        <w:t xml:space="preserve"> </w:t>
      </w:r>
      <w:r>
        <w:t>do</w:t>
      </w:r>
      <w:r>
        <w:rPr>
          <w:spacing w:val="29"/>
        </w:rPr>
        <w:t xml:space="preserve"> </w:t>
      </w:r>
      <w:r>
        <w:t>označených</w:t>
      </w:r>
      <w:r>
        <w:rPr>
          <w:spacing w:val="29"/>
        </w:rPr>
        <w:t xml:space="preserve"> </w:t>
      </w:r>
      <w:r>
        <w:t>nádob</w:t>
      </w:r>
      <w:r>
        <w:rPr>
          <w:spacing w:val="28"/>
        </w:rPr>
        <w:t xml:space="preserve"> </w:t>
      </w:r>
      <w:r>
        <w:t>pro</w:t>
      </w:r>
      <w:r>
        <w:rPr>
          <w:spacing w:val="30"/>
        </w:rPr>
        <w:t xml:space="preserve"> </w:t>
      </w:r>
      <w:r>
        <w:t>shromažďování</w:t>
      </w:r>
      <w:r>
        <w:rPr>
          <w:spacing w:val="29"/>
        </w:rPr>
        <w:t xml:space="preserve"> </w:t>
      </w:r>
      <w:r>
        <w:t>odpadu.</w:t>
      </w:r>
      <w:r>
        <w:rPr>
          <w:spacing w:val="28"/>
        </w:rPr>
        <w:t xml:space="preserve"> </w:t>
      </w:r>
      <w:r>
        <w:t>Dále postupujte dle oddílu 13.</w:t>
      </w:r>
    </w:p>
    <w:p w14:paraId="7C1B62D7" w14:textId="77777777" w:rsidR="00E02EDD" w:rsidRDefault="0073191B">
      <w:pPr>
        <w:pStyle w:val="Nadpis2"/>
        <w:numPr>
          <w:ilvl w:val="1"/>
          <w:numId w:val="9"/>
        </w:numPr>
        <w:tabs>
          <w:tab w:val="left" w:pos="568"/>
        </w:tabs>
        <w:ind w:left="568" w:hanging="425"/>
      </w:pPr>
      <w:r>
        <w:t>Odkaz</w:t>
      </w:r>
      <w:r>
        <w:rPr>
          <w:spacing w:val="-2"/>
        </w:rPr>
        <w:t xml:space="preserve"> </w:t>
      </w:r>
      <w:r>
        <w:t>na</w:t>
      </w:r>
      <w:r>
        <w:rPr>
          <w:spacing w:val="-3"/>
        </w:rPr>
        <w:t xml:space="preserve"> </w:t>
      </w:r>
      <w:r>
        <w:t>jiné</w:t>
      </w:r>
      <w:r>
        <w:rPr>
          <w:spacing w:val="-2"/>
        </w:rPr>
        <w:t xml:space="preserve"> oddíly</w:t>
      </w:r>
    </w:p>
    <w:p w14:paraId="41ABCEDC" w14:textId="77777777" w:rsidR="00E02EDD" w:rsidRDefault="0073191B">
      <w:pPr>
        <w:pStyle w:val="Zkladntext"/>
      </w:pPr>
      <w:bookmarkStart w:id="25" w:name="ODDÍL_7:_Zacházení_a_skladování"/>
      <w:bookmarkEnd w:id="25"/>
      <w:r>
        <w:t>Řiďte</w:t>
      </w:r>
      <w:r>
        <w:rPr>
          <w:spacing w:val="-6"/>
        </w:rPr>
        <w:t xml:space="preserve"> </w:t>
      </w:r>
      <w:r>
        <w:t>se</w:t>
      </w:r>
      <w:r>
        <w:rPr>
          <w:spacing w:val="-3"/>
        </w:rPr>
        <w:t xml:space="preserve"> </w:t>
      </w:r>
      <w:r>
        <w:t>rovněž</w:t>
      </w:r>
      <w:r>
        <w:rPr>
          <w:spacing w:val="-3"/>
        </w:rPr>
        <w:t xml:space="preserve"> </w:t>
      </w:r>
      <w:r>
        <w:t>ustanoveními</w:t>
      </w:r>
      <w:r>
        <w:rPr>
          <w:spacing w:val="-3"/>
        </w:rPr>
        <w:t xml:space="preserve"> </w:t>
      </w:r>
      <w:r>
        <w:t>oddílů</w:t>
      </w:r>
      <w:r>
        <w:rPr>
          <w:spacing w:val="-4"/>
        </w:rPr>
        <w:t xml:space="preserve"> </w:t>
      </w:r>
      <w:r>
        <w:t>7,</w:t>
      </w:r>
      <w:r>
        <w:rPr>
          <w:spacing w:val="-4"/>
        </w:rPr>
        <w:t xml:space="preserve"> </w:t>
      </w:r>
      <w:r>
        <w:t>8</w:t>
      </w:r>
      <w:r>
        <w:rPr>
          <w:spacing w:val="-2"/>
        </w:rPr>
        <w:t xml:space="preserve"> </w:t>
      </w:r>
      <w:r>
        <w:t>a</w:t>
      </w:r>
      <w:r>
        <w:rPr>
          <w:spacing w:val="-4"/>
        </w:rPr>
        <w:t xml:space="preserve"> </w:t>
      </w:r>
      <w:r>
        <w:t>13</w:t>
      </w:r>
      <w:r>
        <w:rPr>
          <w:spacing w:val="-2"/>
        </w:rPr>
        <w:t xml:space="preserve"> </w:t>
      </w:r>
      <w:r>
        <w:t>tohoto</w:t>
      </w:r>
      <w:r>
        <w:rPr>
          <w:spacing w:val="-4"/>
        </w:rPr>
        <w:t xml:space="preserve"> </w:t>
      </w:r>
      <w:r>
        <w:t>bezpečnostního</w:t>
      </w:r>
      <w:r>
        <w:rPr>
          <w:spacing w:val="-2"/>
        </w:rPr>
        <w:t xml:space="preserve"> listu.</w:t>
      </w:r>
    </w:p>
    <w:p w14:paraId="772BB864" w14:textId="77777777" w:rsidR="00E02EDD" w:rsidRDefault="0073191B">
      <w:pPr>
        <w:pStyle w:val="Zkladntext"/>
        <w:spacing w:before="4"/>
        <w:ind w:left="0"/>
        <w:rPr>
          <w:sz w:val="8"/>
        </w:rPr>
      </w:pPr>
      <w:r>
        <w:rPr>
          <w:noProof/>
          <w:sz w:val="8"/>
          <w:lang w:eastAsia="cs-CZ"/>
        </w:rPr>
        <mc:AlternateContent>
          <mc:Choice Requires="wps">
            <w:drawing>
              <wp:anchor distT="0" distB="0" distL="0" distR="0" simplePos="0" relativeHeight="487593984" behindDoc="1" locked="0" layoutInCell="1" allowOverlap="1" wp14:anchorId="43C9AEC4" wp14:editId="2B4262D5">
                <wp:simplePos x="0" y="0"/>
                <wp:positionH relativeFrom="page">
                  <wp:posOffset>881633</wp:posOffset>
                </wp:positionH>
                <wp:positionV relativeFrom="paragraph">
                  <wp:posOffset>76763</wp:posOffset>
                </wp:positionV>
                <wp:extent cx="579755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950C5F" id="Graphic 26" o:spid="_x0000_s1026" style="position:absolute;margin-left:69.4pt;margin-top:6.05pt;width:456.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634DD8CD" w14:textId="77777777" w:rsidR="00E02EDD" w:rsidRDefault="0073191B">
      <w:pPr>
        <w:pStyle w:val="Nadpis1"/>
      </w:pPr>
      <w:r>
        <w:t>ODDÍL</w:t>
      </w:r>
      <w:r>
        <w:rPr>
          <w:spacing w:val="-3"/>
        </w:rPr>
        <w:t xml:space="preserve"> </w:t>
      </w:r>
      <w:r>
        <w:t>7:</w:t>
      </w:r>
      <w:r>
        <w:rPr>
          <w:spacing w:val="-3"/>
        </w:rPr>
        <w:t xml:space="preserve"> </w:t>
      </w:r>
      <w:r>
        <w:t>Zacházení</w:t>
      </w:r>
      <w:r>
        <w:rPr>
          <w:spacing w:val="-1"/>
        </w:rPr>
        <w:t xml:space="preserve"> </w:t>
      </w:r>
      <w:r>
        <w:t>a</w:t>
      </w:r>
      <w:r>
        <w:rPr>
          <w:spacing w:val="-2"/>
        </w:rPr>
        <w:t xml:space="preserve"> skladování</w:t>
      </w:r>
    </w:p>
    <w:p w14:paraId="3C830FB5"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2CD63FC0" wp14:editId="32586F55">
                <wp:extent cx="5797550"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28" name="Graphic 28"/>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0CB9A3" id="Group 2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Ni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4XqTYnMCAADxBQAADgAAAAAAAAAAAAAA&#10;AAAuAgAAZHJzL2Uyb0RvYy54bWxQSwECLQAUAAYACAAAACEA3AnbmtkAAAADAQAADwAAAAAAAAAA&#10;AAAAAADNBAAAZHJzL2Rvd25yZXYueG1sUEsFBgAAAAAEAAQA8wAAANMFAAAAAA==&#10;">
                <v:shape id="Graphic 2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" path="m5797295,l,,,9144r5797295,l5797295,xe" fillcolor="black" stroked="f">
                  <v:path arrowok="t"/>
                </v:shape>
                <w10:anchorlock/>
              </v:group>
            </w:pict>
          </mc:Fallback>
        </mc:AlternateContent>
      </w:r>
    </w:p>
    <w:p w14:paraId="0AFE676D" w14:textId="77777777" w:rsidR="00E02EDD" w:rsidRDefault="0073191B">
      <w:pPr>
        <w:pStyle w:val="Nadpis2"/>
        <w:numPr>
          <w:ilvl w:val="1"/>
          <w:numId w:val="8"/>
        </w:numPr>
        <w:tabs>
          <w:tab w:val="left" w:pos="568"/>
        </w:tabs>
        <w:spacing w:before="176" w:line="229" w:lineRule="exact"/>
        <w:ind w:left="568" w:hanging="425"/>
      </w:pPr>
      <w:bookmarkStart w:id="26" w:name="7.1_Opatření_pro_bezpečné_zacházení"/>
      <w:bookmarkEnd w:id="26"/>
      <w:r>
        <w:t>Opatření</w:t>
      </w:r>
      <w:r>
        <w:rPr>
          <w:spacing w:val="-5"/>
        </w:rPr>
        <w:t xml:space="preserve"> </w:t>
      </w:r>
      <w:r>
        <w:t>pro</w:t>
      </w:r>
      <w:r>
        <w:rPr>
          <w:spacing w:val="-5"/>
        </w:rPr>
        <w:t xml:space="preserve"> </w:t>
      </w:r>
      <w:r>
        <w:t>bezpečné</w:t>
      </w:r>
      <w:r>
        <w:rPr>
          <w:spacing w:val="-4"/>
        </w:rPr>
        <w:t xml:space="preserve"> </w:t>
      </w:r>
      <w:r>
        <w:rPr>
          <w:spacing w:val="-2"/>
        </w:rPr>
        <w:t>zacházení</w:t>
      </w:r>
    </w:p>
    <w:p w14:paraId="5CD27DD0" w14:textId="77777777" w:rsidR="00E02EDD" w:rsidRDefault="0073191B">
      <w:pPr>
        <w:pStyle w:val="Zkladntext"/>
        <w:ind w:right="282"/>
        <w:jc w:val="both"/>
      </w:pPr>
      <w:r>
        <w:t>Zacházejte v souladu se správnou výrobní praxí a osobní hygienou. Zabraňte kontaktu s</w:t>
      </w:r>
      <w:r>
        <w:rPr>
          <w:spacing w:val="-2"/>
        </w:rPr>
        <w:t xml:space="preserve"> </w:t>
      </w:r>
      <w:r>
        <w:t>kůží a očima. Před přestávkou</w:t>
      </w:r>
      <w:r>
        <w:rPr>
          <w:spacing w:val="40"/>
        </w:rPr>
        <w:t xml:space="preserve"> </w:t>
      </w:r>
      <w:r>
        <w:t>a</w:t>
      </w:r>
      <w:r>
        <w:rPr>
          <w:spacing w:val="40"/>
        </w:rPr>
        <w:t xml:space="preserve"> </w:t>
      </w:r>
      <w:r>
        <w:t>po</w:t>
      </w:r>
      <w:r>
        <w:rPr>
          <w:spacing w:val="40"/>
        </w:rPr>
        <w:t xml:space="preserve"> </w:t>
      </w:r>
      <w:r>
        <w:t>práci</w:t>
      </w:r>
      <w:r>
        <w:rPr>
          <w:spacing w:val="40"/>
        </w:rPr>
        <w:t xml:space="preserve"> </w:t>
      </w:r>
      <w:r>
        <w:t>si</w:t>
      </w:r>
      <w:r>
        <w:rPr>
          <w:spacing w:val="40"/>
        </w:rPr>
        <w:t xml:space="preserve"> </w:t>
      </w:r>
      <w:r>
        <w:t>pečlivě</w:t>
      </w:r>
      <w:r>
        <w:rPr>
          <w:spacing w:val="40"/>
        </w:rPr>
        <w:t xml:space="preserve"> </w:t>
      </w:r>
      <w:r>
        <w:t>umyjte</w:t>
      </w:r>
      <w:r>
        <w:rPr>
          <w:spacing w:val="40"/>
        </w:rPr>
        <w:t xml:space="preserve"> </w:t>
      </w:r>
      <w:r>
        <w:t>ruce.</w:t>
      </w:r>
      <w:r>
        <w:rPr>
          <w:spacing w:val="40"/>
        </w:rPr>
        <w:t xml:space="preserve"> </w:t>
      </w:r>
      <w:r>
        <w:t>Omyjte</w:t>
      </w:r>
      <w:r>
        <w:rPr>
          <w:spacing w:val="40"/>
        </w:rPr>
        <w:t xml:space="preserve"> </w:t>
      </w:r>
      <w:r>
        <w:t>veškerou</w:t>
      </w:r>
      <w:r>
        <w:rPr>
          <w:spacing w:val="40"/>
        </w:rPr>
        <w:t xml:space="preserve"> </w:t>
      </w:r>
      <w:r>
        <w:t>exponovanou</w:t>
      </w:r>
      <w:r>
        <w:rPr>
          <w:spacing w:val="40"/>
        </w:rPr>
        <w:t xml:space="preserve"> </w:t>
      </w:r>
      <w:r>
        <w:t>pokožku</w:t>
      </w:r>
      <w:r>
        <w:rPr>
          <w:spacing w:val="40"/>
        </w:rPr>
        <w:t xml:space="preserve"> </w:t>
      </w:r>
      <w:r>
        <w:t>ihned</w:t>
      </w:r>
      <w:r>
        <w:rPr>
          <w:spacing w:val="40"/>
        </w:rPr>
        <w:t xml:space="preserve"> </w:t>
      </w:r>
      <w:r>
        <w:t>po</w:t>
      </w:r>
      <w:r>
        <w:rPr>
          <w:spacing w:val="40"/>
        </w:rPr>
        <w:t xml:space="preserve"> </w:t>
      </w:r>
      <w:r>
        <w:t>kontaktu</w:t>
      </w:r>
      <w:r>
        <w:rPr>
          <w:spacing w:val="80"/>
        </w:rPr>
        <w:t xml:space="preserve"> </w:t>
      </w:r>
      <w:r>
        <w:t>s</w:t>
      </w:r>
      <w:r>
        <w:rPr>
          <w:spacing w:val="-2"/>
        </w:rPr>
        <w:t xml:space="preserve"> </w:t>
      </w:r>
      <w:r>
        <w:t xml:space="preserve">produktem. Při práci nejezte, nepijte a nekuřte. Před vstupem do stravovacích prostor sejměte kontaminovaný </w:t>
      </w:r>
      <w:bookmarkStart w:id="27" w:name="7.2_Podmínky_pro_bezpečné_skladování_lát"/>
      <w:bookmarkEnd w:id="27"/>
      <w:r>
        <w:t>oděv a ochranné prostředky. Používejte ochranné pomůcky (oddíl 8).</w:t>
      </w:r>
    </w:p>
    <w:p w14:paraId="12317DC4" w14:textId="77777777" w:rsidR="00E02EDD" w:rsidRDefault="0073191B">
      <w:pPr>
        <w:pStyle w:val="Odstavecseseznamem"/>
        <w:numPr>
          <w:ilvl w:val="1"/>
          <w:numId w:val="8"/>
        </w:numPr>
        <w:tabs>
          <w:tab w:val="left" w:pos="567"/>
        </w:tabs>
        <w:ind w:left="142" w:right="283" w:firstLine="0"/>
        <w:rPr>
          <w:rFonts w:ascii="Times New Roman" w:hAnsi="Times New Roman"/>
          <w:sz w:val="20"/>
        </w:rPr>
      </w:pPr>
      <w:r>
        <w:rPr>
          <w:b/>
          <w:sz w:val="20"/>
        </w:rPr>
        <w:t xml:space="preserve">Podmínky pro bezpečné skladování látek a směsí včetně neslučitelných látek a směsí </w:t>
      </w:r>
      <w:r>
        <w:rPr>
          <w:rFonts w:ascii="Times New Roman" w:hAnsi="Times New Roman"/>
          <w:sz w:val="20"/>
        </w:rPr>
        <w:t>Uchovávejte</w:t>
      </w:r>
      <w:r>
        <w:rPr>
          <w:rFonts w:ascii="Times New Roman" w:hAnsi="Times New Roman"/>
          <w:spacing w:val="30"/>
          <w:sz w:val="20"/>
        </w:rPr>
        <w:t xml:space="preserve"> </w:t>
      </w:r>
      <w:r>
        <w:rPr>
          <w:rFonts w:ascii="Times New Roman" w:hAnsi="Times New Roman"/>
          <w:sz w:val="20"/>
        </w:rPr>
        <w:t>na</w:t>
      </w:r>
      <w:r>
        <w:rPr>
          <w:rFonts w:ascii="Times New Roman" w:hAnsi="Times New Roman"/>
          <w:spacing w:val="31"/>
          <w:sz w:val="20"/>
        </w:rPr>
        <w:t xml:space="preserve"> </w:t>
      </w:r>
      <w:r>
        <w:rPr>
          <w:rFonts w:ascii="Times New Roman" w:hAnsi="Times New Roman"/>
          <w:sz w:val="20"/>
        </w:rPr>
        <w:t>suchém,</w:t>
      </w:r>
      <w:r>
        <w:rPr>
          <w:rFonts w:ascii="Times New Roman" w:hAnsi="Times New Roman"/>
          <w:spacing w:val="31"/>
          <w:sz w:val="20"/>
        </w:rPr>
        <w:t xml:space="preserve"> </w:t>
      </w:r>
      <w:r>
        <w:rPr>
          <w:rFonts w:ascii="Times New Roman" w:hAnsi="Times New Roman"/>
          <w:sz w:val="20"/>
        </w:rPr>
        <w:t>chladném</w:t>
      </w:r>
      <w:r>
        <w:rPr>
          <w:rFonts w:ascii="Times New Roman" w:hAnsi="Times New Roman"/>
          <w:spacing w:val="32"/>
          <w:sz w:val="20"/>
        </w:rPr>
        <w:t xml:space="preserve"> </w:t>
      </w:r>
      <w:r>
        <w:rPr>
          <w:rFonts w:ascii="Times New Roman" w:hAnsi="Times New Roman"/>
          <w:sz w:val="20"/>
        </w:rPr>
        <w:t>a</w:t>
      </w:r>
      <w:r>
        <w:rPr>
          <w:rFonts w:ascii="Times New Roman" w:hAnsi="Times New Roman"/>
          <w:spacing w:val="29"/>
          <w:sz w:val="20"/>
        </w:rPr>
        <w:t xml:space="preserve"> </w:t>
      </w:r>
      <w:r>
        <w:rPr>
          <w:rFonts w:ascii="Times New Roman" w:hAnsi="Times New Roman"/>
          <w:sz w:val="20"/>
        </w:rPr>
        <w:t>dobře</w:t>
      </w:r>
      <w:r>
        <w:rPr>
          <w:rFonts w:ascii="Times New Roman" w:hAnsi="Times New Roman"/>
          <w:spacing w:val="31"/>
          <w:sz w:val="20"/>
        </w:rPr>
        <w:t xml:space="preserve"> </w:t>
      </w:r>
      <w:r>
        <w:rPr>
          <w:rFonts w:ascii="Times New Roman" w:hAnsi="Times New Roman"/>
          <w:sz w:val="20"/>
        </w:rPr>
        <w:t>větraném</w:t>
      </w:r>
      <w:r>
        <w:rPr>
          <w:rFonts w:ascii="Times New Roman" w:hAnsi="Times New Roman"/>
          <w:spacing w:val="31"/>
          <w:sz w:val="20"/>
        </w:rPr>
        <w:t xml:space="preserve"> </w:t>
      </w:r>
      <w:r>
        <w:rPr>
          <w:rFonts w:ascii="Times New Roman" w:hAnsi="Times New Roman"/>
          <w:sz w:val="20"/>
        </w:rPr>
        <w:t>místě</w:t>
      </w:r>
      <w:r>
        <w:rPr>
          <w:rFonts w:ascii="Times New Roman" w:hAnsi="Times New Roman"/>
          <w:spacing w:val="31"/>
          <w:sz w:val="20"/>
        </w:rPr>
        <w:t xml:space="preserve"> </w:t>
      </w:r>
      <w:r>
        <w:rPr>
          <w:rFonts w:ascii="Times New Roman" w:hAnsi="Times New Roman"/>
          <w:sz w:val="20"/>
        </w:rPr>
        <w:t>při</w:t>
      </w:r>
      <w:r>
        <w:rPr>
          <w:rFonts w:ascii="Times New Roman" w:hAnsi="Times New Roman"/>
          <w:spacing w:val="31"/>
          <w:sz w:val="20"/>
        </w:rPr>
        <w:t xml:space="preserve"> </w:t>
      </w:r>
      <w:r>
        <w:rPr>
          <w:rFonts w:ascii="Times New Roman" w:hAnsi="Times New Roman"/>
          <w:sz w:val="20"/>
        </w:rPr>
        <w:t>teplotě</w:t>
      </w:r>
      <w:r>
        <w:rPr>
          <w:rFonts w:ascii="Times New Roman" w:hAnsi="Times New Roman"/>
          <w:spacing w:val="30"/>
          <w:sz w:val="20"/>
        </w:rPr>
        <w:t xml:space="preserve"> </w:t>
      </w:r>
      <w:r>
        <w:rPr>
          <w:rFonts w:ascii="Times New Roman" w:hAnsi="Times New Roman"/>
          <w:sz w:val="20"/>
        </w:rPr>
        <w:t>10–25</w:t>
      </w:r>
      <w:r>
        <w:rPr>
          <w:rFonts w:ascii="Times New Roman" w:hAnsi="Times New Roman"/>
          <w:spacing w:val="31"/>
          <w:sz w:val="20"/>
        </w:rPr>
        <w:t xml:space="preserve"> </w:t>
      </w:r>
      <w:r>
        <w:rPr>
          <w:rFonts w:ascii="Times New Roman" w:hAnsi="Times New Roman"/>
          <w:sz w:val="20"/>
        </w:rPr>
        <w:t>°C.</w:t>
      </w:r>
      <w:r>
        <w:rPr>
          <w:rFonts w:ascii="Times New Roman" w:hAnsi="Times New Roman"/>
          <w:spacing w:val="29"/>
          <w:sz w:val="20"/>
        </w:rPr>
        <w:t xml:space="preserve"> </w:t>
      </w:r>
      <w:r>
        <w:rPr>
          <w:rFonts w:ascii="Times New Roman" w:hAnsi="Times New Roman"/>
          <w:sz w:val="20"/>
        </w:rPr>
        <w:t>Nádoby</w:t>
      </w:r>
      <w:r>
        <w:rPr>
          <w:rFonts w:ascii="Times New Roman" w:hAnsi="Times New Roman"/>
          <w:spacing w:val="31"/>
          <w:sz w:val="20"/>
        </w:rPr>
        <w:t xml:space="preserve"> </w:t>
      </w:r>
      <w:r>
        <w:rPr>
          <w:rFonts w:ascii="Times New Roman" w:hAnsi="Times New Roman"/>
          <w:sz w:val="20"/>
        </w:rPr>
        <w:t>udržujte</w:t>
      </w:r>
      <w:r>
        <w:rPr>
          <w:rFonts w:ascii="Times New Roman" w:hAnsi="Times New Roman"/>
          <w:spacing w:val="31"/>
          <w:sz w:val="20"/>
        </w:rPr>
        <w:t xml:space="preserve"> </w:t>
      </w:r>
      <w:r>
        <w:rPr>
          <w:rFonts w:ascii="Times New Roman" w:hAnsi="Times New Roman"/>
          <w:sz w:val="20"/>
        </w:rPr>
        <w:t>ve</w:t>
      </w:r>
      <w:r>
        <w:rPr>
          <w:rFonts w:ascii="Times New Roman" w:hAnsi="Times New Roman"/>
          <w:spacing w:val="30"/>
          <w:sz w:val="20"/>
        </w:rPr>
        <w:t xml:space="preserve"> </w:t>
      </w:r>
      <w:r>
        <w:rPr>
          <w:rFonts w:ascii="Times New Roman" w:hAnsi="Times New Roman"/>
          <w:sz w:val="20"/>
        </w:rPr>
        <w:t>svislé poloze a těsně uzavřené. Uchovávejte odděleně od potravin.</w:t>
      </w:r>
    </w:p>
    <w:p w14:paraId="0FB27C95" w14:textId="77777777" w:rsidR="00E02EDD" w:rsidRDefault="0073191B">
      <w:pPr>
        <w:pStyle w:val="Nadpis2"/>
        <w:numPr>
          <w:ilvl w:val="1"/>
          <w:numId w:val="8"/>
        </w:numPr>
        <w:tabs>
          <w:tab w:val="left" w:pos="568"/>
        </w:tabs>
        <w:spacing w:before="121"/>
        <w:ind w:left="568" w:hanging="425"/>
      </w:pPr>
      <w:r>
        <w:t>Specifické</w:t>
      </w:r>
      <w:r>
        <w:rPr>
          <w:spacing w:val="-4"/>
        </w:rPr>
        <w:t xml:space="preserve"> </w:t>
      </w:r>
      <w:r>
        <w:t>konečné</w:t>
      </w:r>
      <w:r>
        <w:rPr>
          <w:spacing w:val="-4"/>
        </w:rPr>
        <w:t xml:space="preserve"> </w:t>
      </w:r>
      <w:r>
        <w:t>/</w:t>
      </w:r>
      <w:r>
        <w:rPr>
          <w:spacing w:val="-4"/>
        </w:rPr>
        <w:t xml:space="preserve"> </w:t>
      </w:r>
      <w:r>
        <w:t>specifická</w:t>
      </w:r>
      <w:r>
        <w:rPr>
          <w:spacing w:val="-4"/>
        </w:rPr>
        <w:t xml:space="preserve"> </w:t>
      </w:r>
      <w:r>
        <w:t>konečná</w:t>
      </w:r>
      <w:r>
        <w:rPr>
          <w:spacing w:val="-4"/>
        </w:rPr>
        <w:t xml:space="preserve"> </w:t>
      </w:r>
      <w:r>
        <w:rPr>
          <w:spacing w:val="-2"/>
        </w:rPr>
        <w:t>použití</w:t>
      </w:r>
    </w:p>
    <w:p w14:paraId="4D621255" w14:textId="77777777" w:rsidR="00E02EDD" w:rsidRDefault="0073191B">
      <w:pPr>
        <w:pStyle w:val="Zkladntext"/>
      </w:pPr>
      <w:r>
        <w:t>Žádné</w:t>
      </w:r>
      <w:r>
        <w:rPr>
          <w:spacing w:val="-6"/>
        </w:rPr>
        <w:t xml:space="preserve"> </w:t>
      </w:r>
      <w:r>
        <w:t>informace</w:t>
      </w:r>
      <w:r>
        <w:rPr>
          <w:spacing w:val="-3"/>
        </w:rPr>
        <w:t xml:space="preserve"> </w:t>
      </w:r>
      <w:r>
        <w:t>o</w:t>
      </w:r>
      <w:r>
        <w:rPr>
          <w:spacing w:val="-2"/>
        </w:rPr>
        <w:t xml:space="preserve"> </w:t>
      </w:r>
      <w:r>
        <w:t>jiných</w:t>
      </w:r>
      <w:r>
        <w:rPr>
          <w:spacing w:val="-4"/>
        </w:rPr>
        <w:t xml:space="preserve"> </w:t>
      </w:r>
      <w:r>
        <w:t>použitích,</w:t>
      </w:r>
      <w:r>
        <w:rPr>
          <w:spacing w:val="-4"/>
        </w:rPr>
        <w:t xml:space="preserve"> </w:t>
      </w:r>
      <w:r>
        <w:t>než</w:t>
      </w:r>
      <w:r>
        <w:rPr>
          <w:spacing w:val="-4"/>
        </w:rPr>
        <w:t xml:space="preserve"> </w:t>
      </w:r>
      <w:r>
        <w:t>které</w:t>
      </w:r>
      <w:r>
        <w:rPr>
          <w:spacing w:val="-3"/>
        </w:rPr>
        <w:t xml:space="preserve"> </w:t>
      </w:r>
      <w:r>
        <w:t>jsou</w:t>
      </w:r>
      <w:r>
        <w:rPr>
          <w:spacing w:val="-4"/>
        </w:rPr>
        <w:t xml:space="preserve"> </w:t>
      </w:r>
      <w:r>
        <w:t>uvedeny</w:t>
      </w:r>
      <w:r>
        <w:rPr>
          <w:spacing w:val="-4"/>
        </w:rPr>
        <w:t xml:space="preserve"> </w:t>
      </w:r>
      <w:r>
        <w:t>v</w:t>
      </w:r>
      <w:r>
        <w:rPr>
          <w:spacing w:val="-4"/>
        </w:rPr>
        <w:t xml:space="preserve"> </w:t>
      </w:r>
      <w:r>
        <w:t>pododdíle</w:t>
      </w:r>
      <w:r>
        <w:rPr>
          <w:spacing w:val="-4"/>
        </w:rPr>
        <w:t xml:space="preserve"> 1.2.</w:t>
      </w:r>
    </w:p>
    <w:p w14:paraId="4666152E" w14:textId="77777777" w:rsidR="00E02EDD" w:rsidRDefault="0073191B">
      <w:pPr>
        <w:pStyle w:val="Zkladntext"/>
        <w:spacing w:before="4"/>
        <w:ind w:left="0"/>
        <w:rPr>
          <w:sz w:val="8"/>
        </w:rPr>
      </w:pPr>
      <w:r>
        <w:rPr>
          <w:noProof/>
          <w:sz w:val="8"/>
          <w:lang w:eastAsia="cs-CZ"/>
        </w:rPr>
        <mc:AlternateContent>
          <mc:Choice Requires="wps">
            <w:drawing>
              <wp:anchor distT="0" distB="0" distL="0" distR="0" simplePos="0" relativeHeight="487595008" behindDoc="1" locked="0" layoutInCell="1" allowOverlap="1" wp14:anchorId="05B3EDC5" wp14:editId="62B54288">
                <wp:simplePos x="0" y="0"/>
                <wp:positionH relativeFrom="page">
                  <wp:posOffset>881633</wp:posOffset>
                </wp:positionH>
                <wp:positionV relativeFrom="paragraph">
                  <wp:posOffset>76783</wp:posOffset>
                </wp:positionV>
                <wp:extent cx="579755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21E5A" id="Graphic 29" o:spid="_x0000_s1026" style="position:absolute;margin-left:69.4pt;margin-top:6.05pt;width:456.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5547586E" w14:textId="77777777" w:rsidR="00E02EDD" w:rsidRDefault="0073191B">
      <w:pPr>
        <w:pStyle w:val="Nadpis1"/>
      </w:pPr>
      <w:bookmarkStart w:id="28" w:name="ODDÍL_8:_Omezování_expozice_/_osobní_och"/>
      <w:bookmarkEnd w:id="28"/>
      <w:r>
        <w:t>ODDÍL</w:t>
      </w:r>
      <w:r>
        <w:rPr>
          <w:spacing w:val="-4"/>
        </w:rPr>
        <w:t xml:space="preserve"> </w:t>
      </w:r>
      <w:r>
        <w:t>8:</w:t>
      </w:r>
      <w:r>
        <w:rPr>
          <w:spacing w:val="-5"/>
        </w:rPr>
        <w:t xml:space="preserve"> </w:t>
      </w:r>
      <w:r>
        <w:t>Omezování</w:t>
      </w:r>
      <w:r>
        <w:rPr>
          <w:spacing w:val="-2"/>
        </w:rPr>
        <w:t xml:space="preserve"> </w:t>
      </w:r>
      <w:r>
        <w:t>expozice</w:t>
      </w:r>
      <w:r>
        <w:rPr>
          <w:spacing w:val="-5"/>
        </w:rPr>
        <w:t xml:space="preserve"> </w:t>
      </w:r>
      <w:r>
        <w:t>/</w:t>
      </w:r>
      <w:r>
        <w:rPr>
          <w:spacing w:val="-2"/>
        </w:rPr>
        <w:t xml:space="preserve"> </w:t>
      </w:r>
      <w:r>
        <w:t>osobní</w:t>
      </w:r>
      <w:r>
        <w:rPr>
          <w:spacing w:val="-4"/>
        </w:rPr>
        <w:t xml:space="preserve"> </w:t>
      </w:r>
      <w:r>
        <w:t>ochranné</w:t>
      </w:r>
      <w:r>
        <w:rPr>
          <w:spacing w:val="-3"/>
        </w:rPr>
        <w:t xml:space="preserve"> </w:t>
      </w:r>
      <w:r>
        <w:rPr>
          <w:spacing w:val="-2"/>
        </w:rPr>
        <w:t>prostředky</w:t>
      </w:r>
    </w:p>
    <w:p w14:paraId="2D18622F"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EC63C70" wp14:editId="76097724">
                <wp:extent cx="5797550" cy="952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1" name="Graphic 31"/>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A4211D" id="Group 3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PBstON0AgAA8QUAAA4AAAAAAAAAAAAA&#10;AAAALgIAAGRycy9lMm9Eb2MueG1sUEsBAi0AFAAGAAgAAAAhANwJ25rZAAAAAwEAAA8AAAAAAAAA&#10;AAAAAAAAzgQAAGRycy9kb3ducmV2LnhtbFBLBQYAAAAABAAEAPMAAADUBQAAAAA=&#10;">
                <v:shape id="Graphic 3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" path="m5797295,l,,,9144r5797295,l5797295,xe" fillcolor="black" stroked="f">
                  <v:path arrowok="t"/>
                </v:shape>
                <w10:anchorlock/>
              </v:group>
            </w:pict>
          </mc:Fallback>
        </mc:AlternateContent>
      </w:r>
    </w:p>
    <w:p w14:paraId="1B7B5FF8" w14:textId="77777777" w:rsidR="00E02EDD" w:rsidRDefault="0073191B">
      <w:pPr>
        <w:pStyle w:val="Nadpis2"/>
        <w:numPr>
          <w:ilvl w:val="1"/>
          <w:numId w:val="7"/>
        </w:numPr>
        <w:tabs>
          <w:tab w:val="left" w:pos="568"/>
        </w:tabs>
        <w:spacing w:before="175"/>
        <w:ind w:left="568" w:hanging="425"/>
      </w:pPr>
      <w:bookmarkStart w:id="29" w:name="8.1_Kontrolní_parametry"/>
      <w:bookmarkEnd w:id="29"/>
      <w:r>
        <w:t>Kontrolní</w:t>
      </w:r>
      <w:r>
        <w:rPr>
          <w:spacing w:val="-4"/>
        </w:rPr>
        <w:t xml:space="preserve"> </w:t>
      </w:r>
      <w:r>
        <w:rPr>
          <w:spacing w:val="-2"/>
        </w:rPr>
        <w:t>parametry</w:t>
      </w:r>
    </w:p>
    <w:p w14:paraId="671D7E17" w14:textId="77777777" w:rsidR="00E02EDD" w:rsidRDefault="0073191B">
      <w:pPr>
        <w:ind w:left="143"/>
        <w:rPr>
          <w:b/>
          <w:sz w:val="20"/>
        </w:rPr>
      </w:pPr>
      <w:r>
        <w:rPr>
          <w:b/>
          <w:sz w:val="20"/>
        </w:rPr>
        <w:t>Kontrolní</w:t>
      </w:r>
      <w:r>
        <w:rPr>
          <w:b/>
          <w:spacing w:val="-7"/>
          <w:sz w:val="20"/>
        </w:rPr>
        <w:t xml:space="preserve"> </w:t>
      </w:r>
      <w:r>
        <w:rPr>
          <w:b/>
          <w:sz w:val="20"/>
        </w:rPr>
        <w:t>parametry</w:t>
      </w:r>
      <w:r>
        <w:rPr>
          <w:b/>
          <w:spacing w:val="-4"/>
          <w:sz w:val="20"/>
        </w:rPr>
        <w:t xml:space="preserve"> </w:t>
      </w:r>
      <w:r>
        <w:rPr>
          <w:b/>
          <w:sz w:val="20"/>
        </w:rPr>
        <w:t>látek</w:t>
      </w:r>
      <w:r>
        <w:rPr>
          <w:b/>
          <w:spacing w:val="-4"/>
          <w:sz w:val="20"/>
        </w:rPr>
        <w:t xml:space="preserve"> </w:t>
      </w:r>
      <w:r>
        <w:rPr>
          <w:b/>
          <w:sz w:val="20"/>
        </w:rPr>
        <w:t>podle</w:t>
      </w:r>
      <w:r>
        <w:rPr>
          <w:b/>
          <w:spacing w:val="-5"/>
          <w:sz w:val="20"/>
        </w:rPr>
        <w:t xml:space="preserve"> </w:t>
      </w:r>
      <w:r>
        <w:rPr>
          <w:b/>
          <w:sz w:val="20"/>
        </w:rPr>
        <w:t>nařízení</w:t>
      </w:r>
      <w:r>
        <w:rPr>
          <w:b/>
          <w:spacing w:val="-6"/>
          <w:sz w:val="20"/>
        </w:rPr>
        <w:t xml:space="preserve"> </w:t>
      </w:r>
      <w:r>
        <w:rPr>
          <w:b/>
          <w:sz w:val="20"/>
        </w:rPr>
        <w:t>vlády</w:t>
      </w:r>
      <w:r>
        <w:rPr>
          <w:b/>
          <w:spacing w:val="-4"/>
          <w:sz w:val="20"/>
        </w:rPr>
        <w:t xml:space="preserve"> </w:t>
      </w:r>
      <w:r>
        <w:rPr>
          <w:b/>
          <w:sz w:val="20"/>
        </w:rPr>
        <w:t>č.</w:t>
      </w:r>
      <w:r>
        <w:rPr>
          <w:b/>
          <w:spacing w:val="-4"/>
          <w:sz w:val="20"/>
        </w:rPr>
        <w:t xml:space="preserve"> </w:t>
      </w:r>
      <w:r>
        <w:rPr>
          <w:b/>
          <w:sz w:val="20"/>
        </w:rPr>
        <w:t>361/2007</w:t>
      </w:r>
      <w:r>
        <w:rPr>
          <w:b/>
          <w:spacing w:val="-4"/>
          <w:sz w:val="20"/>
        </w:rPr>
        <w:t xml:space="preserve"> </w:t>
      </w:r>
      <w:r>
        <w:rPr>
          <w:b/>
          <w:sz w:val="20"/>
        </w:rPr>
        <w:t>Sb.,</w:t>
      </w:r>
      <w:r>
        <w:rPr>
          <w:b/>
          <w:spacing w:val="-5"/>
          <w:sz w:val="20"/>
        </w:rPr>
        <w:t xml:space="preserve"> </w:t>
      </w:r>
      <w:r>
        <w:rPr>
          <w:b/>
          <w:sz w:val="20"/>
        </w:rPr>
        <w:t>ve</w:t>
      </w:r>
      <w:r>
        <w:rPr>
          <w:b/>
          <w:spacing w:val="-3"/>
          <w:sz w:val="20"/>
        </w:rPr>
        <w:t xml:space="preserve"> </w:t>
      </w:r>
      <w:r>
        <w:rPr>
          <w:b/>
          <w:sz w:val="20"/>
        </w:rPr>
        <w:t>znění</w:t>
      </w:r>
      <w:r>
        <w:rPr>
          <w:b/>
          <w:spacing w:val="-4"/>
          <w:sz w:val="20"/>
        </w:rPr>
        <w:t xml:space="preserve"> </w:t>
      </w:r>
      <w:r>
        <w:rPr>
          <w:b/>
          <w:sz w:val="20"/>
        </w:rPr>
        <w:t>pozdějších</w:t>
      </w:r>
      <w:r>
        <w:rPr>
          <w:b/>
          <w:spacing w:val="-4"/>
          <w:sz w:val="20"/>
        </w:rPr>
        <w:t xml:space="preserve"> </w:t>
      </w:r>
      <w:r>
        <w:rPr>
          <w:b/>
          <w:spacing w:val="-2"/>
          <w:sz w:val="20"/>
        </w:rPr>
        <w:t>předpisů:</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276"/>
        <w:gridCol w:w="1701"/>
        <w:gridCol w:w="1277"/>
        <w:gridCol w:w="1984"/>
      </w:tblGrid>
      <w:tr w:rsidR="00E02EDD" w14:paraId="17E72275" w14:textId="77777777">
        <w:trPr>
          <w:trHeight w:val="460"/>
        </w:trPr>
        <w:tc>
          <w:tcPr>
            <w:tcW w:w="2836" w:type="dxa"/>
          </w:tcPr>
          <w:p w14:paraId="717B1FC1" w14:textId="77777777" w:rsidR="00E02EDD" w:rsidRDefault="0073191B">
            <w:pPr>
              <w:pStyle w:val="TableParagraph"/>
              <w:spacing w:before="115"/>
              <w:ind w:left="7"/>
              <w:jc w:val="center"/>
              <w:rPr>
                <w:b/>
                <w:sz w:val="20"/>
              </w:rPr>
            </w:pPr>
            <w:r>
              <w:rPr>
                <w:b/>
                <w:spacing w:val="-2"/>
                <w:sz w:val="20"/>
              </w:rPr>
              <w:t>Látka</w:t>
            </w:r>
          </w:p>
        </w:tc>
        <w:tc>
          <w:tcPr>
            <w:tcW w:w="1276" w:type="dxa"/>
          </w:tcPr>
          <w:p w14:paraId="1B7E226E" w14:textId="77777777" w:rsidR="00E02EDD" w:rsidRDefault="0073191B">
            <w:pPr>
              <w:pStyle w:val="TableParagraph"/>
              <w:spacing w:before="115"/>
              <w:ind w:left="6"/>
              <w:jc w:val="center"/>
              <w:rPr>
                <w:b/>
                <w:sz w:val="20"/>
              </w:rPr>
            </w:pPr>
            <w:r>
              <w:rPr>
                <w:b/>
                <w:spacing w:val="-5"/>
                <w:sz w:val="20"/>
              </w:rPr>
              <w:t>CAS</w:t>
            </w:r>
          </w:p>
        </w:tc>
        <w:tc>
          <w:tcPr>
            <w:tcW w:w="1701" w:type="dxa"/>
          </w:tcPr>
          <w:p w14:paraId="50FB9E6A" w14:textId="77777777" w:rsidR="00E02EDD" w:rsidRDefault="0073191B">
            <w:pPr>
              <w:pStyle w:val="TableParagraph"/>
              <w:ind w:left="7"/>
              <w:jc w:val="center"/>
              <w:rPr>
                <w:b/>
                <w:sz w:val="20"/>
              </w:rPr>
            </w:pPr>
            <w:r>
              <w:rPr>
                <w:b/>
                <w:spacing w:val="-2"/>
                <w:sz w:val="20"/>
              </w:rPr>
              <w:t>PEL/NPK-</w:t>
            </w:r>
            <w:r>
              <w:rPr>
                <w:b/>
                <w:spacing w:val="-10"/>
                <w:sz w:val="20"/>
              </w:rPr>
              <w:t>P</w:t>
            </w:r>
          </w:p>
          <w:p w14:paraId="5FF93B25" w14:textId="77777777" w:rsidR="00E02EDD" w:rsidRDefault="0073191B">
            <w:pPr>
              <w:pStyle w:val="TableParagraph"/>
              <w:spacing w:line="210" w:lineRule="exact"/>
              <w:ind w:left="7" w:right="1"/>
              <w:jc w:val="center"/>
              <w:rPr>
                <w:b/>
                <w:sz w:val="20"/>
              </w:rPr>
            </w:pPr>
            <w:r>
              <w:rPr>
                <w:b/>
                <w:spacing w:val="-2"/>
                <w:sz w:val="20"/>
              </w:rPr>
              <w:t>(mg/m</w:t>
            </w:r>
            <w:r>
              <w:rPr>
                <w:b/>
                <w:spacing w:val="-2"/>
                <w:sz w:val="20"/>
                <w:vertAlign w:val="superscript"/>
              </w:rPr>
              <w:t>3</w:t>
            </w:r>
            <w:r>
              <w:rPr>
                <w:b/>
                <w:spacing w:val="-2"/>
                <w:sz w:val="20"/>
              </w:rPr>
              <w:t>)</w:t>
            </w:r>
          </w:p>
        </w:tc>
        <w:tc>
          <w:tcPr>
            <w:tcW w:w="1277" w:type="dxa"/>
          </w:tcPr>
          <w:p w14:paraId="775EF732" w14:textId="77777777" w:rsidR="00E02EDD" w:rsidRDefault="0073191B">
            <w:pPr>
              <w:pStyle w:val="TableParagraph"/>
              <w:spacing w:before="115"/>
              <w:ind w:left="6" w:right="1"/>
              <w:jc w:val="center"/>
              <w:rPr>
                <w:b/>
                <w:sz w:val="20"/>
              </w:rPr>
            </w:pPr>
            <w:r>
              <w:rPr>
                <w:b/>
                <w:spacing w:val="-2"/>
                <w:sz w:val="20"/>
              </w:rPr>
              <w:t>Poznámky</w:t>
            </w:r>
          </w:p>
        </w:tc>
        <w:tc>
          <w:tcPr>
            <w:tcW w:w="1984" w:type="dxa"/>
          </w:tcPr>
          <w:p w14:paraId="113E2391" w14:textId="77777777" w:rsidR="00E02EDD" w:rsidRDefault="0073191B">
            <w:pPr>
              <w:pStyle w:val="TableParagraph"/>
              <w:spacing w:line="230" w:lineRule="atLeast"/>
              <w:ind w:left="664" w:right="278" w:hanging="377"/>
              <w:rPr>
                <w:b/>
                <w:sz w:val="20"/>
              </w:rPr>
            </w:pPr>
            <w:r>
              <w:rPr>
                <w:b/>
                <w:sz w:val="20"/>
              </w:rPr>
              <w:t>Faktor</w:t>
            </w:r>
            <w:r>
              <w:rPr>
                <w:b/>
                <w:spacing w:val="-13"/>
                <w:sz w:val="20"/>
              </w:rPr>
              <w:t xml:space="preserve"> </w:t>
            </w:r>
            <w:r>
              <w:rPr>
                <w:b/>
                <w:sz w:val="20"/>
              </w:rPr>
              <w:t xml:space="preserve">přepočtu na </w:t>
            </w:r>
            <w:proofErr w:type="spellStart"/>
            <w:r>
              <w:rPr>
                <w:b/>
                <w:sz w:val="20"/>
              </w:rPr>
              <w:t>ppm</w:t>
            </w:r>
            <w:proofErr w:type="spellEnd"/>
          </w:p>
        </w:tc>
      </w:tr>
      <w:tr w:rsidR="00E02EDD" w14:paraId="61ED537E" w14:textId="77777777">
        <w:trPr>
          <w:trHeight w:val="460"/>
        </w:trPr>
        <w:tc>
          <w:tcPr>
            <w:tcW w:w="2836" w:type="dxa"/>
          </w:tcPr>
          <w:p w14:paraId="19219F80" w14:textId="77777777" w:rsidR="00E02EDD" w:rsidRDefault="0073191B">
            <w:pPr>
              <w:pStyle w:val="TableParagraph"/>
              <w:spacing w:line="230" w:lineRule="exact"/>
              <w:ind w:left="480" w:hanging="357"/>
              <w:rPr>
                <w:sz w:val="20"/>
              </w:rPr>
            </w:pPr>
            <w:r>
              <w:rPr>
                <w:sz w:val="20"/>
              </w:rPr>
              <w:t>chrom</w:t>
            </w:r>
            <w:r>
              <w:rPr>
                <w:spacing w:val="-12"/>
                <w:sz w:val="20"/>
              </w:rPr>
              <w:t xml:space="preserve"> </w:t>
            </w:r>
            <w:r>
              <w:rPr>
                <w:sz w:val="20"/>
              </w:rPr>
              <w:t>a</w:t>
            </w:r>
            <w:r>
              <w:rPr>
                <w:spacing w:val="-12"/>
                <w:sz w:val="20"/>
              </w:rPr>
              <w:t xml:space="preserve"> </w:t>
            </w:r>
            <w:r>
              <w:rPr>
                <w:sz w:val="20"/>
              </w:rPr>
              <w:t>nerozpustné</w:t>
            </w:r>
            <w:r>
              <w:rPr>
                <w:spacing w:val="-12"/>
                <w:sz w:val="20"/>
              </w:rPr>
              <w:t xml:space="preserve"> </w:t>
            </w:r>
            <w:r>
              <w:rPr>
                <w:sz w:val="20"/>
              </w:rPr>
              <w:t xml:space="preserve">sloučeniny chrómu (II, III) jako </w:t>
            </w:r>
            <w:proofErr w:type="spellStart"/>
            <w:r>
              <w:rPr>
                <w:sz w:val="20"/>
              </w:rPr>
              <w:t>Cr</w:t>
            </w:r>
            <w:proofErr w:type="spellEnd"/>
          </w:p>
        </w:tc>
        <w:tc>
          <w:tcPr>
            <w:tcW w:w="1276" w:type="dxa"/>
          </w:tcPr>
          <w:p w14:paraId="39F09F6F" w14:textId="77777777" w:rsidR="00E02EDD" w:rsidRDefault="00E02EDD">
            <w:pPr>
              <w:pStyle w:val="TableParagraph"/>
              <w:rPr>
                <w:sz w:val="20"/>
              </w:rPr>
            </w:pPr>
          </w:p>
        </w:tc>
        <w:tc>
          <w:tcPr>
            <w:tcW w:w="1701" w:type="dxa"/>
          </w:tcPr>
          <w:p w14:paraId="5F212610" w14:textId="77777777" w:rsidR="00E02EDD" w:rsidRDefault="0073191B">
            <w:pPr>
              <w:pStyle w:val="TableParagraph"/>
              <w:spacing w:before="229" w:line="211" w:lineRule="exact"/>
              <w:ind w:left="520"/>
              <w:rPr>
                <w:sz w:val="20"/>
              </w:rPr>
            </w:pPr>
            <w:r>
              <w:rPr>
                <w:sz w:val="20"/>
              </w:rPr>
              <w:t>0,5 /</w:t>
            </w:r>
            <w:r>
              <w:rPr>
                <w:spacing w:val="-2"/>
                <w:sz w:val="20"/>
              </w:rPr>
              <w:t xml:space="preserve"> </w:t>
            </w:r>
            <w:r>
              <w:rPr>
                <w:spacing w:val="-5"/>
                <w:sz w:val="20"/>
              </w:rPr>
              <w:t>1,5</w:t>
            </w:r>
          </w:p>
        </w:tc>
        <w:tc>
          <w:tcPr>
            <w:tcW w:w="1277" w:type="dxa"/>
          </w:tcPr>
          <w:p w14:paraId="15BE0B42" w14:textId="77777777" w:rsidR="00E02EDD" w:rsidRDefault="0073191B">
            <w:pPr>
              <w:pStyle w:val="TableParagraph"/>
              <w:spacing w:before="229" w:line="211" w:lineRule="exact"/>
              <w:ind w:left="6"/>
              <w:jc w:val="center"/>
              <w:rPr>
                <w:sz w:val="20"/>
              </w:rPr>
            </w:pPr>
            <w:r>
              <w:rPr>
                <w:sz w:val="20"/>
              </w:rPr>
              <w:t>I,</w:t>
            </w:r>
            <w:r>
              <w:rPr>
                <w:spacing w:val="-1"/>
                <w:sz w:val="20"/>
              </w:rPr>
              <w:t xml:space="preserve"> </w:t>
            </w:r>
            <w:r>
              <w:rPr>
                <w:spacing w:val="-12"/>
                <w:sz w:val="20"/>
              </w:rPr>
              <w:t>V</w:t>
            </w:r>
          </w:p>
        </w:tc>
        <w:tc>
          <w:tcPr>
            <w:tcW w:w="1984" w:type="dxa"/>
          </w:tcPr>
          <w:p w14:paraId="36C2957B" w14:textId="77777777" w:rsidR="00E02EDD" w:rsidRDefault="00E02EDD">
            <w:pPr>
              <w:pStyle w:val="TableParagraph"/>
              <w:rPr>
                <w:sz w:val="20"/>
              </w:rPr>
            </w:pPr>
          </w:p>
        </w:tc>
      </w:tr>
    </w:tbl>
    <w:p w14:paraId="68A8F15F" w14:textId="77777777" w:rsidR="00E02EDD" w:rsidRDefault="0073191B">
      <w:pPr>
        <w:ind w:left="143" w:right="4432"/>
        <w:rPr>
          <w:sz w:val="18"/>
        </w:rPr>
      </w:pPr>
      <w:r>
        <w:rPr>
          <w:sz w:val="18"/>
        </w:rPr>
        <w:t>Poznámka</w:t>
      </w:r>
      <w:r>
        <w:rPr>
          <w:spacing w:val="-5"/>
          <w:sz w:val="18"/>
        </w:rPr>
        <w:t xml:space="preserve"> </w:t>
      </w:r>
      <w:r>
        <w:rPr>
          <w:sz w:val="18"/>
        </w:rPr>
        <w:t>I:</w:t>
      </w:r>
      <w:r>
        <w:rPr>
          <w:spacing w:val="-5"/>
          <w:sz w:val="18"/>
        </w:rPr>
        <w:t xml:space="preserve"> </w:t>
      </w:r>
      <w:r>
        <w:rPr>
          <w:sz w:val="18"/>
        </w:rPr>
        <w:t>dráždí</w:t>
      </w:r>
      <w:r>
        <w:rPr>
          <w:spacing w:val="-4"/>
          <w:sz w:val="18"/>
        </w:rPr>
        <w:t xml:space="preserve"> </w:t>
      </w:r>
      <w:r>
        <w:rPr>
          <w:sz w:val="18"/>
        </w:rPr>
        <w:t>sliznice</w:t>
      </w:r>
      <w:r>
        <w:rPr>
          <w:spacing w:val="-5"/>
          <w:sz w:val="18"/>
        </w:rPr>
        <w:t xml:space="preserve"> </w:t>
      </w:r>
      <w:r>
        <w:rPr>
          <w:sz w:val="18"/>
        </w:rPr>
        <w:t>(oči,</w:t>
      </w:r>
      <w:r>
        <w:rPr>
          <w:spacing w:val="-5"/>
          <w:sz w:val="18"/>
        </w:rPr>
        <w:t xml:space="preserve"> </w:t>
      </w:r>
      <w:r>
        <w:rPr>
          <w:sz w:val="18"/>
        </w:rPr>
        <w:t>dýchací</w:t>
      </w:r>
      <w:r>
        <w:rPr>
          <w:spacing w:val="-5"/>
          <w:sz w:val="18"/>
        </w:rPr>
        <w:t xml:space="preserve"> </w:t>
      </w:r>
      <w:r>
        <w:rPr>
          <w:sz w:val="18"/>
        </w:rPr>
        <w:t>cesty)</w:t>
      </w:r>
      <w:r>
        <w:rPr>
          <w:spacing w:val="-5"/>
          <w:sz w:val="18"/>
        </w:rPr>
        <w:t xml:space="preserve"> </w:t>
      </w:r>
      <w:r>
        <w:rPr>
          <w:sz w:val="18"/>
        </w:rPr>
        <w:t>resp.</w:t>
      </w:r>
      <w:r>
        <w:rPr>
          <w:spacing w:val="-3"/>
          <w:sz w:val="18"/>
        </w:rPr>
        <w:t xml:space="preserve"> </w:t>
      </w:r>
      <w:r>
        <w:rPr>
          <w:sz w:val="18"/>
        </w:rPr>
        <w:t xml:space="preserve">kůži. Poznámka V: </w:t>
      </w:r>
      <w:proofErr w:type="spellStart"/>
      <w:r>
        <w:rPr>
          <w:sz w:val="18"/>
        </w:rPr>
        <w:t>vdechovatelná</w:t>
      </w:r>
      <w:proofErr w:type="spellEnd"/>
      <w:r>
        <w:rPr>
          <w:sz w:val="18"/>
        </w:rPr>
        <w:t xml:space="preserve"> frakce aerosolu.</w:t>
      </w:r>
    </w:p>
    <w:p w14:paraId="3440B93B" w14:textId="77777777" w:rsidR="00E02EDD" w:rsidRDefault="0073191B">
      <w:pPr>
        <w:spacing w:before="119"/>
        <w:ind w:left="144" w:hanging="1"/>
        <w:rPr>
          <w:b/>
          <w:sz w:val="20"/>
        </w:rPr>
      </w:pPr>
      <w:r>
        <w:rPr>
          <w:b/>
          <w:sz w:val="20"/>
        </w:rPr>
        <w:t>Limitní</w:t>
      </w:r>
      <w:r>
        <w:rPr>
          <w:b/>
          <w:spacing w:val="80"/>
          <w:sz w:val="20"/>
        </w:rPr>
        <w:t xml:space="preserve"> </w:t>
      </w:r>
      <w:r>
        <w:rPr>
          <w:b/>
          <w:sz w:val="20"/>
        </w:rPr>
        <w:t>expoziční</w:t>
      </w:r>
      <w:r>
        <w:rPr>
          <w:b/>
          <w:spacing w:val="80"/>
          <w:sz w:val="20"/>
        </w:rPr>
        <w:t xml:space="preserve"> </w:t>
      </w:r>
      <w:r>
        <w:rPr>
          <w:b/>
          <w:sz w:val="20"/>
        </w:rPr>
        <w:t>hodnoty</w:t>
      </w:r>
      <w:r>
        <w:rPr>
          <w:b/>
          <w:spacing w:val="80"/>
          <w:sz w:val="20"/>
        </w:rPr>
        <w:t xml:space="preserve"> </w:t>
      </w:r>
      <w:r>
        <w:rPr>
          <w:b/>
          <w:sz w:val="20"/>
        </w:rPr>
        <w:t>na</w:t>
      </w:r>
      <w:r>
        <w:rPr>
          <w:b/>
          <w:spacing w:val="80"/>
          <w:sz w:val="20"/>
        </w:rPr>
        <w:t xml:space="preserve"> </w:t>
      </w:r>
      <w:r>
        <w:rPr>
          <w:b/>
          <w:sz w:val="20"/>
        </w:rPr>
        <w:t>pracovišti</w:t>
      </w:r>
      <w:r>
        <w:rPr>
          <w:b/>
          <w:spacing w:val="80"/>
          <w:sz w:val="20"/>
        </w:rPr>
        <w:t xml:space="preserve"> </w:t>
      </w:r>
      <w:r>
        <w:rPr>
          <w:b/>
          <w:sz w:val="20"/>
        </w:rPr>
        <w:t>podle</w:t>
      </w:r>
      <w:r>
        <w:rPr>
          <w:b/>
          <w:spacing w:val="80"/>
          <w:sz w:val="20"/>
        </w:rPr>
        <w:t xml:space="preserve"> </w:t>
      </w:r>
      <w:r>
        <w:rPr>
          <w:b/>
          <w:sz w:val="20"/>
        </w:rPr>
        <w:t>směrnice</w:t>
      </w:r>
      <w:r>
        <w:rPr>
          <w:b/>
          <w:spacing w:val="80"/>
          <w:sz w:val="20"/>
        </w:rPr>
        <w:t xml:space="preserve"> </w:t>
      </w:r>
      <w:r>
        <w:rPr>
          <w:b/>
          <w:sz w:val="20"/>
        </w:rPr>
        <w:t>č.</w:t>
      </w:r>
      <w:r>
        <w:rPr>
          <w:b/>
          <w:spacing w:val="80"/>
          <w:sz w:val="20"/>
        </w:rPr>
        <w:t xml:space="preserve"> </w:t>
      </w:r>
      <w:r>
        <w:rPr>
          <w:b/>
          <w:sz w:val="20"/>
        </w:rPr>
        <w:t>2000/39/ES,</w:t>
      </w:r>
      <w:r>
        <w:rPr>
          <w:b/>
          <w:spacing w:val="80"/>
          <w:sz w:val="20"/>
        </w:rPr>
        <w:t xml:space="preserve"> </w:t>
      </w:r>
      <w:r>
        <w:rPr>
          <w:b/>
          <w:sz w:val="20"/>
        </w:rPr>
        <w:t>2006/15/ES,</w:t>
      </w:r>
      <w:r>
        <w:rPr>
          <w:b/>
          <w:spacing w:val="80"/>
          <w:sz w:val="20"/>
        </w:rPr>
        <w:t xml:space="preserve"> </w:t>
      </w:r>
      <w:r>
        <w:rPr>
          <w:b/>
          <w:sz w:val="20"/>
        </w:rPr>
        <w:t>2009/161/EU, 2017/164/EU a 2019/1831/EU:</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0"/>
        <w:gridCol w:w="2838"/>
        <w:gridCol w:w="1054"/>
        <w:gridCol w:w="891"/>
        <w:gridCol w:w="1054"/>
        <w:gridCol w:w="891"/>
        <w:gridCol w:w="1186"/>
      </w:tblGrid>
      <w:tr w:rsidR="00E02EDD" w14:paraId="444C2902" w14:textId="77777777">
        <w:trPr>
          <w:trHeight w:val="229"/>
        </w:trPr>
        <w:tc>
          <w:tcPr>
            <w:tcW w:w="1160" w:type="dxa"/>
            <w:vMerge w:val="restart"/>
          </w:tcPr>
          <w:p w14:paraId="320EDF9B" w14:textId="77777777" w:rsidR="00E02EDD" w:rsidRDefault="0073191B">
            <w:pPr>
              <w:pStyle w:val="TableParagraph"/>
              <w:spacing w:before="130"/>
              <w:ind w:left="380"/>
              <w:rPr>
                <w:b/>
                <w:sz w:val="20"/>
              </w:rPr>
            </w:pPr>
            <w:r>
              <w:rPr>
                <w:b/>
                <w:spacing w:val="-5"/>
                <w:sz w:val="20"/>
              </w:rPr>
              <w:t>CAS</w:t>
            </w:r>
          </w:p>
        </w:tc>
        <w:tc>
          <w:tcPr>
            <w:tcW w:w="2838" w:type="dxa"/>
            <w:vMerge w:val="restart"/>
          </w:tcPr>
          <w:p w14:paraId="7FA5089C" w14:textId="77777777" w:rsidR="00E02EDD" w:rsidRDefault="0073191B">
            <w:pPr>
              <w:pStyle w:val="TableParagraph"/>
              <w:spacing w:before="130"/>
              <w:ind w:left="915"/>
              <w:rPr>
                <w:b/>
                <w:sz w:val="20"/>
              </w:rPr>
            </w:pPr>
            <w:r>
              <w:rPr>
                <w:b/>
                <w:sz w:val="20"/>
              </w:rPr>
              <w:t>Název</w:t>
            </w:r>
            <w:r>
              <w:rPr>
                <w:b/>
                <w:spacing w:val="-3"/>
                <w:sz w:val="20"/>
              </w:rPr>
              <w:t xml:space="preserve"> </w:t>
            </w:r>
            <w:r>
              <w:rPr>
                <w:b/>
                <w:spacing w:val="-2"/>
                <w:sz w:val="20"/>
              </w:rPr>
              <w:t>látky</w:t>
            </w:r>
          </w:p>
        </w:tc>
        <w:tc>
          <w:tcPr>
            <w:tcW w:w="1945" w:type="dxa"/>
            <w:gridSpan w:val="2"/>
          </w:tcPr>
          <w:p w14:paraId="79483790" w14:textId="77777777" w:rsidR="00E02EDD" w:rsidRDefault="0073191B">
            <w:pPr>
              <w:pStyle w:val="TableParagraph"/>
              <w:spacing w:line="210" w:lineRule="exact"/>
              <w:ind w:left="650"/>
              <w:rPr>
                <w:b/>
                <w:sz w:val="20"/>
              </w:rPr>
            </w:pPr>
            <w:r>
              <w:rPr>
                <w:b/>
                <w:sz w:val="20"/>
              </w:rPr>
              <w:t>8</w:t>
            </w:r>
            <w:r>
              <w:rPr>
                <w:b/>
                <w:spacing w:val="1"/>
                <w:sz w:val="20"/>
              </w:rPr>
              <w:t xml:space="preserve"> </w:t>
            </w:r>
            <w:r>
              <w:rPr>
                <w:b/>
                <w:spacing w:val="-2"/>
                <w:sz w:val="20"/>
              </w:rPr>
              <w:t>hodin</w:t>
            </w:r>
          </w:p>
        </w:tc>
        <w:tc>
          <w:tcPr>
            <w:tcW w:w="1945" w:type="dxa"/>
            <w:gridSpan w:val="2"/>
          </w:tcPr>
          <w:p w14:paraId="628888EB" w14:textId="77777777" w:rsidR="00E02EDD" w:rsidRDefault="0073191B">
            <w:pPr>
              <w:pStyle w:val="TableParagraph"/>
              <w:spacing w:line="210" w:lineRule="exact"/>
              <w:ind w:left="422"/>
              <w:rPr>
                <w:b/>
                <w:sz w:val="20"/>
              </w:rPr>
            </w:pPr>
            <w:r>
              <w:rPr>
                <w:b/>
                <w:sz w:val="20"/>
              </w:rPr>
              <w:t>Krátká</w:t>
            </w:r>
            <w:r>
              <w:rPr>
                <w:b/>
                <w:spacing w:val="-2"/>
                <w:sz w:val="20"/>
              </w:rPr>
              <w:t xml:space="preserve"> </w:t>
            </w:r>
            <w:r>
              <w:rPr>
                <w:b/>
                <w:spacing w:val="-4"/>
                <w:sz w:val="20"/>
              </w:rPr>
              <w:t>doba</w:t>
            </w:r>
          </w:p>
        </w:tc>
        <w:tc>
          <w:tcPr>
            <w:tcW w:w="1186" w:type="dxa"/>
            <w:vMerge w:val="restart"/>
          </w:tcPr>
          <w:p w14:paraId="2AF99815" w14:textId="77777777" w:rsidR="00E02EDD" w:rsidRDefault="0073191B">
            <w:pPr>
              <w:pStyle w:val="TableParagraph"/>
              <w:spacing w:before="130"/>
              <w:ind w:left="139"/>
              <w:rPr>
                <w:b/>
                <w:sz w:val="20"/>
              </w:rPr>
            </w:pPr>
            <w:r>
              <w:rPr>
                <w:b/>
                <w:spacing w:val="-2"/>
                <w:sz w:val="20"/>
              </w:rPr>
              <w:t>Poznámka</w:t>
            </w:r>
          </w:p>
        </w:tc>
      </w:tr>
      <w:tr w:rsidR="00E02EDD" w14:paraId="11BC11CE" w14:textId="77777777">
        <w:trPr>
          <w:trHeight w:val="250"/>
        </w:trPr>
        <w:tc>
          <w:tcPr>
            <w:tcW w:w="1160" w:type="dxa"/>
            <w:vMerge/>
            <w:tcBorders>
              <w:top w:val="nil"/>
            </w:tcBorders>
          </w:tcPr>
          <w:p w14:paraId="38CE013A" w14:textId="77777777" w:rsidR="00E02EDD" w:rsidRDefault="00E02EDD">
            <w:pPr>
              <w:rPr>
                <w:sz w:val="2"/>
                <w:szCs w:val="2"/>
              </w:rPr>
            </w:pPr>
          </w:p>
        </w:tc>
        <w:tc>
          <w:tcPr>
            <w:tcW w:w="2838" w:type="dxa"/>
            <w:vMerge/>
            <w:tcBorders>
              <w:top w:val="nil"/>
            </w:tcBorders>
          </w:tcPr>
          <w:p w14:paraId="5211DD32" w14:textId="77777777" w:rsidR="00E02EDD" w:rsidRDefault="00E02EDD">
            <w:pPr>
              <w:rPr>
                <w:sz w:val="2"/>
                <w:szCs w:val="2"/>
              </w:rPr>
            </w:pPr>
          </w:p>
        </w:tc>
        <w:tc>
          <w:tcPr>
            <w:tcW w:w="1054" w:type="dxa"/>
          </w:tcPr>
          <w:p w14:paraId="125F99D0" w14:textId="77777777" w:rsidR="00E02EDD" w:rsidRDefault="0073191B">
            <w:pPr>
              <w:pStyle w:val="TableParagraph"/>
              <w:spacing w:before="20" w:line="210" w:lineRule="exact"/>
              <w:ind w:left="7"/>
              <w:jc w:val="center"/>
              <w:rPr>
                <w:b/>
                <w:sz w:val="20"/>
              </w:rPr>
            </w:pPr>
            <w:r>
              <w:rPr>
                <w:b/>
                <w:spacing w:val="-2"/>
                <w:sz w:val="20"/>
              </w:rPr>
              <w:t>mg/m</w:t>
            </w:r>
            <w:r>
              <w:rPr>
                <w:b/>
                <w:spacing w:val="-2"/>
                <w:sz w:val="20"/>
                <w:vertAlign w:val="superscript"/>
              </w:rPr>
              <w:t>3</w:t>
            </w:r>
          </w:p>
        </w:tc>
        <w:tc>
          <w:tcPr>
            <w:tcW w:w="891" w:type="dxa"/>
          </w:tcPr>
          <w:p w14:paraId="789C8173" w14:textId="77777777" w:rsidR="00E02EDD" w:rsidRDefault="0073191B">
            <w:pPr>
              <w:pStyle w:val="TableParagraph"/>
              <w:spacing w:before="20" w:line="210" w:lineRule="exact"/>
              <w:ind w:left="10"/>
              <w:jc w:val="center"/>
              <w:rPr>
                <w:b/>
                <w:sz w:val="20"/>
              </w:rPr>
            </w:pPr>
            <w:proofErr w:type="spellStart"/>
            <w:r>
              <w:rPr>
                <w:b/>
                <w:spacing w:val="-5"/>
                <w:sz w:val="20"/>
              </w:rPr>
              <w:t>ppm</w:t>
            </w:r>
            <w:proofErr w:type="spellEnd"/>
          </w:p>
        </w:tc>
        <w:tc>
          <w:tcPr>
            <w:tcW w:w="1054" w:type="dxa"/>
          </w:tcPr>
          <w:p w14:paraId="271EFE28" w14:textId="77777777" w:rsidR="00E02EDD" w:rsidRDefault="0073191B">
            <w:pPr>
              <w:pStyle w:val="TableParagraph"/>
              <w:spacing w:before="20" w:line="210" w:lineRule="exact"/>
              <w:ind w:left="7" w:right="2"/>
              <w:jc w:val="center"/>
              <w:rPr>
                <w:b/>
                <w:sz w:val="20"/>
              </w:rPr>
            </w:pPr>
            <w:r>
              <w:rPr>
                <w:b/>
                <w:spacing w:val="-2"/>
                <w:sz w:val="20"/>
              </w:rPr>
              <w:t>mg/m</w:t>
            </w:r>
            <w:r>
              <w:rPr>
                <w:b/>
                <w:spacing w:val="-2"/>
                <w:sz w:val="20"/>
                <w:vertAlign w:val="superscript"/>
              </w:rPr>
              <w:t>3</w:t>
            </w:r>
          </w:p>
        </w:tc>
        <w:tc>
          <w:tcPr>
            <w:tcW w:w="891" w:type="dxa"/>
          </w:tcPr>
          <w:p w14:paraId="6B09153A" w14:textId="77777777" w:rsidR="00E02EDD" w:rsidRDefault="0073191B">
            <w:pPr>
              <w:pStyle w:val="TableParagraph"/>
              <w:spacing w:before="20" w:line="210" w:lineRule="exact"/>
              <w:ind w:left="10" w:right="2"/>
              <w:jc w:val="center"/>
              <w:rPr>
                <w:b/>
                <w:sz w:val="20"/>
              </w:rPr>
            </w:pPr>
            <w:proofErr w:type="spellStart"/>
            <w:r>
              <w:rPr>
                <w:b/>
                <w:spacing w:val="-5"/>
                <w:sz w:val="20"/>
              </w:rPr>
              <w:t>ppm</w:t>
            </w:r>
            <w:proofErr w:type="spellEnd"/>
          </w:p>
        </w:tc>
        <w:tc>
          <w:tcPr>
            <w:tcW w:w="1186" w:type="dxa"/>
            <w:vMerge/>
            <w:tcBorders>
              <w:top w:val="nil"/>
            </w:tcBorders>
          </w:tcPr>
          <w:p w14:paraId="568043F6" w14:textId="77777777" w:rsidR="00E02EDD" w:rsidRDefault="00E02EDD">
            <w:pPr>
              <w:rPr>
                <w:sz w:val="2"/>
                <w:szCs w:val="2"/>
              </w:rPr>
            </w:pPr>
          </w:p>
        </w:tc>
      </w:tr>
      <w:tr w:rsidR="00E02EDD" w14:paraId="5FECE244" w14:textId="77777777">
        <w:trPr>
          <w:trHeight w:val="920"/>
        </w:trPr>
        <w:tc>
          <w:tcPr>
            <w:tcW w:w="1160" w:type="dxa"/>
          </w:tcPr>
          <w:p w14:paraId="7703D2B7" w14:textId="77777777" w:rsidR="00E02EDD" w:rsidRDefault="00E02EDD">
            <w:pPr>
              <w:pStyle w:val="TableParagraph"/>
              <w:rPr>
                <w:sz w:val="20"/>
              </w:rPr>
            </w:pPr>
          </w:p>
        </w:tc>
        <w:tc>
          <w:tcPr>
            <w:tcW w:w="2838" w:type="dxa"/>
          </w:tcPr>
          <w:p w14:paraId="68B7B03D" w14:textId="77777777" w:rsidR="00E02EDD" w:rsidRDefault="0073191B">
            <w:pPr>
              <w:pStyle w:val="TableParagraph"/>
              <w:ind w:left="10"/>
              <w:jc w:val="center"/>
              <w:rPr>
                <w:sz w:val="20"/>
              </w:rPr>
            </w:pPr>
            <w:r>
              <w:rPr>
                <w:sz w:val="20"/>
              </w:rPr>
              <w:t>chrom,</w:t>
            </w:r>
            <w:r>
              <w:rPr>
                <w:spacing w:val="-13"/>
                <w:sz w:val="20"/>
              </w:rPr>
              <w:t xml:space="preserve"> </w:t>
            </w:r>
            <w:r>
              <w:rPr>
                <w:sz w:val="20"/>
              </w:rPr>
              <w:t>anorganické</w:t>
            </w:r>
            <w:r>
              <w:rPr>
                <w:spacing w:val="-12"/>
                <w:sz w:val="20"/>
              </w:rPr>
              <w:t xml:space="preserve"> </w:t>
            </w:r>
            <w:r>
              <w:rPr>
                <w:sz w:val="20"/>
              </w:rPr>
              <w:t>sloučeniny chromu (II) a anorganické sloučeniny chromu (III)</w:t>
            </w:r>
          </w:p>
          <w:p w14:paraId="69F0F471" w14:textId="77777777" w:rsidR="00E02EDD" w:rsidRDefault="0073191B">
            <w:pPr>
              <w:pStyle w:val="TableParagraph"/>
              <w:spacing w:line="210" w:lineRule="exact"/>
              <w:ind w:left="10" w:right="3"/>
              <w:jc w:val="center"/>
              <w:rPr>
                <w:sz w:val="20"/>
              </w:rPr>
            </w:pPr>
            <w:r>
              <w:rPr>
                <w:spacing w:val="-2"/>
                <w:sz w:val="20"/>
              </w:rPr>
              <w:t>(nerozpustné)</w:t>
            </w:r>
          </w:p>
        </w:tc>
        <w:tc>
          <w:tcPr>
            <w:tcW w:w="1054" w:type="dxa"/>
          </w:tcPr>
          <w:p w14:paraId="5BDE7C8C" w14:textId="77777777" w:rsidR="00E02EDD" w:rsidRDefault="00E02EDD">
            <w:pPr>
              <w:pStyle w:val="TableParagraph"/>
              <w:spacing w:before="114"/>
              <w:rPr>
                <w:b/>
                <w:sz w:val="20"/>
              </w:rPr>
            </w:pPr>
          </w:p>
          <w:p w14:paraId="015CFD7A" w14:textId="77777777" w:rsidR="00E02EDD" w:rsidRDefault="0073191B">
            <w:pPr>
              <w:pStyle w:val="TableParagraph"/>
              <w:ind w:left="7"/>
              <w:jc w:val="center"/>
              <w:rPr>
                <w:sz w:val="20"/>
              </w:rPr>
            </w:pPr>
            <w:r>
              <w:rPr>
                <w:spacing w:val="-10"/>
                <w:sz w:val="20"/>
              </w:rPr>
              <w:t>2</w:t>
            </w:r>
          </w:p>
        </w:tc>
        <w:tc>
          <w:tcPr>
            <w:tcW w:w="891" w:type="dxa"/>
          </w:tcPr>
          <w:p w14:paraId="6774D309" w14:textId="77777777" w:rsidR="00E02EDD" w:rsidRDefault="00E02EDD">
            <w:pPr>
              <w:pStyle w:val="TableParagraph"/>
              <w:spacing w:before="114"/>
              <w:rPr>
                <w:b/>
                <w:sz w:val="20"/>
              </w:rPr>
            </w:pPr>
          </w:p>
          <w:p w14:paraId="07D0F670" w14:textId="77777777" w:rsidR="00E02EDD" w:rsidRDefault="0073191B">
            <w:pPr>
              <w:pStyle w:val="TableParagraph"/>
              <w:ind w:left="10" w:right="3"/>
              <w:jc w:val="center"/>
              <w:rPr>
                <w:sz w:val="20"/>
              </w:rPr>
            </w:pPr>
            <w:r>
              <w:rPr>
                <w:spacing w:val="-10"/>
                <w:sz w:val="20"/>
              </w:rPr>
              <w:t>—</w:t>
            </w:r>
          </w:p>
        </w:tc>
        <w:tc>
          <w:tcPr>
            <w:tcW w:w="1054" w:type="dxa"/>
          </w:tcPr>
          <w:p w14:paraId="768AD06B" w14:textId="77777777" w:rsidR="00E02EDD" w:rsidRDefault="00E02EDD">
            <w:pPr>
              <w:pStyle w:val="TableParagraph"/>
              <w:spacing w:before="114"/>
              <w:rPr>
                <w:b/>
                <w:sz w:val="20"/>
              </w:rPr>
            </w:pPr>
          </w:p>
          <w:p w14:paraId="466A9FBE" w14:textId="77777777" w:rsidR="00E02EDD" w:rsidRDefault="0073191B">
            <w:pPr>
              <w:pStyle w:val="TableParagraph"/>
              <w:ind w:left="7" w:right="3"/>
              <w:jc w:val="center"/>
              <w:rPr>
                <w:sz w:val="20"/>
              </w:rPr>
            </w:pPr>
            <w:r>
              <w:rPr>
                <w:spacing w:val="-10"/>
                <w:sz w:val="20"/>
              </w:rPr>
              <w:t>—</w:t>
            </w:r>
          </w:p>
        </w:tc>
        <w:tc>
          <w:tcPr>
            <w:tcW w:w="891" w:type="dxa"/>
          </w:tcPr>
          <w:p w14:paraId="037F1411" w14:textId="77777777" w:rsidR="00E02EDD" w:rsidRDefault="00E02EDD">
            <w:pPr>
              <w:pStyle w:val="TableParagraph"/>
              <w:spacing w:before="114"/>
              <w:rPr>
                <w:b/>
                <w:sz w:val="20"/>
              </w:rPr>
            </w:pPr>
          </w:p>
          <w:p w14:paraId="3D319410" w14:textId="77777777" w:rsidR="00E02EDD" w:rsidRDefault="0073191B">
            <w:pPr>
              <w:pStyle w:val="TableParagraph"/>
              <w:ind w:left="10" w:right="5"/>
              <w:jc w:val="center"/>
              <w:rPr>
                <w:sz w:val="20"/>
              </w:rPr>
            </w:pPr>
            <w:r>
              <w:rPr>
                <w:spacing w:val="-10"/>
                <w:sz w:val="20"/>
              </w:rPr>
              <w:t>—</w:t>
            </w:r>
          </w:p>
        </w:tc>
        <w:tc>
          <w:tcPr>
            <w:tcW w:w="1186" w:type="dxa"/>
          </w:tcPr>
          <w:p w14:paraId="3209F305" w14:textId="77777777" w:rsidR="00E02EDD" w:rsidRDefault="00E02EDD">
            <w:pPr>
              <w:pStyle w:val="TableParagraph"/>
              <w:spacing w:before="114"/>
              <w:rPr>
                <w:b/>
                <w:sz w:val="20"/>
              </w:rPr>
            </w:pPr>
          </w:p>
          <w:p w14:paraId="42BCCC0D" w14:textId="77777777" w:rsidR="00E02EDD" w:rsidRDefault="0073191B">
            <w:pPr>
              <w:pStyle w:val="TableParagraph"/>
              <w:ind w:left="2"/>
              <w:jc w:val="center"/>
              <w:rPr>
                <w:sz w:val="20"/>
              </w:rPr>
            </w:pPr>
            <w:r>
              <w:rPr>
                <w:spacing w:val="-10"/>
                <w:sz w:val="20"/>
              </w:rPr>
              <w:t>—</w:t>
            </w:r>
          </w:p>
        </w:tc>
      </w:tr>
    </w:tbl>
    <w:p w14:paraId="1DB138DA" w14:textId="77777777" w:rsidR="00E02EDD" w:rsidRDefault="00E02EDD">
      <w:pPr>
        <w:pStyle w:val="TableParagraph"/>
        <w:jc w:val="center"/>
        <w:rPr>
          <w:sz w:val="20"/>
        </w:rPr>
        <w:sectPr w:rsidR="00E02EDD">
          <w:pgSz w:w="11910" w:h="16840"/>
          <w:pgMar w:top="1860" w:right="1133" w:bottom="980" w:left="1275" w:header="719" w:footer="792" w:gutter="0"/>
          <w:cols w:space="708"/>
        </w:sectPr>
      </w:pPr>
    </w:p>
    <w:p w14:paraId="32DEB71F" w14:textId="77777777" w:rsidR="00E02EDD" w:rsidRDefault="0073191B">
      <w:pPr>
        <w:spacing w:before="83"/>
        <w:ind w:left="143"/>
        <w:rPr>
          <w:sz w:val="20"/>
        </w:rPr>
      </w:pPr>
      <w:r>
        <w:rPr>
          <w:b/>
          <w:sz w:val="20"/>
        </w:rPr>
        <w:lastRenderedPageBreak/>
        <w:t>Limitní</w:t>
      </w:r>
      <w:r>
        <w:rPr>
          <w:b/>
          <w:spacing w:val="-8"/>
          <w:sz w:val="20"/>
        </w:rPr>
        <w:t xml:space="preserve"> </w:t>
      </w:r>
      <w:r>
        <w:rPr>
          <w:b/>
          <w:sz w:val="20"/>
        </w:rPr>
        <w:t>hodnoty</w:t>
      </w:r>
      <w:r>
        <w:rPr>
          <w:b/>
          <w:spacing w:val="-5"/>
          <w:sz w:val="20"/>
        </w:rPr>
        <w:t xml:space="preserve"> </w:t>
      </w:r>
      <w:r>
        <w:rPr>
          <w:b/>
          <w:sz w:val="20"/>
        </w:rPr>
        <w:t>ukazatelů</w:t>
      </w:r>
      <w:r>
        <w:rPr>
          <w:b/>
          <w:spacing w:val="-5"/>
          <w:sz w:val="20"/>
        </w:rPr>
        <w:t xml:space="preserve"> </w:t>
      </w:r>
      <w:r>
        <w:rPr>
          <w:b/>
          <w:sz w:val="20"/>
        </w:rPr>
        <w:t>biologických</w:t>
      </w:r>
      <w:r>
        <w:rPr>
          <w:b/>
          <w:spacing w:val="-5"/>
          <w:sz w:val="20"/>
        </w:rPr>
        <w:t xml:space="preserve"> </w:t>
      </w:r>
      <w:r>
        <w:rPr>
          <w:b/>
          <w:sz w:val="20"/>
        </w:rPr>
        <w:t>expozičních</w:t>
      </w:r>
      <w:r>
        <w:rPr>
          <w:b/>
          <w:spacing w:val="-5"/>
          <w:sz w:val="20"/>
        </w:rPr>
        <w:t xml:space="preserve"> </w:t>
      </w:r>
      <w:r>
        <w:rPr>
          <w:b/>
          <w:sz w:val="20"/>
        </w:rPr>
        <w:t>testů</w:t>
      </w:r>
      <w:r>
        <w:rPr>
          <w:b/>
          <w:spacing w:val="-4"/>
          <w:sz w:val="20"/>
        </w:rPr>
        <w:t xml:space="preserve"> </w:t>
      </w:r>
      <w:r>
        <w:rPr>
          <w:b/>
          <w:sz w:val="20"/>
        </w:rPr>
        <w:t>podle</w:t>
      </w:r>
      <w:r>
        <w:rPr>
          <w:b/>
          <w:spacing w:val="-5"/>
          <w:sz w:val="20"/>
        </w:rPr>
        <w:t xml:space="preserve"> </w:t>
      </w:r>
      <w:r>
        <w:rPr>
          <w:b/>
          <w:sz w:val="20"/>
        </w:rPr>
        <w:t>vyhlášky</w:t>
      </w:r>
      <w:r>
        <w:rPr>
          <w:b/>
          <w:spacing w:val="-5"/>
          <w:sz w:val="20"/>
        </w:rPr>
        <w:t xml:space="preserve"> </w:t>
      </w:r>
      <w:r>
        <w:rPr>
          <w:b/>
          <w:sz w:val="20"/>
        </w:rPr>
        <w:t>č.</w:t>
      </w:r>
      <w:r>
        <w:rPr>
          <w:b/>
          <w:spacing w:val="-5"/>
          <w:sz w:val="20"/>
        </w:rPr>
        <w:t xml:space="preserve"> </w:t>
      </w:r>
      <w:r>
        <w:rPr>
          <w:b/>
          <w:sz w:val="20"/>
        </w:rPr>
        <w:t>432/2003</w:t>
      </w:r>
      <w:r>
        <w:rPr>
          <w:b/>
          <w:spacing w:val="-5"/>
          <w:sz w:val="20"/>
        </w:rPr>
        <w:t xml:space="preserve"> </w:t>
      </w:r>
      <w:r>
        <w:rPr>
          <w:b/>
          <w:sz w:val="20"/>
        </w:rPr>
        <w:t>Sb.:</w:t>
      </w:r>
      <w:r>
        <w:rPr>
          <w:b/>
          <w:spacing w:val="-5"/>
          <w:sz w:val="20"/>
        </w:rPr>
        <w:t xml:space="preserve"> </w:t>
      </w:r>
      <w:r>
        <w:rPr>
          <w:sz w:val="20"/>
        </w:rPr>
        <w:t>nejsou</w:t>
      </w:r>
      <w:r>
        <w:rPr>
          <w:spacing w:val="-3"/>
          <w:sz w:val="20"/>
        </w:rPr>
        <w:t xml:space="preserve"> </w:t>
      </w:r>
      <w:r>
        <w:rPr>
          <w:spacing w:val="-2"/>
          <w:sz w:val="20"/>
        </w:rPr>
        <w:t>stanoveny</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8"/>
        <w:gridCol w:w="1855"/>
        <w:gridCol w:w="1859"/>
        <w:gridCol w:w="1858"/>
        <w:gridCol w:w="1752"/>
      </w:tblGrid>
      <w:tr w:rsidR="00E02EDD" w14:paraId="0B04B36C" w14:textId="77777777">
        <w:trPr>
          <w:trHeight w:val="229"/>
        </w:trPr>
        <w:tc>
          <w:tcPr>
            <w:tcW w:w="1748" w:type="dxa"/>
          </w:tcPr>
          <w:p w14:paraId="2523F562" w14:textId="77777777" w:rsidR="00E02EDD" w:rsidRDefault="0073191B">
            <w:pPr>
              <w:pStyle w:val="TableParagraph"/>
              <w:spacing w:line="210" w:lineRule="exact"/>
              <w:ind w:left="10" w:right="2"/>
              <w:jc w:val="center"/>
              <w:rPr>
                <w:b/>
                <w:sz w:val="20"/>
              </w:rPr>
            </w:pPr>
            <w:r>
              <w:rPr>
                <w:b/>
                <w:spacing w:val="-2"/>
                <w:sz w:val="20"/>
              </w:rPr>
              <w:t>Látka</w:t>
            </w:r>
          </w:p>
        </w:tc>
        <w:tc>
          <w:tcPr>
            <w:tcW w:w="1855" w:type="dxa"/>
          </w:tcPr>
          <w:p w14:paraId="6F897143" w14:textId="77777777" w:rsidR="00E02EDD" w:rsidRDefault="0073191B">
            <w:pPr>
              <w:pStyle w:val="TableParagraph"/>
              <w:spacing w:line="210" w:lineRule="exact"/>
              <w:ind w:left="10"/>
              <w:jc w:val="center"/>
              <w:rPr>
                <w:b/>
                <w:sz w:val="20"/>
              </w:rPr>
            </w:pPr>
            <w:r>
              <w:rPr>
                <w:b/>
                <w:spacing w:val="-2"/>
                <w:sz w:val="20"/>
              </w:rPr>
              <w:t>Ukazatel</w:t>
            </w:r>
          </w:p>
        </w:tc>
        <w:tc>
          <w:tcPr>
            <w:tcW w:w="3717" w:type="dxa"/>
            <w:gridSpan w:val="2"/>
          </w:tcPr>
          <w:p w14:paraId="06CB0E2E" w14:textId="77777777" w:rsidR="00E02EDD" w:rsidRDefault="0073191B">
            <w:pPr>
              <w:pStyle w:val="TableParagraph"/>
              <w:spacing w:line="210" w:lineRule="exact"/>
              <w:ind w:left="1160"/>
              <w:rPr>
                <w:b/>
                <w:sz w:val="20"/>
              </w:rPr>
            </w:pPr>
            <w:r>
              <w:rPr>
                <w:b/>
                <w:sz w:val="20"/>
              </w:rPr>
              <w:t>Limitní</w:t>
            </w:r>
            <w:r>
              <w:rPr>
                <w:b/>
                <w:spacing w:val="-5"/>
                <w:sz w:val="20"/>
              </w:rPr>
              <w:t xml:space="preserve"> </w:t>
            </w:r>
            <w:r>
              <w:rPr>
                <w:b/>
                <w:spacing w:val="-2"/>
                <w:sz w:val="20"/>
              </w:rPr>
              <w:t>hodnoty</w:t>
            </w:r>
          </w:p>
        </w:tc>
        <w:tc>
          <w:tcPr>
            <w:tcW w:w="1752" w:type="dxa"/>
          </w:tcPr>
          <w:p w14:paraId="36EBB17C" w14:textId="77777777" w:rsidR="00E02EDD" w:rsidRDefault="0073191B">
            <w:pPr>
              <w:pStyle w:val="TableParagraph"/>
              <w:spacing w:line="210" w:lineRule="exact"/>
              <w:ind w:left="9"/>
              <w:jc w:val="center"/>
              <w:rPr>
                <w:b/>
                <w:sz w:val="20"/>
              </w:rPr>
            </w:pPr>
            <w:r>
              <w:rPr>
                <w:b/>
                <w:sz w:val="20"/>
              </w:rPr>
              <w:t>Doba</w:t>
            </w:r>
            <w:r>
              <w:rPr>
                <w:b/>
                <w:spacing w:val="-2"/>
                <w:sz w:val="20"/>
              </w:rPr>
              <w:t xml:space="preserve"> odběru</w:t>
            </w:r>
          </w:p>
        </w:tc>
      </w:tr>
      <w:tr w:rsidR="00E02EDD" w14:paraId="32FE69DA" w14:textId="77777777">
        <w:trPr>
          <w:trHeight w:val="230"/>
        </w:trPr>
        <w:tc>
          <w:tcPr>
            <w:tcW w:w="1748" w:type="dxa"/>
          </w:tcPr>
          <w:p w14:paraId="4E63F3C0" w14:textId="77777777" w:rsidR="00E02EDD" w:rsidRDefault="0073191B">
            <w:pPr>
              <w:pStyle w:val="TableParagraph"/>
              <w:spacing w:line="210" w:lineRule="exact"/>
              <w:ind w:left="10"/>
              <w:jc w:val="center"/>
              <w:rPr>
                <w:sz w:val="20"/>
              </w:rPr>
            </w:pPr>
            <w:r>
              <w:rPr>
                <w:spacing w:val="-10"/>
                <w:sz w:val="20"/>
              </w:rPr>
              <w:t>-</w:t>
            </w:r>
          </w:p>
        </w:tc>
        <w:tc>
          <w:tcPr>
            <w:tcW w:w="1855" w:type="dxa"/>
          </w:tcPr>
          <w:p w14:paraId="6B8AEB75" w14:textId="77777777" w:rsidR="00E02EDD" w:rsidRDefault="0073191B">
            <w:pPr>
              <w:pStyle w:val="TableParagraph"/>
              <w:spacing w:line="210" w:lineRule="exact"/>
              <w:ind w:left="10"/>
              <w:jc w:val="center"/>
              <w:rPr>
                <w:sz w:val="20"/>
              </w:rPr>
            </w:pPr>
            <w:r>
              <w:rPr>
                <w:spacing w:val="-10"/>
                <w:sz w:val="20"/>
              </w:rPr>
              <w:t>-</w:t>
            </w:r>
          </w:p>
        </w:tc>
        <w:tc>
          <w:tcPr>
            <w:tcW w:w="1859" w:type="dxa"/>
          </w:tcPr>
          <w:p w14:paraId="4B77D81F" w14:textId="77777777" w:rsidR="00E02EDD" w:rsidRDefault="0073191B">
            <w:pPr>
              <w:pStyle w:val="TableParagraph"/>
              <w:spacing w:line="210" w:lineRule="exact"/>
              <w:ind w:left="8"/>
              <w:jc w:val="center"/>
              <w:rPr>
                <w:sz w:val="20"/>
              </w:rPr>
            </w:pPr>
            <w:r>
              <w:rPr>
                <w:spacing w:val="-10"/>
                <w:sz w:val="20"/>
              </w:rPr>
              <w:t>-</w:t>
            </w:r>
          </w:p>
        </w:tc>
        <w:tc>
          <w:tcPr>
            <w:tcW w:w="1858" w:type="dxa"/>
          </w:tcPr>
          <w:p w14:paraId="4FAAF766" w14:textId="77777777" w:rsidR="00E02EDD" w:rsidRDefault="0073191B">
            <w:pPr>
              <w:pStyle w:val="TableParagraph"/>
              <w:spacing w:line="210" w:lineRule="exact"/>
              <w:ind w:left="7"/>
              <w:jc w:val="center"/>
              <w:rPr>
                <w:sz w:val="20"/>
              </w:rPr>
            </w:pPr>
            <w:r>
              <w:rPr>
                <w:spacing w:val="-10"/>
                <w:sz w:val="20"/>
              </w:rPr>
              <w:t>-</w:t>
            </w:r>
          </w:p>
        </w:tc>
        <w:tc>
          <w:tcPr>
            <w:tcW w:w="1752" w:type="dxa"/>
          </w:tcPr>
          <w:p w14:paraId="6CE1F199" w14:textId="77777777" w:rsidR="00E02EDD" w:rsidRDefault="0073191B">
            <w:pPr>
              <w:pStyle w:val="TableParagraph"/>
              <w:spacing w:line="210" w:lineRule="exact"/>
              <w:ind w:left="9"/>
              <w:jc w:val="center"/>
              <w:rPr>
                <w:sz w:val="20"/>
              </w:rPr>
            </w:pPr>
            <w:r>
              <w:rPr>
                <w:spacing w:val="-10"/>
                <w:sz w:val="20"/>
              </w:rPr>
              <w:t>-</w:t>
            </w:r>
          </w:p>
        </w:tc>
      </w:tr>
    </w:tbl>
    <w:p w14:paraId="652F9FFE" w14:textId="77777777" w:rsidR="00E02EDD" w:rsidRDefault="00E02EDD">
      <w:pPr>
        <w:pStyle w:val="Zkladntext"/>
        <w:spacing w:before="1"/>
        <w:ind w:left="0"/>
      </w:pPr>
    </w:p>
    <w:p w14:paraId="6F19BE45" w14:textId="77777777" w:rsidR="00E02EDD" w:rsidRDefault="0073191B">
      <w:pPr>
        <w:ind w:left="143"/>
        <w:rPr>
          <w:b/>
          <w:sz w:val="20"/>
        </w:rPr>
      </w:pPr>
      <w:bookmarkStart w:id="30" w:name="Hodnoty_DNEL_a_PNEC:"/>
      <w:bookmarkEnd w:id="30"/>
      <w:r>
        <w:rPr>
          <w:b/>
          <w:sz w:val="20"/>
        </w:rPr>
        <w:t>Hodnoty</w:t>
      </w:r>
      <w:r>
        <w:rPr>
          <w:b/>
          <w:spacing w:val="-3"/>
          <w:sz w:val="20"/>
        </w:rPr>
        <w:t xml:space="preserve"> </w:t>
      </w:r>
      <w:r>
        <w:rPr>
          <w:b/>
          <w:sz w:val="20"/>
        </w:rPr>
        <w:t>DNEL</w:t>
      </w:r>
      <w:r>
        <w:rPr>
          <w:b/>
          <w:spacing w:val="-3"/>
          <w:sz w:val="20"/>
        </w:rPr>
        <w:t xml:space="preserve"> </w:t>
      </w:r>
      <w:r>
        <w:rPr>
          <w:b/>
          <w:sz w:val="20"/>
        </w:rPr>
        <w:t>a</w:t>
      </w:r>
      <w:r>
        <w:rPr>
          <w:b/>
          <w:spacing w:val="-1"/>
          <w:sz w:val="20"/>
        </w:rPr>
        <w:t xml:space="preserve"> </w:t>
      </w:r>
      <w:r>
        <w:rPr>
          <w:b/>
          <w:spacing w:val="-4"/>
          <w:sz w:val="20"/>
        </w:rPr>
        <w:t>PNEC:</w:t>
      </w:r>
    </w:p>
    <w:p w14:paraId="49A54597" w14:textId="77777777" w:rsidR="00E02EDD" w:rsidRDefault="0073191B">
      <w:pPr>
        <w:pStyle w:val="Zkladntext"/>
        <w:tabs>
          <w:tab w:val="left" w:pos="2978"/>
          <w:tab w:val="left" w:pos="6805"/>
        </w:tabs>
        <w:spacing w:before="119"/>
      </w:pPr>
      <w:proofErr w:type="spellStart"/>
      <w:r>
        <w:t>Hydroxidsulfát</w:t>
      </w:r>
      <w:proofErr w:type="spellEnd"/>
      <w:r>
        <w:rPr>
          <w:spacing w:val="-10"/>
        </w:rPr>
        <w:t xml:space="preserve"> </w:t>
      </w:r>
      <w:r>
        <w:rPr>
          <w:spacing w:val="-2"/>
        </w:rPr>
        <w:t>chromitý</w:t>
      </w:r>
      <w:r>
        <w:tab/>
        <w:t>CAS</w:t>
      </w:r>
      <w:r>
        <w:rPr>
          <w:spacing w:val="-9"/>
        </w:rPr>
        <w:t xml:space="preserve"> </w:t>
      </w:r>
      <w:r>
        <w:t>12336-95-</w:t>
      </w:r>
      <w:r>
        <w:rPr>
          <w:spacing w:val="-10"/>
        </w:rPr>
        <w:t>7</w:t>
      </w:r>
      <w:r>
        <w:tab/>
      </w:r>
      <w:proofErr w:type="spellStart"/>
      <w:r>
        <w:t>Reg</w:t>
      </w:r>
      <w:proofErr w:type="spellEnd"/>
      <w:r>
        <w:t>.</w:t>
      </w:r>
      <w:r>
        <w:rPr>
          <w:spacing w:val="-9"/>
        </w:rPr>
        <w:t xml:space="preserve"> </w:t>
      </w:r>
      <w:r>
        <w:t>č.</w:t>
      </w:r>
      <w:r>
        <w:rPr>
          <w:spacing w:val="-7"/>
        </w:rPr>
        <w:t xml:space="preserve"> </w:t>
      </w:r>
      <w:r>
        <w:t>01-2119458867-</w:t>
      </w:r>
      <w:r>
        <w:rPr>
          <w:spacing w:val="-5"/>
        </w:rPr>
        <w:t>19</w:t>
      </w:r>
    </w:p>
    <w:tbl>
      <w:tblPr>
        <w:tblStyle w:val="TableNormal"/>
        <w:tblW w:w="0" w:type="auto"/>
        <w:tblInd w:w="150" w:type="dxa"/>
        <w:tblLayout w:type="fixed"/>
        <w:tblLook w:val="01E0" w:firstRow="1" w:lastRow="1" w:firstColumn="1" w:lastColumn="1" w:noHBand="0" w:noVBand="0"/>
      </w:tblPr>
      <w:tblGrid>
        <w:gridCol w:w="2511"/>
        <w:gridCol w:w="1643"/>
        <w:gridCol w:w="2018"/>
        <w:gridCol w:w="2635"/>
      </w:tblGrid>
      <w:tr w:rsidR="00E02EDD" w14:paraId="04634616" w14:textId="77777777">
        <w:trPr>
          <w:trHeight w:val="473"/>
        </w:trPr>
        <w:tc>
          <w:tcPr>
            <w:tcW w:w="2511" w:type="dxa"/>
            <w:tcBorders>
              <w:top w:val="single" w:sz="4" w:space="0" w:color="000000"/>
            </w:tcBorders>
          </w:tcPr>
          <w:p w14:paraId="646B9AAE" w14:textId="77777777" w:rsidR="00E02EDD" w:rsidRDefault="0073191B">
            <w:pPr>
              <w:pStyle w:val="TableParagraph"/>
              <w:spacing w:line="226" w:lineRule="exact"/>
              <w:ind w:left="284"/>
              <w:rPr>
                <w:b/>
                <w:sz w:val="20"/>
              </w:rPr>
            </w:pPr>
            <w:r>
              <w:rPr>
                <w:b/>
                <w:spacing w:val="-2"/>
                <w:sz w:val="20"/>
              </w:rPr>
              <w:t>DNEL:</w:t>
            </w:r>
          </w:p>
          <w:p w14:paraId="0F19E379" w14:textId="77777777" w:rsidR="00E02EDD" w:rsidRDefault="0073191B">
            <w:pPr>
              <w:pStyle w:val="TableParagraph"/>
              <w:tabs>
                <w:tab w:val="left" w:pos="1418"/>
              </w:tabs>
              <w:spacing w:line="227" w:lineRule="exact"/>
              <w:ind w:left="284"/>
              <w:rPr>
                <w:sz w:val="20"/>
              </w:rPr>
            </w:pPr>
            <w:r>
              <w:rPr>
                <w:spacing w:val="-2"/>
                <w:sz w:val="20"/>
              </w:rPr>
              <w:t>pracovníci:</w:t>
            </w:r>
            <w:r>
              <w:rPr>
                <w:sz w:val="20"/>
              </w:rPr>
              <w:tab/>
            </w:r>
            <w:r>
              <w:rPr>
                <w:spacing w:val="-2"/>
                <w:sz w:val="20"/>
              </w:rPr>
              <w:t>inhalačně</w:t>
            </w:r>
          </w:p>
        </w:tc>
        <w:tc>
          <w:tcPr>
            <w:tcW w:w="1643" w:type="dxa"/>
            <w:tcBorders>
              <w:top w:val="single" w:sz="4" w:space="0" w:color="000000"/>
            </w:tcBorders>
          </w:tcPr>
          <w:p w14:paraId="6F385FC3" w14:textId="77777777" w:rsidR="00E02EDD" w:rsidRDefault="0073191B">
            <w:pPr>
              <w:pStyle w:val="TableParagraph"/>
              <w:spacing w:before="226" w:line="227" w:lineRule="exact"/>
              <w:ind w:left="324"/>
              <w:rPr>
                <w:sz w:val="20"/>
              </w:rPr>
            </w:pPr>
            <w:r>
              <w:rPr>
                <w:sz w:val="20"/>
              </w:rPr>
              <w:t>celkové</w:t>
            </w:r>
            <w:r>
              <w:rPr>
                <w:spacing w:val="-5"/>
                <w:sz w:val="20"/>
              </w:rPr>
              <w:t xml:space="preserve"> </w:t>
            </w:r>
            <w:r>
              <w:rPr>
                <w:spacing w:val="-2"/>
                <w:sz w:val="20"/>
              </w:rPr>
              <w:t>účinky</w:t>
            </w:r>
          </w:p>
        </w:tc>
        <w:tc>
          <w:tcPr>
            <w:tcW w:w="2018" w:type="dxa"/>
            <w:tcBorders>
              <w:top w:val="single" w:sz="4" w:space="0" w:color="000000"/>
            </w:tcBorders>
          </w:tcPr>
          <w:p w14:paraId="60BEAEA1" w14:textId="77777777" w:rsidR="00E02EDD" w:rsidRDefault="0073191B">
            <w:pPr>
              <w:pStyle w:val="TableParagraph"/>
              <w:spacing w:before="226" w:line="227" w:lineRule="exact"/>
              <w:ind w:left="100"/>
              <w:rPr>
                <w:sz w:val="20"/>
              </w:rPr>
            </w:pPr>
            <w:r>
              <w:rPr>
                <w:sz w:val="20"/>
              </w:rPr>
              <w:t>dlouhodobá</w:t>
            </w:r>
            <w:r>
              <w:rPr>
                <w:spacing w:val="-7"/>
                <w:sz w:val="20"/>
              </w:rPr>
              <w:t xml:space="preserve"> </w:t>
            </w:r>
            <w:r>
              <w:rPr>
                <w:spacing w:val="-2"/>
                <w:sz w:val="20"/>
              </w:rPr>
              <w:t>expozice</w:t>
            </w:r>
          </w:p>
        </w:tc>
        <w:tc>
          <w:tcPr>
            <w:tcW w:w="2635" w:type="dxa"/>
            <w:tcBorders>
              <w:top w:val="single" w:sz="4" w:space="0" w:color="000000"/>
            </w:tcBorders>
          </w:tcPr>
          <w:p w14:paraId="0E3E3AD2" w14:textId="77777777" w:rsidR="00E02EDD" w:rsidRDefault="0073191B">
            <w:pPr>
              <w:pStyle w:val="TableParagraph"/>
              <w:spacing w:before="226" w:line="227" w:lineRule="exact"/>
              <w:ind w:left="208"/>
              <w:rPr>
                <w:sz w:val="20"/>
              </w:rPr>
            </w:pPr>
            <w:r>
              <w:rPr>
                <w:sz w:val="20"/>
              </w:rPr>
              <w:t>5</w:t>
            </w:r>
            <w:r>
              <w:rPr>
                <w:spacing w:val="1"/>
                <w:sz w:val="20"/>
              </w:rPr>
              <w:t xml:space="preserve"> </w:t>
            </w:r>
            <w:r>
              <w:rPr>
                <w:spacing w:val="-2"/>
                <w:sz w:val="20"/>
              </w:rPr>
              <w:t>mg/m</w:t>
            </w:r>
            <w:r>
              <w:rPr>
                <w:spacing w:val="-2"/>
                <w:sz w:val="20"/>
                <w:vertAlign w:val="superscript"/>
              </w:rPr>
              <w:t>3</w:t>
            </w:r>
          </w:p>
        </w:tc>
      </w:tr>
      <w:tr w:rsidR="00E02EDD" w14:paraId="26DF8A6B" w14:textId="77777777">
        <w:trPr>
          <w:trHeight w:val="692"/>
        </w:trPr>
        <w:tc>
          <w:tcPr>
            <w:tcW w:w="2511" w:type="dxa"/>
          </w:tcPr>
          <w:p w14:paraId="6F846B84" w14:textId="77777777" w:rsidR="00E02EDD" w:rsidRDefault="00E02EDD">
            <w:pPr>
              <w:pStyle w:val="TableParagraph"/>
              <w:rPr>
                <w:sz w:val="20"/>
              </w:rPr>
            </w:pPr>
          </w:p>
        </w:tc>
        <w:tc>
          <w:tcPr>
            <w:tcW w:w="1643" w:type="dxa"/>
          </w:tcPr>
          <w:p w14:paraId="461DA9A1" w14:textId="77777777" w:rsidR="00E02EDD" w:rsidRDefault="0073191B">
            <w:pPr>
              <w:pStyle w:val="TableParagraph"/>
              <w:spacing w:before="213"/>
              <w:ind w:left="324"/>
              <w:rPr>
                <w:sz w:val="20"/>
              </w:rPr>
            </w:pPr>
            <w:r>
              <w:rPr>
                <w:sz w:val="20"/>
              </w:rPr>
              <w:t>místní</w:t>
            </w:r>
            <w:r>
              <w:rPr>
                <w:spacing w:val="-5"/>
                <w:sz w:val="20"/>
              </w:rPr>
              <w:t xml:space="preserve"> </w:t>
            </w:r>
            <w:r>
              <w:rPr>
                <w:spacing w:val="-2"/>
                <w:sz w:val="20"/>
              </w:rPr>
              <w:t>účinky</w:t>
            </w:r>
          </w:p>
        </w:tc>
        <w:tc>
          <w:tcPr>
            <w:tcW w:w="2018" w:type="dxa"/>
          </w:tcPr>
          <w:p w14:paraId="7B0156EF" w14:textId="77777777" w:rsidR="00E02EDD" w:rsidRDefault="0073191B">
            <w:pPr>
              <w:pStyle w:val="TableParagraph"/>
              <w:spacing w:line="213" w:lineRule="exact"/>
              <w:ind w:left="100"/>
              <w:rPr>
                <w:sz w:val="20"/>
              </w:rPr>
            </w:pPr>
            <w:r>
              <w:rPr>
                <w:sz w:val="20"/>
              </w:rPr>
              <w:t>krátkodobá</w:t>
            </w:r>
            <w:r>
              <w:rPr>
                <w:spacing w:val="-6"/>
                <w:sz w:val="20"/>
              </w:rPr>
              <w:t xml:space="preserve"> </w:t>
            </w:r>
            <w:r>
              <w:rPr>
                <w:spacing w:val="-2"/>
                <w:sz w:val="20"/>
              </w:rPr>
              <w:t>expozice</w:t>
            </w:r>
          </w:p>
          <w:p w14:paraId="7D70F9AB" w14:textId="77777777" w:rsidR="00E02EDD" w:rsidRDefault="0073191B">
            <w:pPr>
              <w:pStyle w:val="TableParagraph"/>
              <w:ind w:left="100" w:right="206"/>
              <w:rPr>
                <w:sz w:val="20"/>
              </w:rPr>
            </w:pPr>
            <w:r>
              <w:rPr>
                <w:sz w:val="20"/>
              </w:rPr>
              <w:t>dlouhodobá</w:t>
            </w:r>
            <w:r>
              <w:rPr>
                <w:spacing w:val="-13"/>
                <w:sz w:val="20"/>
              </w:rPr>
              <w:t xml:space="preserve"> </w:t>
            </w:r>
            <w:r>
              <w:rPr>
                <w:sz w:val="20"/>
              </w:rPr>
              <w:t>expozice krátkodobá expozice</w:t>
            </w:r>
          </w:p>
        </w:tc>
        <w:tc>
          <w:tcPr>
            <w:tcW w:w="2635" w:type="dxa"/>
          </w:tcPr>
          <w:p w14:paraId="72271638" w14:textId="77777777" w:rsidR="00E02EDD" w:rsidRDefault="0073191B">
            <w:pPr>
              <w:pStyle w:val="TableParagraph"/>
              <w:spacing w:line="213" w:lineRule="exact"/>
              <w:ind w:left="208"/>
              <w:rPr>
                <w:sz w:val="20"/>
              </w:rPr>
            </w:pPr>
            <w:r>
              <w:rPr>
                <w:sz w:val="20"/>
              </w:rPr>
              <w:t>5</w:t>
            </w:r>
            <w:r>
              <w:rPr>
                <w:spacing w:val="1"/>
                <w:sz w:val="20"/>
              </w:rPr>
              <w:t xml:space="preserve"> </w:t>
            </w:r>
            <w:r>
              <w:rPr>
                <w:spacing w:val="-2"/>
                <w:sz w:val="20"/>
              </w:rPr>
              <w:t>mg/m</w:t>
            </w:r>
            <w:r>
              <w:rPr>
                <w:spacing w:val="-2"/>
                <w:sz w:val="20"/>
                <w:vertAlign w:val="superscript"/>
              </w:rPr>
              <w:t>3</w:t>
            </w:r>
          </w:p>
          <w:p w14:paraId="608C6158" w14:textId="77777777" w:rsidR="00E02EDD" w:rsidRDefault="0073191B">
            <w:pPr>
              <w:pStyle w:val="TableParagraph"/>
              <w:spacing w:line="230" w:lineRule="exact"/>
              <w:ind w:left="208"/>
              <w:rPr>
                <w:sz w:val="20"/>
              </w:rPr>
            </w:pPr>
            <w:r>
              <w:rPr>
                <w:sz w:val="20"/>
              </w:rPr>
              <w:t>0,11</w:t>
            </w:r>
            <w:r>
              <w:rPr>
                <w:spacing w:val="-4"/>
                <w:sz w:val="20"/>
              </w:rPr>
              <w:t xml:space="preserve"> </w:t>
            </w:r>
            <w:r>
              <w:rPr>
                <w:spacing w:val="-2"/>
                <w:sz w:val="20"/>
              </w:rPr>
              <w:t>mg/m</w:t>
            </w:r>
            <w:r>
              <w:rPr>
                <w:spacing w:val="-2"/>
                <w:sz w:val="20"/>
                <w:vertAlign w:val="superscript"/>
              </w:rPr>
              <w:t>3</w:t>
            </w:r>
          </w:p>
          <w:p w14:paraId="047F68AE" w14:textId="77777777" w:rsidR="00E02EDD" w:rsidRDefault="0073191B">
            <w:pPr>
              <w:pStyle w:val="TableParagraph"/>
              <w:spacing w:line="230" w:lineRule="exact"/>
              <w:ind w:left="208"/>
              <w:rPr>
                <w:sz w:val="20"/>
              </w:rPr>
            </w:pPr>
            <w:r>
              <w:rPr>
                <w:sz w:val="20"/>
              </w:rPr>
              <w:t>0,33</w:t>
            </w:r>
            <w:r>
              <w:rPr>
                <w:spacing w:val="-4"/>
                <w:sz w:val="20"/>
              </w:rPr>
              <w:t xml:space="preserve"> </w:t>
            </w:r>
            <w:r>
              <w:rPr>
                <w:spacing w:val="-2"/>
                <w:sz w:val="20"/>
              </w:rPr>
              <w:t>mg/m</w:t>
            </w:r>
            <w:r>
              <w:rPr>
                <w:spacing w:val="-2"/>
                <w:sz w:val="20"/>
                <w:vertAlign w:val="superscript"/>
              </w:rPr>
              <w:t>3</w:t>
            </w:r>
          </w:p>
        </w:tc>
      </w:tr>
      <w:tr w:rsidR="00E02EDD" w14:paraId="13F76847" w14:textId="77777777">
        <w:trPr>
          <w:trHeight w:val="287"/>
        </w:trPr>
        <w:tc>
          <w:tcPr>
            <w:tcW w:w="2511" w:type="dxa"/>
          </w:tcPr>
          <w:p w14:paraId="68CDEEFB" w14:textId="77777777" w:rsidR="00E02EDD" w:rsidRDefault="0073191B">
            <w:pPr>
              <w:pStyle w:val="TableParagraph"/>
              <w:spacing w:line="210" w:lineRule="exact"/>
              <w:ind w:right="345"/>
              <w:jc w:val="right"/>
              <w:rPr>
                <w:sz w:val="20"/>
              </w:rPr>
            </w:pPr>
            <w:r>
              <w:rPr>
                <w:spacing w:val="-2"/>
                <w:sz w:val="20"/>
              </w:rPr>
              <w:t>dermálně</w:t>
            </w:r>
          </w:p>
        </w:tc>
        <w:tc>
          <w:tcPr>
            <w:tcW w:w="1643" w:type="dxa"/>
          </w:tcPr>
          <w:p w14:paraId="3F55F14B" w14:textId="77777777" w:rsidR="00E02EDD" w:rsidRDefault="0073191B">
            <w:pPr>
              <w:pStyle w:val="TableParagraph"/>
              <w:spacing w:line="210" w:lineRule="exact"/>
              <w:ind w:left="324"/>
              <w:rPr>
                <w:sz w:val="20"/>
              </w:rPr>
            </w:pPr>
            <w:r>
              <w:rPr>
                <w:sz w:val="20"/>
              </w:rPr>
              <w:t>celkové</w:t>
            </w:r>
            <w:r>
              <w:rPr>
                <w:spacing w:val="-5"/>
                <w:sz w:val="20"/>
              </w:rPr>
              <w:t xml:space="preserve"> </w:t>
            </w:r>
            <w:r>
              <w:rPr>
                <w:spacing w:val="-2"/>
                <w:sz w:val="20"/>
              </w:rPr>
              <w:t>účinky</w:t>
            </w:r>
          </w:p>
        </w:tc>
        <w:tc>
          <w:tcPr>
            <w:tcW w:w="2018" w:type="dxa"/>
          </w:tcPr>
          <w:p w14:paraId="5F16A97A" w14:textId="77777777" w:rsidR="00E02EDD" w:rsidRDefault="0073191B">
            <w:pPr>
              <w:pStyle w:val="TableParagraph"/>
              <w:spacing w:line="210" w:lineRule="exact"/>
              <w:ind w:left="100"/>
              <w:rPr>
                <w:sz w:val="20"/>
              </w:rPr>
            </w:pPr>
            <w:r>
              <w:rPr>
                <w:sz w:val="20"/>
              </w:rPr>
              <w:t>dlouhodobá</w:t>
            </w:r>
            <w:r>
              <w:rPr>
                <w:spacing w:val="-7"/>
                <w:sz w:val="20"/>
              </w:rPr>
              <w:t xml:space="preserve"> </w:t>
            </w:r>
            <w:r>
              <w:rPr>
                <w:spacing w:val="-2"/>
                <w:sz w:val="20"/>
              </w:rPr>
              <w:t>expozice</w:t>
            </w:r>
          </w:p>
        </w:tc>
        <w:tc>
          <w:tcPr>
            <w:tcW w:w="2635" w:type="dxa"/>
          </w:tcPr>
          <w:p w14:paraId="0370A85B" w14:textId="77777777" w:rsidR="00E02EDD" w:rsidRDefault="0073191B">
            <w:pPr>
              <w:pStyle w:val="TableParagraph"/>
              <w:spacing w:line="210" w:lineRule="exact"/>
              <w:ind w:left="208"/>
              <w:rPr>
                <w:sz w:val="20"/>
              </w:rPr>
            </w:pPr>
            <w:r>
              <w:rPr>
                <w:sz w:val="20"/>
              </w:rPr>
              <w:t>7,1</w:t>
            </w:r>
            <w:r>
              <w:rPr>
                <w:spacing w:val="-2"/>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E02EDD" w14:paraId="0B7AD282" w14:textId="77777777">
        <w:trPr>
          <w:trHeight w:val="983"/>
        </w:trPr>
        <w:tc>
          <w:tcPr>
            <w:tcW w:w="2511" w:type="dxa"/>
          </w:tcPr>
          <w:p w14:paraId="15682EA2" w14:textId="77777777" w:rsidR="00E02EDD" w:rsidRDefault="0073191B">
            <w:pPr>
              <w:pStyle w:val="TableParagraph"/>
              <w:spacing w:before="43"/>
              <w:ind w:right="323"/>
              <w:jc w:val="right"/>
              <w:rPr>
                <w:sz w:val="20"/>
              </w:rPr>
            </w:pPr>
            <w:r>
              <w:rPr>
                <w:sz w:val="20"/>
              </w:rPr>
              <w:t>spotřebitelé:</w:t>
            </w:r>
            <w:r>
              <w:rPr>
                <w:spacing w:val="61"/>
                <w:w w:val="150"/>
                <w:sz w:val="20"/>
              </w:rPr>
              <w:t xml:space="preserve"> </w:t>
            </w:r>
            <w:r>
              <w:rPr>
                <w:spacing w:val="-2"/>
                <w:sz w:val="20"/>
              </w:rPr>
              <w:t>inhalačně</w:t>
            </w:r>
          </w:p>
        </w:tc>
        <w:tc>
          <w:tcPr>
            <w:tcW w:w="1643" w:type="dxa"/>
          </w:tcPr>
          <w:p w14:paraId="58D1B13A" w14:textId="77777777" w:rsidR="00E02EDD" w:rsidRDefault="0073191B">
            <w:pPr>
              <w:pStyle w:val="TableParagraph"/>
              <w:spacing w:before="43" w:line="480" w:lineRule="auto"/>
              <w:ind w:left="324" w:right="95"/>
              <w:rPr>
                <w:sz w:val="20"/>
              </w:rPr>
            </w:pPr>
            <w:r>
              <w:rPr>
                <w:sz w:val="20"/>
              </w:rPr>
              <w:t>celkové</w:t>
            </w:r>
            <w:r>
              <w:rPr>
                <w:spacing w:val="-13"/>
                <w:sz w:val="20"/>
              </w:rPr>
              <w:t xml:space="preserve"> </w:t>
            </w:r>
            <w:r>
              <w:rPr>
                <w:sz w:val="20"/>
              </w:rPr>
              <w:t>účinky místní účinky</w:t>
            </w:r>
          </w:p>
        </w:tc>
        <w:tc>
          <w:tcPr>
            <w:tcW w:w="2018" w:type="dxa"/>
          </w:tcPr>
          <w:p w14:paraId="7F88D6A2" w14:textId="77777777" w:rsidR="00E02EDD" w:rsidRDefault="0073191B">
            <w:pPr>
              <w:pStyle w:val="TableParagraph"/>
              <w:spacing w:before="43"/>
              <w:ind w:left="100" w:right="209"/>
              <w:jc w:val="both"/>
              <w:rPr>
                <w:sz w:val="20"/>
              </w:rPr>
            </w:pPr>
            <w:r>
              <w:rPr>
                <w:sz w:val="20"/>
              </w:rPr>
              <w:t>dlouhodobá</w:t>
            </w:r>
            <w:r>
              <w:rPr>
                <w:spacing w:val="-13"/>
                <w:sz w:val="20"/>
              </w:rPr>
              <w:t xml:space="preserve"> </w:t>
            </w:r>
            <w:r>
              <w:rPr>
                <w:sz w:val="20"/>
              </w:rPr>
              <w:t>expozice krátkodobá expozice dlouhodobá</w:t>
            </w:r>
            <w:r>
              <w:rPr>
                <w:spacing w:val="-13"/>
                <w:sz w:val="20"/>
              </w:rPr>
              <w:t xml:space="preserve"> </w:t>
            </w:r>
            <w:r>
              <w:rPr>
                <w:sz w:val="20"/>
              </w:rPr>
              <w:t>expozice krátkodobá expozice</w:t>
            </w:r>
          </w:p>
        </w:tc>
        <w:tc>
          <w:tcPr>
            <w:tcW w:w="2635" w:type="dxa"/>
          </w:tcPr>
          <w:p w14:paraId="3F9EF984" w14:textId="77777777" w:rsidR="00E02EDD" w:rsidRDefault="0073191B">
            <w:pPr>
              <w:pStyle w:val="TableParagraph"/>
              <w:spacing w:before="43" w:line="230" w:lineRule="exact"/>
              <w:ind w:left="209"/>
              <w:rPr>
                <w:sz w:val="20"/>
              </w:rPr>
            </w:pPr>
            <w:r>
              <w:rPr>
                <w:sz w:val="20"/>
              </w:rPr>
              <w:t>0,88</w:t>
            </w:r>
            <w:r>
              <w:rPr>
                <w:spacing w:val="-4"/>
                <w:sz w:val="20"/>
              </w:rPr>
              <w:t xml:space="preserve"> </w:t>
            </w:r>
            <w:r>
              <w:rPr>
                <w:spacing w:val="-2"/>
                <w:sz w:val="20"/>
              </w:rPr>
              <w:t>mg/m</w:t>
            </w:r>
            <w:r>
              <w:rPr>
                <w:spacing w:val="-2"/>
                <w:sz w:val="20"/>
                <w:vertAlign w:val="superscript"/>
              </w:rPr>
              <w:t>3</w:t>
            </w:r>
          </w:p>
          <w:p w14:paraId="50D70FC0" w14:textId="77777777" w:rsidR="00E02EDD" w:rsidRDefault="0073191B">
            <w:pPr>
              <w:pStyle w:val="TableParagraph"/>
              <w:spacing w:line="230" w:lineRule="exact"/>
              <w:ind w:left="208"/>
              <w:rPr>
                <w:sz w:val="20"/>
              </w:rPr>
            </w:pPr>
            <w:r>
              <w:rPr>
                <w:sz w:val="20"/>
              </w:rPr>
              <w:t>1,96</w:t>
            </w:r>
            <w:r>
              <w:rPr>
                <w:spacing w:val="-4"/>
                <w:sz w:val="20"/>
              </w:rPr>
              <w:t xml:space="preserve"> </w:t>
            </w:r>
            <w:r>
              <w:rPr>
                <w:spacing w:val="-2"/>
                <w:sz w:val="20"/>
              </w:rPr>
              <w:t>mg/m</w:t>
            </w:r>
            <w:r>
              <w:rPr>
                <w:spacing w:val="-2"/>
                <w:sz w:val="20"/>
                <w:vertAlign w:val="superscript"/>
              </w:rPr>
              <w:t>3</w:t>
            </w:r>
          </w:p>
          <w:p w14:paraId="65840793" w14:textId="77777777" w:rsidR="00E02EDD" w:rsidRDefault="0073191B">
            <w:pPr>
              <w:pStyle w:val="TableParagraph"/>
              <w:ind w:left="208"/>
              <w:rPr>
                <w:sz w:val="20"/>
              </w:rPr>
            </w:pPr>
            <w:r>
              <w:rPr>
                <w:sz w:val="20"/>
              </w:rPr>
              <w:t>0,03</w:t>
            </w:r>
            <w:r>
              <w:rPr>
                <w:spacing w:val="-4"/>
                <w:sz w:val="20"/>
              </w:rPr>
              <w:t xml:space="preserve"> </w:t>
            </w:r>
            <w:r>
              <w:rPr>
                <w:spacing w:val="-2"/>
                <w:sz w:val="20"/>
              </w:rPr>
              <w:t>mg/m</w:t>
            </w:r>
            <w:r>
              <w:rPr>
                <w:spacing w:val="-2"/>
                <w:sz w:val="20"/>
                <w:vertAlign w:val="superscript"/>
              </w:rPr>
              <w:t>3</w:t>
            </w:r>
          </w:p>
          <w:p w14:paraId="15236F8B" w14:textId="77777777" w:rsidR="00E02EDD" w:rsidRDefault="0073191B">
            <w:pPr>
              <w:pStyle w:val="TableParagraph"/>
              <w:spacing w:before="1"/>
              <w:ind w:left="208"/>
              <w:rPr>
                <w:sz w:val="20"/>
              </w:rPr>
            </w:pPr>
            <w:r>
              <w:rPr>
                <w:sz w:val="20"/>
              </w:rPr>
              <w:t>0,09</w:t>
            </w:r>
            <w:r>
              <w:rPr>
                <w:spacing w:val="-4"/>
                <w:sz w:val="20"/>
              </w:rPr>
              <w:t xml:space="preserve"> </w:t>
            </w:r>
            <w:r>
              <w:rPr>
                <w:spacing w:val="-2"/>
                <w:sz w:val="20"/>
              </w:rPr>
              <w:t>mg/m</w:t>
            </w:r>
            <w:r>
              <w:rPr>
                <w:spacing w:val="-2"/>
                <w:sz w:val="20"/>
                <w:vertAlign w:val="superscript"/>
              </w:rPr>
              <w:t>3</w:t>
            </w:r>
          </w:p>
        </w:tc>
      </w:tr>
      <w:tr w:rsidR="00E02EDD" w14:paraId="53747964" w14:textId="77777777">
        <w:trPr>
          <w:trHeight w:val="229"/>
        </w:trPr>
        <w:tc>
          <w:tcPr>
            <w:tcW w:w="2511" w:type="dxa"/>
          </w:tcPr>
          <w:p w14:paraId="01EA82BF" w14:textId="77777777" w:rsidR="00E02EDD" w:rsidRDefault="0073191B">
            <w:pPr>
              <w:pStyle w:val="TableParagraph"/>
              <w:spacing w:line="209" w:lineRule="exact"/>
              <w:ind w:right="345"/>
              <w:jc w:val="right"/>
              <w:rPr>
                <w:sz w:val="20"/>
              </w:rPr>
            </w:pPr>
            <w:r>
              <w:rPr>
                <w:spacing w:val="-2"/>
                <w:sz w:val="20"/>
              </w:rPr>
              <w:t>dermálně</w:t>
            </w:r>
          </w:p>
        </w:tc>
        <w:tc>
          <w:tcPr>
            <w:tcW w:w="1643" w:type="dxa"/>
          </w:tcPr>
          <w:p w14:paraId="1CA691BC" w14:textId="77777777" w:rsidR="00E02EDD" w:rsidRDefault="0073191B">
            <w:pPr>
              <w:pStyle w:val="TableParagraph"/>
              <w:spacing w:line="209" w:lineRule="exact"/>
              <w:ind w:left="324"/>
              <w:rPr>
                <w:sz w:val="20"/>
              </w:rPr>
            </w:pPr>
            <w:r>
              <w:rPr>
                <w:sz w:val="20"/>
              </w:rPr>
              <w:t>celkové</w:t>
            </w:r>
            <w:r>
              <w:rPr>
                <w:spacing w:val="-5"/>
                <w:sz w:val="20"/>
              </w:rPr>
              <w:t xml:space="preserve"> </w:t>
            </w:r>
            <w:r>
              <w:rPr>
                <w:spacing w:val="-2"/>
                <w:sz w:val="20"/>
              </w:rPr>
              <w:t>účinky</w:t>
            </w:r>
          </w:p>
        </w:tc>
        <w:tc>
          <w:tcPr>
            <w:tcW w:w="2018" w:type="dxa"/>
          </w:tcPr>
          <w:p w14:paraId="3D31A38E" w14:textId="77777777" w:rsidR="00E02EDD" w:rsidRDefault="0073191B">
            <w:pPr>
              <w:pStyle w:val="TableParagraph"/>
              <w:spacing w:line="209" w:lineRule="exact"/>
              <w:ind w:left="99"/>
              <w:rPr>
                <w:sz w:val="20"/>
              </w:rPr>
            </w:pPr>
            <w:r>
              <w:rPr>
                <w:sz w:val="20"/>
              </w:rPr>
              <w:t>dlouhodobá</w:t>
            </w:r>
            <w:r>
              <w:rPr>
                <w:spacing w:val="-7"/>
                <w:sz w:val="20"/>
              </w:rPr>
              <w:t xml:space="preserve"> </w:t>
            </w:r>
            <w:r>
              <w:rPr>
                <w:spacing w:val="-2"/>
                <w:sz w:val="20"/>
              </w:rPr>
              <w:t>expozice</w:t>
            </w:r>
          </w:p>
        </w:tc>
        <w:tc>
          <w:tcPr>
            <w:tcW w:w="2635" w:type="dxa"/>
          </w:tcPr>
          <w:p w14:paraId="345C494A" w14:textId="77777777" w:rsidR="00E02EDD" w:rsidRDefault="0073191B">
            <w:pPr>
              <w:pStyle w:val="TableParagraph"/>
              <w:spacing w:line="209" w:lineRule="exact"/>
              <w:ind w:left="208"/>
              <w:rPr>
                <w:sz w:val="20"/>
              </w:rPr>
            </w:pPr>
            <w:r>
              <w:rPr>
                <w:sz w:val="20"/>
              </w:rPr>
              <w:t>2,53</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r w:rsidR="00E02EDD" w14:paraId="7EF19BB0" w14:textId="77777777">
        <w:trPr>
          <w:trHeight w:val="226"/>
        </w:trPr>
        <w:tc>
          <w:tcPr>
            <w:tcW w:w="2511" w:type="dxa"/>
          </w:tcPr>
          <w:p w14:paraId="3661E58B" w14:textId="77777777" w:rsidR="00E02EDD" w:rsidRDefault="0073191B">
            <w:pPr>
              <w:pStyle w:val="TableParagraph"/>
              <w:spacing w:line="206" w:lineRule="exact"/>
              <w:ind w:left="1418"/>
              <w:rPr>
                <w:sz w:val="20"/>
              </w:rPr>
            </w:pPr>
            <w:r>
              <w:rPr>
                <w:spacing w:val="-2"/>
                <w:sz w:val="20"/>
              </w:rPr>
              <w:t>orálně</w:t>
            </w:r>
          </w:p>
        </w:tc>
        <w:tc>
          <w:tcPr>
            <w:tcW w:w="1643" w:type="dxa"/>
          </w:tcPr>
          <w:p w14:paraId="64AFD4C5" w14:textId="77777777" w:rsidR="00E02EDD" w:rsidRDefault="0073191B">
            <w:pPr>
              <w:pStyle w:val="TableParagraph"/>
              <w:spacing w:line="206" w:lineRule="exact"/>
              <w:ind w:left="324"/>
              <w:rPr>
                <w:sz w:val="20"/>
              </w:rPr>
            </w:pPr>
            <w:r>
              <w:rPr>
                <w:sz w:val="20"/>
              </w:rPr>
              <w:t>celkové</w:t>
            </w:r>
            <w:r>
              <w:rPr>
                <w:spacing w:val="-5"/>
                <w:sz w:val="20"/>
              </w:rPr>
              <w:t xml:space="preserve"> </w:t>
            </w:r>
            <w:r>
              <w:rPr>
                <w:spacing w:val="-2"/>
                <w:sz w:val="20"/>
              </w:rPr>
              <w:t>účinky</w:t>
            </w:r>
          </w:p>
        </w:tc>
        <w:tc>
          <w:tcPr>
            <w:tcW w:w="2018" w:type="dxa"/>
          </w:tcPr>
          <w:p w14:paraId="48826A26" w14:textId="77777777" w:rsidR="00E02EDD" w:rsidRDefault="0073191B">
            <w:pPr>
              <w:pStyle w:val="TableParagraph"/>
              <w:spacing w:line="206" w:lineRule="exact"/>
              <w:ind w:left="100"/>
              <w:rPr>
                <w:sz w:val="20"/>
              </w:rPr>
            </w:pPr>
            <w:r>
              <w:rPr>
                <w:sz w:val="20"/>
              </w:rPr>
              <w:t>dlouhodobá</w:t>
            </w:r>
            <w:r>
              <w:rPr>
                <w:spacing w:val="-7"/>
                <w:sz w:val="20"/>
              </w:rPr>
              <w:t xml:space="preserve"> </w:t>
            </w:r>
            <w:r>
              <w:rPr>
                <w:spacing w:val="-2"/>
                <w:sz w:val="20"/>
              </w:rPr>
              <w:t>expozice</w:t>
            </w:r>
          </w:p>
        </w:tc>
        <w:tc>
          <w:tcPr>
            <w:tcW w:w="2635" w:type="dxa"/>
          </w:tcPr>
          <w:p w14:paraId="4E2F12D0" w14:textId="77777777" w:rsidR="00E02EDD" w:rsidRDefault="0073191B">
            <w:pPr>
              <w:pStyle w:val="TableParagraph"/>
              <w:spacing w:line="206" w:lineRule="exact"/>
              <w:ind w:left="208"/>
              <w:rPr>
                <w:sz w:val="20"/>
              </w:rPr>
            </w:pPr>
            <w:r>
              <w:rPr>
                <w:sz w:val="20"/>
              </w:rPr>
              <w:t>2,53</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bl>
    <w:p w14:paraId="15EE9EE2" w14:textId="77777777" w:rsidR="00E02EDD" w:rsidRDefault="0073191B">
      <w:pPr>
        <w:pStyle w:val="Nadpis2"/>
        <w:spacing w:before="101" w:line="230" w:lineRule="exact"/>
        <w:ind w:left="427"/>
        <w:rPr>
          <w:rFonts w:ascii="Times New Roman"/>
        </w:rPr>
      </w:pPr>
      <w:r>
        <w:rPr>
          <w:rFonts w:ascii="Times New Roman"/>
          <w:spacing w:val="-2"/>
        </w:rPr>
        <w:t>PNEC:</w:t>
      </w:r>
    </w:p>
    <w:p w14:paraId="7E5205F6" w14:textId="77777777" w:rsidR="00E02EDD" w:rsidRDefault="0073191B">
      <w:pPr>
        <w:pStyle w:val="Zkladntext"/>
        <w:spacing w:line="230" w:lineRule="exact"/>
        <w:ind w:left="427"/>
      </w:pPr>
      <w:r>
        <w:t>Nejsou</w:t>
      </w:r>
      <w:r>
        <w:rPr>
          <w:spacing w:val="-3"/>
        </w:rPr>
        <w:t xml:space="preserve"> </w:t>
      </w:r>
      <w:r>
        <w:t>k</w:t>
      </w:r>
      <w:r>
        <w:rPr>
          <w:spacing w:val="-2"/>
        </w:rPr>
        <w:t xml:space="preserve"> dispozici</w:t>
      </w:r>
    </w:p>
    <w:p w14:paraId="2BBBA19C" w14:textId="77777777" w:rsidR="00E02EDD" w:rsidRDefault="0073191B">
      <w:pPr>
        <w:pStyle w:val="Zkladntext"/>
        <w:tabs>
          <w:tab w:val="left" w:pos="2978"/>
          <w:tab w:val="left" w:pos="6523"/>
        </w:tabs>
        <w:spacing w:before="120"/>
      </w:pPr>
      <w:r>
        <w:rPr>
          <w:noProof/>
          <w:lang w:eastAsia="cs-CZ"/>
        </w:rPr>
        <mc:AlternateContent>
          <mc:Choice Requires="wps">
            <w:drawing>
              <wp:anchor distT="0" distB="0" distL="0" distR="0" simplePos="0" relativeHeight="15736832" behindDoc="0" locked="0" layoutInCell="1" allowOverlap="1" wp14:anchorId="642C93D7" wp14:editId="1D309160">
                <wp:simplePos x="0" y="0"/>
                <wp:positionH relativeFrom="page">
                  <wp:posOffset>900683</wp:posOffset>
                </wp:positionH>
                <wp:positionV relativeFrom="paragraph">
                  <wp:posOffset>208800</wp:posOffset>
                </wp:positionV>
                <wp:extent cx="541274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740" cy="6350"/>
                        </a:xfrm>
                        <a:custGeom>
                          <a:avLst/>
                          <a:gdLst/>
                          <a:ahLst/>
                          <a:cxnLst/>
                          <a:rect l="l" t="t" r="r" b="b"/>
                          <a:pathLst>
                            <a:path w="5412740" h="6350">
                              <a:moveTo>
                                <a:pt x="5412486" y="0"/>
                              </a:moveTo>
                              <a:lnTo>
                                <a:pt x="0" y="0"/>
                              </a:lnTo>
                              <a:lnTo>
                                <a:pt x="0" y="6096"/>
                              </a:lnTo>
                              <a:lnTo>
                                <a:pt x="5412486" y="6096"/>
                              </a:lnTo>
                              <a:lnTo>
                                <a:pt x="54124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F3D0EC" id="Graphic 32" o:spid="_x0000_s1026" style="position:absolute;margin-left:70.9pt;margin-top:16.45pt;width:426.2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5412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" path="m5412486,l,,,6096r5412486,l5412486,xe" fillcolor="black" stroked="f">
                <v:path arrowok="t"/>
                <w10:wrap anchorx="page"/>
              </v:shape>
            </w:pict>
          </mc:Fallback>
        </mc:AlternateContent>
      </w:r>
      <w:proofErr w:type="gramStart"/>
      <w:r>
        <w:rPr>
          <w:spacing w:val="-2"/>
        </w:rPr>
        <w:t>4-terc</w:t>
      </w:r>
      <w:proofErr w:type="gramEnd"/>
      <w:r>
        <w:rPr>
          <w:spacing w:val="-2"/>
        </w:rPr>
        <w:t>-butylcyklohexyl</w:t>
      </w:r>
      <w:r>
        <w:rPr>
          <w:spacing w:val="29"/>
        </w:rPr>
        <w:t xml:space="preserve"> </w:t>
      </w:r>
      <w:r>
        <w:rPr>
          <w:spacing w:val="-2"/>
        </w:rPr>
        <w:t>acetát</w:t>
      </w:r>
      <w:r>
        <w:tab/>
        <w:t>CAS</w:t>
      </w:r>
      <w:r>
        <w:rPr>
          <w:spacing w:val="-9"/>
        </w:rPr>
        <w:t xml:space="preserve"> </w:t>
      </w:r>
      <w:r>
        <w:t>32210-23-</w:t>
      </w:r>
      <w:r>
        <w:rPr>
          <w:spacing w:val="-10"/>
        </w:rPr>
        <w:t>4</w:t>
      </w:r>
      <w:r>
        <w:tab/>
      </w:r>
      <w:proofErr w:type="spellStart"/>
      <w:r>
        <w:t>Reg</w:t>
      </w:r>
      <w:proofErr w:type="spellEnd"/>
      <w:r>
        <w:t>.</w:t>
      </w:r>
      <w:r>
        <w:rPr>
          <w:spacing w:val="-9"/>
        </w:rPr>
        <w:t xml:space="preserve"> </w:t>
      </w:r>
      <w:r>
        <w:t>č.</w:t>
      </w:r>
      <w:r>
        <w:rPr>
          <w:spacing w:val="-7"/>
        </w:rPr>
        <w:t xml:space="preserve"> </w:t>
      </w:r>
      <w:r>
        <w:t>01-2119976286-</w:t>
      </w:r>
      <w:r>
        <w:rPr>
          <w:spacing w:val="-5"/>
        </w:rPr>
        <w:t>24</w:t>
      </w:r>
    </w:p>
    <w:p w14:paraId="58339F3C" w14:textId="77777777" w:rsidR="00E02EDD" w:rsidRDefault="0073191B">
      <w:pPr>
        <w:pStyle w:val="Nadpis2"/>
        <w:spacing w:before="1" w:line="230" w:lineRule="exact"/>
        <w:ind w:left="427"/>
        <w:rPr>
          <w:rFonts w:ascii="Times New Roman"/>
        </w:rPr>
      </w:pPr>
      <w:r>
        <w:rPr>
          <w:rFonts w:ascii="Times New Roman"/>
          <w:spacing w:val="-2"/>
        </w:rPr>
        <w:t>PNEC:</w:t>
      </w:r>
    </w:p>
    <w:p w14:paraId="4F70982A" w14:textId="77777777" w:rsidR="00E02EDD" w:rsidRDefault="0073191B">
      <w:pPr>
        <w:pStyle w:val="Zkladntext"/>
        <w:tabs>
          <w:tab w:val="left" w:pos="4397"/>
        </w:tabs>
        <w:spacing w:line="230" w:lineRule="exact"/>
        <w:ind w:left="427"/>
      </w:pPr>
      <w:r>
        <w:t>sladkovodní</w:t>
      </w:r>
      <w:r>
        <w:rPr>
          <w:spacing w:val="-7"/>
        </w:rPr>
        <w:t xml:space="preserve"> </w:t>
      </w:r>
      <w:r>
        <w:rPr>
          <w:spacing w:val="-2"/>
        </w:rPr>
        <w:t>prostředí:</w:t>
      </w:r>
      <w:r>
        <w:tab/>
        <w:t xml:space="preserve">5,3 </w:t>
      </w:r>
      <w:r>
        <w:rPr>
          <w:spacing w:val="-4"/>
        </w:rPr>
        <w:t>µg/l</w:t>
      </w:r>
    </w:p>
    <w:p w14:paraId="2D8A5528" w14:textId="77777777" w:rsidR="00E02EDD" w:rsidRDefault="0073191B">
      <w:pPr>
        <w:pStyle w:val="Zkladntext"/>
        <w:tabs>
          <w:tab w:val="left" w:pos="4397"/>
        </w:tabs>
        <w:ind w:left="428"/>
      </w:pPr>
      <w:r>
        <w:t>občasný</w:t>
      </w:r>
      <w:r>
        <w:rPr>
          <w:spacing w:val="-6"/>
        </w:rPr>
        <w:t xml:space="preserve"> </w:t>
      </w:r>
      <w:r>
        <w:t>únik</w:t>
      </w:r>
      <w:r>
        <w:rPr>
          <w:spacing w:val="-5"/>
        </w:rPr>
        <w:t xml:space="preserve"> </w:t>
      </w:r>
      <w:r>
        <w:t>(sladkovodní</w:t>
      </w:r>
      <w:r>
        <w:rPr>
          <w:spacing w:val="-5"/>
        </w:rPr>
        <w:t xml:space="preserve"> </w:t>
      </w:r>
      <w:r>
        <w:rPr>
          <w:spacing w:val="-2"/>
        </w:rPr>
        <w:t>prostředí):</w:t>
      </w:r>
      <w:r>
        <w:tab/>
        <w:t>53</w:t>
      </w:r>
      <w:r>
        <w:rPr>
          <w:spacing w:val="-1"/>
        </w:rPr>
        <w:t xml:space="preserve"> </w:t>
      </w:r>
      <w:r>
        <w:rPr>
          <w:spacing w:val="-4"/>
        </w:rPr>
        <w:t>µg/l</w:t>
      </w:r>
    </w:p>
    <w:p w14:paraId="2EF1A777" w14:textId="77777777" w:rsidR="00E02EDD" w:rsidRDefault="0073191B">
      <w:pPr>
        <w:pStyle w:val="Zkladntext"/>
        <w:tabs>
          <w:tab w:val="left" w:pos="4397"/>
        </w:tabs>
        <w:spacing w:before="1" w:line="230" w:lineRule="exact"/>
        <w:ind w:left="428"/>
      </w:pPr>
      <w:r>
        <w:t>mořská</w:t>
      </w:r>
      <w:r>
        <w:rPr>
          <w:spacing w:val="-4"/>
        </w:rPr>
        <w:t xml:space="preserve"> </w:t>
      </w:r>
      <w:r>
        <w:rPr>
          <w:spacing w:val="-2"/>
        </w:rPr>
        <w:t>voda:</w:t>
      </w:r>
      <w:r>
        <w:tab/>
        <w:t>0,53</w:t>
      </w:r>
      <w:r>
        <w:rPr>
          <w:spacing w:val="-2"/>
        </w:rPr>
        <w:t xml:space="preserve"> </w:t>
      </w:r>
      <w:r>
        <w:rPr>
          <w:spacing w:val="-4"/>
        </w:rPr>
        <w:t>µg/l</w:t>
      </w:r>
    </w:p>
    <w:p w14:paraId="07B24219" w14:textId="77777777" w:rsidR="00E02EDD" w:rsidRDefault="0073191B">
      <w:pPr>
        <w:pStyle w:val="Zkladntext"/>
        <w:tabs>
          <w:tab w:val="left" w:pos="4398"/>
        </w:tabs>
        <w:spacing w:line="230" w:lineRule="exact"/>
        <w:ind w:left="428"/>
      </w:pPr>
      <w:r>
        <w:rPr>
          <w:spacing w:val="-4"/>
        </w:rPr>
        <w:t>STP:</w:t>
      </w:r>
      <w:r>
        <w:tab/>
        <w:t>12,2</w:t>
      </w:r>
      <w:r>
        <w:rPr>
          <w:spacing w:val="-2"/>
        </w:rPr>
        <w:t xml:space="preserve"> </w:t>
      </w:r>
      <w:r>
        <w:rPr>
          <w:spacing w:val="-4"/>
        </w:rPr>
        <w:t>mg/l</w:t>
      </w:r>
    </w:p>
    <w:p w14:paraId="5C9E5F98" w14:textId="77777777" w:rsidR="00E02EDD" w:rsidRDefault="0073191B">
      <w:pPr>
        <w:pStyle w:val="Zkladntext"/>
        <w:tabs>
          <w:tab w:val="left" w:pos="4397"/>
        </w:tabs>
        <w:ind w:left="428"/>
      </w:pPr>
      <w:r>
        <w:t>sladkovodní</w:t>
      </w:r>
      <w:r>
        <w:rPr>
          <w:spacing w:val="-7"/>
        </w:rPr>
        <w:t xml:space="preserve"> </w:t>
      </w:r>
      <w:r>
        <w:rPr>
          <w:spacing w:val="-2"/>
        </w:rPr>
        <w:t>sedimenty:</w:t>
      </w:r>
      <w:r>
        <w:tab/>
        <w:t>2,01</w:t>
      </w:r>
      <w:r>
        <w:rPr>
          <w:spacing w:val="-4"/>
        </w:rPr>
        <w:t xml:space="preserve"> </w:t>
      </w:r>
      <w:r>
        <w:t>mg/kg</w:t>
      </w:r>
      <w:r>
        <w:rPr>
          <w:spacing w:val="-3"/>
        </w:rPr>
        <w:t xml:space="preserve"> </w:t>
      </w:r>
      <w:proofErr w:type="spellStart"/>
      <w:r>
        <w:t>dw</w:t>
      </w:r>
      <w:proofErr w:type="spellEnd"/>
      <w:r>
        <w:rPr>
          <w:spacing w:val="-2"/>
        </w:rPr>
        <w:t xml:space="preserve"> sedimentu</w:t>
      </w:r>
    </w:p>
    <w:p w14:paraId="42C631FF" w14:textId="77777777" w:rsidR="00E02EDD" w:rsidRDefault="0073191B">
      <w:pPr>
        <w:pStyle w:val="Zkladntext"/>
        <w:tabs>
          <w:tab w:val="left" w:pos="4398"/>
        </w:tabs>
        <w:spacing w:before="1" w:line="230" w:lineRule="exact"/>
        <w:ind w:left="428"/>
      </w:pPr>
      <w:r>
        <w:t>mořské</w:t>
      </w:r>
      <w:r>
        <w:rPr>
          <w:spacing w:val="-4"/>
        </w:rPr>
        <w:t xml:space="preserve"> </w:t>
      </w:r>
      <w:r>
        <w:rPr>
          <w:spacing w:val="-2"/>
        </w:rPr>
        <w:t>sedimenty:</w:t>
      </w:r>
      <w:r>
        <w:tab/>
        <w:t>0,21</w:t>
      </w:r>
      <w:r>
        <w:rPr>
          <w:spacing w:val="-5"/>
        </w:rPr>
        <w:t xml:space="preserve"> </w:t>
      </w:r>
      <w:r>
        <w:t>mg/kg</w:t>
      </w:r>
      <w:r>
        <w:rPr>
          <w:spacing w:val="-3"/>
        </w:rPr>
        <w:t xml:space="preserve"> </w:t>
      </w:r>
      <w:proofErr w:type="spellStart"/>
      <w:r>
        <w:t>dw</w:t>
      </w:r>
      <w:proofErr w:type="spellEnd"/>
      <w:r>
        <w:rPr>
          <w:spacing w:val="-2"/>
        </w:rPr>
        <w:t xml:space="preserve"> sedimentu</w:t>
      </w:r>
    </w:p>
    <w:p w14:paraId="4878CD11" w14:textId="77777777" w:rsidR="00E02EDD" w:rsidRDefault="0073191B">
      <w:pPr>
        <w:pStyle w:val="Zkladntext"/>
        <w:tabs>
          <w:tab w:val="left" w:pos="4398"/>
        </w:tabs>
        <w:spacing w:line="230" w:lineRule="exact"/>
        <w:ind w:left="428"/>
      </w:pPr>
      <w:r>
        <w:t>půda</w:t>
      </w:r>
      <w:r>
        <w:rPr>
          <w:spacing w:val="-2"/>
        </w:rPr>
        <w:t xml:space="preserve"> (zemědělská):</w:t>
      </w:r>
      <w:r>
        <w:tab/>
        <w:t>0,42</w:t>
      </w:r>
      <w:r>
        <w:rPr>
          <w:spacing w:val="-3"/>
        </w:rPr>
        <w:t xml:space="preserve"> </w:t>
      </w:r>
      <w:r>
        <w:t>mg/kg</w:t>
      </w:r>
      <w:r>
        <w:rPr>
          <w:spacing w:val="-3"/>
        </w:rPr>
        <w:t xml:space="preserve"> </w:t>
      </w:r>
      <w:proofErr w:type="spellStart"/>
      <w:r>
        <w:t>dw</w:t>
      </w:r>
      <w:proofErr w:type="spellEnd"/>
      <w:r>
        <w:rPr>
          <w:spacing w:val="-2"/>
        </w:rPr>
        <w:t xml:space="preserve"> </w:t>
      </w:r>
      <w:r>
        <w:rPr>
          <w:spacing w:val="-4"/>
        </w:rPr>
        <w:t>půdy</w:t>
      </w:r>
    </w:p>
    <w:p w14:paraId="5D5FDF50" w14:textId="77777777" w:rsidR="00E02EDD" w:rsidRDefault="0073191B">
      <w:pPr>
        <w:pStyle w:val="Zkladntext"/>
        <w:tabs>
          <w:tab w:val="left" w:pos="4398"/>
        </w:tabs>
        <w:ind w:left="429"/>
      </w:pPr>
      <w:r>
        <w:rPr>
          <w:spacing w:val="-2"/>
        </w:rPr>
        <w:t>predátoři:</w:t>
      </w:r>
      <w:r>
        <w:tab/>
        <w:t>66,67</w:t>
      </w:r>
      <w:r>
        <w:rPr>
          <w:spacing w:val="-5"/>
        </w:rPr>
        <w:t xml:space="preserve"> </w:t>
      </w:r>
      <w:r>
        <w:t>mg/kg</w:t>
      </w:r>
      <w:r>
        <w:rPr>
          <w:spacing w:val="-2"/>
        </w:rPr>
        <w:t xml:space="preserve"> potravy</w:t>
      </w:r>
    </w:p>
    <w:p w14:paraId="4206ED9C" w14:textId="77777777" w:rsidR="00E02EDD" w:rsidRDefault="00E02EDD">
      <w:pPr>
        <w:pStyle w:val="Zkladntext"/>
        <w:ind w:left="0"/>
        <w:rPr>
          <w:sz w:val="11"/>
        </w:rPr>
      </w:pPr>
    </w:p>
    <w:tbl>
      <w:tblPr>
        <w:tblStyle w:val="TableNormal"/>
        <w:tblW w:w="0" w:type="auto"/>
        <w:tblInd w:w="150" w:type="dxa"/>
        <w:tblLayout w:type="fixed"/>
        <w:tblLook w:val="01E0" w:firstRow="1" w:lastRow="1" w:firstColumn="1" w:lastColumn="1" w:noHBand="0" w:noVBand="0"/>
      </w:tblPr>
      <w:tblGrid>
        <w:gridCol w:w="1346"/>
        <w:gridCol w:w="1164"/>
        <w:gridCol w:w="1642"/>
        <w:gridCol w:w="2017"/>
        <w:gridCol w:w="2352"/>
      </w:tblGrid>
      <w:tr w:rsidR="00E02EDD" w14:paraId="6ADE6880" w14:textId="77777777">
        <w:trPr>
          <w:trHeight w:val="216"/>
        </w:trPr>
        <w:tc>
          <w:tcPr>
            <w:tcW w:w="1346" w:type="dxa"/>
            <w:tcBorders>
              <w:bottom w:val="single" w:sz="4" w:space="0" w:color="000000"/>
            </w:tcBorders>
          </w:tcPr>
          <w:p w14:paraId="1ED64294" w14:textId="77777777" w:rsidR="00E02EDD" w:rsidRDefault="0073191B">
            <w:pPr>
              <w:pStyle w:val="TableParagraph"/>
              <w:spacing w:line="180" w:lineRule="exact"/>
              <w:rPr>
                <w:sz w:val="20"/>
              </w:rPr>
            </w:pPr>
            <w:proofErr w:type="spellStart"/>
            <w:r>
              <w:rPr>
                <w:spacing w:val="-2"/>
                <w:sz w:val="20"/>
              </w:rPr>
              <w:t>Linalool</w:t>
            </w:r>
            <w:proofErr w:type="spellEnd"/>
          </w:p>
        </w:tc>
        <w:tc>
          <w:tcPr>
            <w:tcW w:w="1164" w:type="dxa"/>
            <w:tcBorders>
              <w:bottom w:val="single" w:sz="4" w:space="0" w:color="000000"/>
            </w:tcBorders>
          </w:tcPr>
          <w:p w14:paraId="1CC4F77E" w14:textId="77777777" w:rsidR="00E02EDD" w:rsidRDefault="00E02EDD">
            <w:pPr>
              <w:pStyle w:val="TableParagraph"/>
              <w:rPr>
                <w:sz w:val="12"/>
              </w:rPr>
            </w:pPr>
          </w:p>
        </w:tc>
        <w:tc>
          <w:tcPr>
            <w:tcW w:w="1642" w:type="dxa"/>
            <w:tcBorders>
              <w:bottom w:val="single" w:sz="4" w:space="0" w:color="000000"/>
            </w:tcBorders>
          </w:tcPr>
          <w:p w14:paraId="4B575A70" w14:textId="77777777" w:rsidR="00E02EDD" w:rsidRDefault="0073191B">
            <w:pPr>
              <w:pStyle w:val="TableParagraph"/>
              <w:spacing w:line="180" w:lineRule="exact"/>
              <w:ind w:left="325"/>
              <w:rPr>
                <w:sz w:val="20"/>
              </w:rPr>
            </w:pPr>
            <w:r>
              <w:rPr>
                <w:sz w:val="20"/>
              </w:rPr>
              <w:t>CAS</w:t>
            </w:r>
            <w:r>
              <w:rPr>
                <w:spacing w:val="-5"/>
                <w:sz w:val="20"/>
              </w:rPr>
              <w:t xml:space="preserve"> </w:t>
            </w:r>
            <w:r>
              <w:rPr>
                <w:sz w:val="20"/>
              </w:rPr>
              <w:t>78-70-</w:t>
            </w:r>
            <w:r>
              <w:rPr>
                <w:spacing w:val="-10"/>
                <w:sz w:val="20"/>
              </w:rPr>
              <w:t>6</w:t>
            </w:r>
          </w:p>
        </w:tc>
        <w:tc>
          <w:tcPr>
            <w:tcW w:w="2017" w:type="dxa"/>
            <w:tcBorders>
              <w:bottom w:val="single" w:sz="4" w:space="0" w:color="000000"/>
            </w:tcBorders>
          </w:tcPr>
          <w:p w14:paraId="71356755" w14:textId="77777777" w:rsidR="00E02EDD" w:rsidRDefault="00E02EDD">
            <w:pPr>
              <w:pStyle w:val="TableParagraph"/>
              <w:rPr>
                <w:sz w:val="12"/>
              </w:rPr>
            </w:pPr>
          </w:p>
        </w:tc>
        <w:tc>
          <w:tcPr>
            <w:tcW w:w="2352" w:type="dxa"/>
            <w:tcBorders>
              <w:bottom w:val="single" w:sz="4" w:space="0" w:color="000000"/>
            </w:tcBorders>
          </w:tcPr>
          <w:p w14:paraId="28CA1041" w14:textId="77777777" w:rsidR="00E02EDD" w:rsidRDefault="0073191B">
            <w:pPr>
              <w:pStyle w:val="TableParagraph"/>
              <w:spacing w:line="180" w:lineRule="exact"/>
              <w:ind w:left="211" w:right="-15"/>
              <w:rPr>
                <w:sz w:val="20"/>
              </w:rPr>
            </w:pPr>
            <w:proofErr w:type="spellStart"/>
            <w:r>
              <w:rPr>
                <w:sz w:val="20"/>
              </w:rPr>
              <w:t>Reg</w:t>
            </w:r>
            <w:proofErr w:type="spellEnd"/>
            <w:r>
              <w:rPr>
                <w:sz w:val="20"/>
              </w:rPr>
              <w:t>.</w:t>
            </w:r>
            <w:r>
              <w:rPr>
                <w:spacing w:val="-7"/>
                <w:sz w:val="20"/>
              </w:rPr>
              <w:t xml:space="preserve"> </w:t>
            </w:r>
            <w:r>
              <w:rPr>
                <w:sz w:val="20"/>
              </w:rPr>
              <w:t>č.</w:t>
            </w:r>
            <w:r>
              <w:rPr>
                <w:spacing w:val="-7"/>
                <w:sz w:val="20"/>
              </w:rPr>
              <w:t xml:space="preserve"> </w:t>
            </w:r>
            <w:r>
              <w:rPr>
                <w:sz w:val="20"/>
              </w:rPr>
              <w:t>01-2119474016-</w:t>
            </w:r>
            <w:r>
              <w:rPr>
                <w:spacing w:val="-5"/>
                <w:sz w:val="20"/>
              </w:rPr>
              <w:t>42</w:t>
            </w:r>
          </w:p>
        </w:tc>
      </w:tr>
      <w:tr w:rsidR="00E02EDD" w14:paraId="2B0E6806" w14:textId="77777777">
        <w:trPr>
          <w:trHeight w:val="459"/>
        </w:trPr>
        <w:tc>
          <w:tcPr>
            <w:tcW w:w="1346" w:type="dxa"/>
            <w:tcBorders>
              <w:top w:val="single" w:sz="4" w:space="0" w:color="000000"/>
            </w:tcBorders>
          </w:tcPr>
          <w:p w14:paraId="715BDD00" w14:textId="77777777" w:rsidR="00E02EDD" w:rsidRDefault="0073191B">
            <w:pPr>
              <w:pStyle w:val="TableParagraph"/>
              <w:spacing w:before="12"/>
              <w:ind w:left="284"/>
              <w:rPr>
                <w:b/>
                <w:sz w:val="20"/>
              </w:rPr>
            </w:pPr>
            <w:r>
              <w:rPr>
                <w:b/>
                <w:spacing w:val="-2"/>
                <w:sz w:val="20"/>
              </w:rPr>
              <w:t>DNEL:</w:t>
            </w:r>
          </w:p>
          <w:p w14:paraId="6C3A356B" w14:textId="77777777" w:rsidR="00E02EDD" w:rsidRDefault="0073191B">
            <w:pPr>
              <w:pStyle w:val="TableParagraph"/>
              <w:spacing w:line="214" w:lineRule="exact"/>
              <w:ind w:left="284"/>
              <w:rPr>
                <w:sz w:val="20"/>
              </w:rPr>
            </w:pPr>
            <w:r>
              <w:rPr>
                <w:spacing w:val="-2"/>
                <w:sz w:val="20"/>
              </w:rPr>
              <w:t>pracovníci:</w:t>
            </w:r>
          </w:p>
        </w:tc>
        <w:tc>
          <w:tcPr>
            <w:tcW w:w="1164" w:type="dxa"/>
            <w:tcBorders>
              <w:top w:val="single" w:sz="4" w:space="0" w:color="000000"/>
            </w:tcBorders>
          </w:tcPr>
          <w:p w14:paraId="102043C8" w14:textId="77777777" w:rsidR="00E02EDD" w:rsidRDefault="00E02EDD">
            <w:pPr>
              <w:pStyle w:val="TableParagraph"/>
              <w:spacing w:before="12"/>
              <w:rPr>
                <w:sz w:val="20"/>
              </w:rPr>
            </w:pPr>
          </w:p>
          <w:p w14:paraId="40D51783" w14:textId="77777777" w:rsidR="00E02EDD" w:rsidRDefault="0073191B">
            <w:pPr>
              <w:pStyle w:val="TableParagraph"/>
              <w:spacing w:line="214" w:lineRule="exact"/>
              <w:ind w:left="72"/>
              <w:rPr>
                <w:sz w:val="20"/>
              </w:rPr>
            </w:pPr>
            <w:r>
              <w:rPr>
                <w:spacing w:val="-2"/>
                <w:sz w:val="20"/>
              </w:rPr>
              <w:t>inhalačně</w:t>
            </w:r>
          </w:p>
        </w:tc>
        <w:tc>
          <w:tcPr>
            <w:tcW w:w="1642" w:type="dxa"/>
            <w:tcBorders>
              <w:top w:val="single" w:sz="4" w:space="0" w:color="000000"/>
            </w:tcBorders>
          </w:tcPr>
          <w:p w14:paraId="49F3DDD9" w14:textId="77777777" w:rsidR="00E02EDD" w:rsidRDefault="00E02EDD">
            <w:pPr>
              <w:pStyle w:val="TableParagraph"/>
              <w:spacing w:before="12"/>
              <w:rPr>
                <w:sz w:val="20"/>
              </w:rPr>
            </w:pPr>
          </w:p>
          <w:p w14:paraId="2B929ED5" w14:textId="77777777" w:rsidR="00E02EDD" w:rsidRDefault="0073191B">
            <w:pPr>
              <w:pStyle w:val="TableParagraph"/>
              <w:spacing w:line="214" w:lineRule="exact"/>
              <w:ind w:left="325"/>
              <w:rPr>
                <w:sz w:val="20"/>
              </w:rPr>
            </w:pPr>
            <w:r>
              <w:rPr>
                <w:sz w:val="20"/>
              </w:rPr>
              <w:t>celkové</w:t>
            </w:r>
            <w:r>
              <w:rPr>
                <w:spacing w:val="-5"/>
                <w:sz w:val="20"/>
              </w:rPr>
              <w:t xml:space="preserve"> </w:t>
            </w:r>
            <w:r>
              <w:rPr>
                <w:spacing w:val="-2"/>
                <w:sz w:val="20"/>
              </w:rPr>
              <w:t>účinky</w:t>
            </w:r>
          </w:p>
        </w:tc>
        <w:tc>
          <w:tcPr>
            <w:tcW w:w="2017" w:type="dxa"/>
            <w:tcBorders>
              <w:top w:val="single" w:sz="4" w:space="0" w:color="000000"/>
            </w:tcBorders>
          </w:tcPr>
          <w:p w14:paraId="32E4126B" w14:textId="77777777" w:rsidR="00E02EDD" w:rsidRDefault="00E02EDD">
            <w:pPr>
              <w:pStyle w:val="TableParagraph"/>
              <w:spacing w:before="12"/>
              <w:rPr>
                <w:sz w:val="20"/>
              </w:rPr>
            </w:pPr>
          </w:p>
          <w:p w14:paraId="72A35FD2" w14:textId="77777777" w:rsidR="00E02EDD" w:rsidRDefault="0073191B">
            <w:pPr>
              <w:pStyle w:val="TableParagraph"/>
              <w:spacing w:line="214" w:lineRule="exact"/>
              <w:ind w:left="102"/>
              <w:rPr>
                <w:sz w:val="20"/>
              </w:rPr>
            </w:pPr>
            <w:r>
              <w:rPr>
                <w:sz w:val="20"/>
              </w:rPr>
              <w:t>dlouhodobá</w:t>
            </w:r>
            <w:r>
              <w:rPr>
                <w:spacing w:val="-5"/>
                <w:sz w:val="20"/>
              </w:rPr>
              <w:t xml:space="preserve"> </w:t>
            </w:r>
            <w:r>
              <w:rPr>
                <w:spacing w:val="-2"/>
                <w:sz w:val="20"/>
              </w:rPr>
              <w:t>expozice</w:t>
            </w:r>
          </w:p>
        </w:tc>
        <w:tc>
          <w:tcPr>
            <w:tcW w:w="2352" w:type="dxa"/>
            <w:tcBorders>
              <w:top w:val="single" w:sz="4" w:space="0" w:color="000000"/>
            </w:tcBorders>
          </w:tcPr>
          <w:p w14:paraId="009FEA0A" w14:textId="77777777" w:rsidR="00E02EDD" w:rsidRDefault="00E02EDD">
            <w:pPr>
              <w:pStyle w:val="TableParagraph"/>
              <w:spacing w:before="12"/>
              <w:rPr>
                <w:sz w:val="20"/>
              </w:rPr>
            </w:pPr>
          </w:p>
          <w:p w14:paraId="11E220BB" w14:textId="77777777" w:rsidR="00E02EDD" w:rsidRDefault="0073191B">
            <w:pPr>
              <w:pStyle w:val="TableParagraph"/>
              <w:spacing w:line="214" w:lineRule="exact"/>
              <w:ind w:left="211"/>
              <w:rPr>
                <w:sz w:val="20"/>
              </w:rPr>
            </w:pPr>
            <w:r>
              <w:rPr>
                <w:sz w:val="20"/>
              </w:rPr>
              <w:t>24,58</w:t>
            </w:r>
            <w:r>
              <w:rPr>
                <w:spacing w:val="-4"/>
                <w:sz w:val="20"/>
              </w:rPr>
              <w:t xml:space="preserve"> </w:t>
            </w:r>
            <w:r>
              <w:rPr>
                <w:spacing w:val="-2"/>
                <w:sz w:val="20"/>
              </w:rPr>
              <w:t>mg/m</w:t>
            </w:r>
            <w:r>
              <w:rPr>
                <w:spacing w:val="-2"/>
                <w:sz w:val="20"/>
                <w:vertAlign w:val="superscript"/>
              </w:rPr>
              <w:t>3</w:t>
            </w:r>
          </w:p>
        </w:tc>
      </w:tr>
      <w:tr w:rsidR="00E02EDD" w14:paraId="1678B048" w14:textId="77777777">
        <w:trPr>
          <w:trHeight w:val="746"/>
        </w:trPr>
        <w:tc>
          <w:tcPr>
            <w:tcW w:w="1346" w:type="dxa"/>
          </w:tcPr>
          <w:p w14:paraId="62B97519" w14:textId="77777777" w:rsidR="00E02EDD" w:rsidRDefault="00E02EDD">
            <w:pPr>
              <w:pStyle w:val="TableParagraph"/>
              <w:rPr>
                <w:sz w:val="20"/>
              </w:rPr>
            </w:pPr>
          </w:p>
        </w:tc>
        <w:tc>
          <w:tcPr>
            <w:tcW w:w="1164" w:type="dxa"/>
          </w:tcPr>
          <w:p w14:paraId="7FCE2A24" w14:textId="77777777" w:rsidR="00E02EDD" w:rsidRDefault="0073191B">
            <w:pPr>
              <w:pStyle w:val="TableParagraph"/>
              <w:spacing w:line="225" w:lineRule="exact"/>
              <w:ind w:left="72"/>
              <w:rPr>
                <w:sz w:val="20"/>
              </w:rPr>
            </w:pPr>
            <w:r>
              <w:rPr>
                <w:spacing w:val="-2"/>
                <w:sz w:val="20"/>
              </w:rPr>
              <w:t>dermálně</w:t>
            </w:r>
          </w:p>
        </w:tc>
        <w:tc>
          <w:tcPr>
            <w:tcW w:w="1642" w:type="dxa"/>
          </w:tcPr>
          <w:p w14:paraId="2333985F" w14:textId="77777777" w:rsidR="00E02EDD" w:rsidRDefault="0073191B">
            <w:pPr>
              <w:pStyle w:val="TableParagraph"/>
              <w:ind w:left="325" w:right="94" w:hanging="1"/>
              <w:rPr>
                <w:sz w:val="20"/>
              </w:rPr>
            </w:pPr>
            <w:r>
              <w:rPr>
                <w:sz w:val="20"/>
              </w:rPr>
              <w:t>celkové</w:t>
            </w:r>
            <w:r>
              <w:rPr>
                <w:spacing w:val="-13"/>
                <w:sz w:val="20"/>
              </w:rPr>
              <w:t xml:space="preserve"> </w:t>
            </w:r>
            <w:r>
              <w:rPr>
                <w:sz w:val="20"/>
              </w:rPr>
              <w:t>účinky místní účinky</w:t>
            </w:r>
          </w:p>
        </w:tc>
        <w:tc>
          <w:tcPr>
            <w:tcW w:w="2017" w:type="dxa"/>
          </w:tcPr>
          <w:p w14:paraId="0D694091" w14:textId="77777777" w:rsidR="00E02EDD" w:rsidRDefault="0073191B">
            <w:pPr>
              <w:pStyle w:val="TableParagraph"/>
              <w:ind w:left="102" w:right="206" w:hanging="1"/>
              <w:jc w:val="both"/>
              <w:rPr>
                <w:sz w:val="20"/>
              </w:rPr>
            </w:pPr>
            <w:r>
              <w:rPr>
                <w:sz w:val="20"/>
              </w:rPr>
              <w:t>dlouhodobá</w:t>
            </w:r>
            <w:r>
              <w:rPr>
                <w:spacing w:val="-13"/>
                <w:sz w:val="20"/>
              </w:rPr>
              <w:t xml:space="preserve"> </w:t>
            </w:r>
            <w:r>
              <w:rPr>
                <w:sz w:val="20"/>
              </w:rPr>
              <w:t>expozice dlouhodobá</w:t>
            </w:r>
            <w:r>
              <w:rPr>
                <w:spacing w:val="-13"/>
                <w:sz w:val="20"/>
              </w:rPr>
              <w:t xml:space="preserve"> </w:t>
            </w:r>
            <w:r>
              <w:rPr>
                <w:sz w:val="20"/>
              </w:rPr>
              <w:t>expozice krátkodobá expozice</w:t>
            </w:r>
          </w:p>
        </w:tc>
        <w:tc>
          <w:tcPr>
            <w:tcW w:w="2352" w:type="dxa"/>
          </w:tcPr>
          <w:p w14:paraId="19DEBC2A" w14:textId="77777777" w:rsidR="00E02EDD" w:rsidRDefault="0073191B">
            <w:pPr>
              <w:pStyle w:val="TableParagraph"/>
              <w:spacing w:line="225" w:lineRule="exact"/>
              <w:ind w:left="211"/>
              <w:rPr>
                <w:sz w:val="20"/>
              </w:rPr>
            </w:pPr>
            <w:r>
              <w:rPr>
                <w:sz w:val="20"/>
              </w:rPr>
              <w:t>3,5</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p w14:paraId="10E567A9" w14:textId="77777777" w:rsidR="00E02EDD" w:rsidRDefault="0073191B">
            <w:pPr>
              <w:pStyle w:val="TableParagraph"/>
              <w:ind w:left="211"/>
              <w:rPr>
                <w:sz w:val="20"/>
              </w:rPr>
            </w:pPr>
            <w:r>
              <w:rPr>
                <w:sz w:val="20"/>
              </w:rPr>
              <w:t>3</w:t>
            </w:r>
            <w:r>
              <w:rPr>
                <w:spacing w:val="1"/>
                <w:sz w:val="20"/>
              </w:rPr>
              <w:t xml:space="preserve"> </w:t>
            </w:r>
            <w:r>
              <w:rPr>
                <w:spacing w:val="-2"/>
                <w:sz w:val="20"/>
              </w:rPr>
              <w:t>mg/cm</w:t>
            </w:r>
            <w:r>
              <w:rPr>
                <w:spacing w:val="-2"/>
                <w:sz w:val="20"/>
                <w:vertAlign w:val="superscript"/>
              </w:rPr>
              <w:t>2</w:t>
            </w:r>
          </w:p>
          <w:p w14:paraId="4BC66E0C" w14:textId="77777777" w:rsidR="00E02EDD" w:rsidRDefault="0073191B">
            <w:pPr>
              <w:pStyle w:val="TableParagraph"/>
              <w:spacing w:before="1"/>
              <w:ind w:left="211"/>
              <w:rPr>
                <w:sz w:val="20"/>
              </w:rPr>
            </w:pPr>
            <w:r>
              <w:rPr>
                <w:sz w:val="20"/>
              </w:rPr>
              <w:t>3</w:t>
            </w:r>
            <w:r>
              <w:rPr>
                <w:spacing w:val="1"/>
                <w:sz w:val="20"/>
              </w:rPr>
              <w:t xml:space="preserve"> </w:t>
            </w:r>
            <w:r>
              <w:rPr>
                <w:spacing w:val="-2"/>
                <w:sz w:val="20"/>
              </w:rPr>
              <w:t>mg/cm</w:t>
            </w:r>
            <w:r>
              <w:rPr>
                <w:spacing w:val="-2"/>
                <w:sz w:val="20"/>
                <w:vertAlign w:val="superscript"/>
              </w:rPr>
              <w:t>2</w:t>
            </w:r>
          </w:p>
        </w:tc>
      </w:tr>
      <w:tr w:rsidR="00E02EDD" w14:paraId="02751EBC" w14:textId="77777777">
        <w:trPr>
          <w:trHeight w:val="293"/>
        </w:trPr>
        <w:tc>
          <w:tcPr>
            <w:tcW w:w="1346" w:type="dxa"/>
          </w:tcPr>
          <w:p w14:paraId="2F0F7F8B" w14:textId="77777777" w:rsidR="00E02EDD" w:rsidRDefault="0073191B">
            <w:pPr>
              <w:pStyle w:val="TableParagraph"/>
              <w:spacing w:before="58" w:line="214" w:lineRule="exact"/>
              <w:ind w:left="284"/>
              <w:rPr>
                <w:sz w:val="20"/>
              </w:rPr>
            </w:pPr>
            <w:r>
              <w:rPr>
                <w:spacing w:val="-2"/>
                <w:sz w:val="20"/>
              </w:rPr>
              <w:t>spotřebitelé:</w:t>
            </w:r>
          </w:p>
        </w:tc>
        <w:tc>
          <w:tcPr>
            <w:tcW w:w="1164" w:type="dxa"/>
          </w:tcPr>
          <w:p w14:paraId="009CB29E" w14:textId="77777777" w:rsidR="00E02EDD" w:rsidRDefault="0073191B">
            <w:pPr>
              <w:pStyle w:val="TableParagraph"/>
              <w:spacing w:before="58" w:line="214" w:lineRule="exact"/>
              <w:ind w:left="72"/>
              <w:rPr>
                <w:sz w:val="20"/>
              </w:rPr>
            </w:pPr>
            <w:r>
              <w:rPr>
                <w:spacing w:val="-2"/>
                <w:sz w:val="20"/>
              </w:rPr>
              <w:t>inhalačně</w:t>
            </w:r>
          </w:p>
        </w:tc>
        <w:tc>
          <w:tcPr>
            <w:tcW w:w="1642" w:type="dxa"/>
          </w:tcPr>
          <w:p w14:paraId="167D16F1" w14:textId="77777777" w:rsidR="00E02EDD" w:rsidRDefault="0073191B">
            <w:pPr>
              <w:pStyle w:val="TableParagraph"/>
              <w:spacing w:before="58" w:line="214" w:lineRule="exact"/>
              <w:ind w:left="325"/>
              <w:rPr>
                <w:sz w:val="20"/>
              </w:rPr>
            </w:pPr>
            <w:r>
              <w:rPr>
                <w:sz w:val="20"/>
              </w:rPr>
              <w:t>celkové</w:t>
            </w:r>
            <w:r>
              <w:rPr>
                <w:spacing w:val="-5"/>
                <w:sz w:val="20"/>
              </w:rPr>
              <w:t xml:space="preserve"> </w:t>
            </w:r>
            <w:r>
              <w:rPr>
                <w:spacing w:val="-2"/>
                <w:sz w:val="20"/>
              </w:rPr>
              <w:t>účinky</w:t>
            </w:r>
          </w:p>
        </w:tc>
        <w:tc>
          <w:tcPr>
            <w:tcW w:w="2017" w:type="dxa"/>
          </w:tcPr>
          <w:p w14:paraId="57E5D03A" w14:textId="77777777" w:rsidR="00E02EDD" w:rsidRDefault="0073191B">
            <w:pPr>
              <w:pStyle w:val="TableParagraph"/>
              <w:spacing w:before="58" w:line="214" w:lineRule="exact"/>
              <w:ind w:left="102"/>
              <w:rPr>
                <w:sz w:val="20"/>
              </w:rPr>
            </w:pPr>
            <w:r>
              <w:rPr>
                <w:sz w:val="20"/>
              </w:rPr>
              <w:t>dlouhodobá</w:t>
            </w:r>
            <w:r>
              <w:rPr>
                <w:spacing w:val="-5"/>
                <w:sz w:val="20"/>
              </w:rPr>
              <w:t xml:space="preserve"> </w:t>
            </w:r>
            <w:r>
              <w:rPr>
                <w:spacing w:val="-2"/>
                <w:sz w:val="20"/>
              </w:rPr>
              <w:t>expozice</w:t>
            </w:r>
          </w:p>
        </w:tc>
        <w:tc>
          <w:tcPr>
            <w:tcW w:w="2352" w:type="dxa"/>
          </w:tcPr>
          <w:p w14:paraId="26721AA6" w14:textId="77777777" w:rsidR="00E02EDD" w:rsidRDefault="0073191B">
            <w:pPr>
              <w:pStyle w:val="TableParagraph"/>
              <w:spacing w:before="58" w:line="214" w:lineRule="exact"/>
              <w:ind w:left="211"/>
              <w:rPr>
                <w:sz w:val="20"/>
              </w:rPr>
            </w:pPr>
            <w:r>
              <w:rPr>
                <w:sz w:val="20"/>
              </w:rPr>
              <w:t>4,33</w:t>
            </w:r>
            <w:r>
              <w:rPr>
                <w:spacing w:val="-4"/>
                <w:sz w:val="20"/>
              </w:rPr>
              <w:t xml:space="preserve"> </w:t>
            </w:r>
            <w:r>
              <w:rPr>
                <w:spacing w:val="-2"/>
                <w:sz w:val="20"/>
              </w:rPr>
              <w:t>mg/m</w:t>
            </w:r>
            <w:r>
              <w:rPr>
                <w:spacing w:val="-2"/>
                <w:sz w:val="20"/>
                <w:vertAlign w:val="superscript"/>
              </w:rPr>
              <w:t>3</w:t>
            </w:r>
          </w:p>
        </w:tc>
      </w:tr>
      <w:tr w:rsidR="00E02EDD" w14:paraId="39145110" w14:textId="77777777">
        <w:trPr>
          <w:trHeight w:val="690"/>
        </w:trPr>
        <w:tc>
          <w:tcPr>
            <w:tcW w:w="1346" w:type="dxa"/>
          </w:tcPr>
          <w:p w14:paraId="6228D043" w14:textId="77777777" w:rsidR="00E02EDD" w:rsidRDefault="00E02EDD">
            <w:pPr>
              <w:pStyle w:val="TableParagraph"/>
              <w:rPr>
                <w:sz w:val="20"/>
              </w:rPr>
            </w:pPr>
          </w:p>
        </w:tc>
        <w:tc>
          <w:tcPr>
            <w:tcW w:w="1164" w:type="dxa"/>
          </w:tcPr>
          <w:p w14:paraId="52CA7C7F" w14:textId="77777777" w:rsidR="00E02EDD" w:rsidRDefault="0073191B">
            <w:pPr>
              <w:pStyle w:val="TableParagraph"/>
              <w:spacing w:line="226" w:lineRule="exact"/>
              <w:ind w:left="72"/>
              <w:rPr>
                <w:sz w:val="20"/>
              </w:rPr>
            </w:pPr>
            <w:r>
              <w:rPr>
                <w:spacing w:val="-2"/>
                <w:sz w:val="20"/>
              </w:rPr>
              <w:t>dermálně</w:t>
            </w:r>
          </w:p>
        </w:tc>
        <w:tc>
          <w:tcPr>
            <w:tcW w:w="1642" w:type="dxa"/>
          </w:tcPr>
          <w:p w14:paraId="3D170308" w14:textId="77777777" w:rsidR="00E02EDD" w:rsidRDefault="0073191B">
            <w:pPr>
              <w:pStyle w:val="TableParagraph"/>
              <w:ind w:left="325" w:right="94" w:hanging="1"/>
              <w:rPr>
                <w:sz w:val="20"/>
              </w:rPr>
            </w:pPr>
            <w:r>
              <w:rPr>
                <w:sz w:val="20"/>
              </w:rPr>
              <w:t>celkové</w:t>
            </w:r>
            <w:r>
              <w:rPr>
                <w:spacing w:val="-13"/>
                <w:sz w:val="20"/>
              </w:rPr>
              <w:t xml:space="preserve"> </w:t>
            </w:r>
            <w:r>
              <w:rPr>
                <w:sz w:val="20"/>
              </w:rPr>
              <w:t>účinky místní účinky</w:t>
            </w:r>
          </w:p>
        </w:tc>
        <w:tc>
          <w:tcPr>
            <w:tcW w:w="2017" w:type="dxa"/>
          </w:tcPr>
          <w:p w14:paraId="36DC1D27" w14:textId="77777777" w:rsidR="00E02EDD" w:rsidRDefault="0073191B">
            <w:pPr>
              <w:pStyle w:val="TableParagraph"/>
              <w:spacing w:line="226" w:lineRule="exact"/>
              <w:ind w:left="102" w:hanging="1"/>
              <w:rPr>
                <w:sz w:val="20"/>
              </w:rPr>
            </w:pPr>
            <w:r>
              <w:rPr>
                <w:sz w:val="20"/>
              </w:rPr>
              <w:t>dlouhodobá</w:t>
            </w:r>
            <w:r>
              <w:rPr>
                <w:spacing w:val="-7"/>
                <w:sz w:val="20"/>
              </w:rPr>
              <w:t xml:space="preserve"> </w:t>
            </w:r>
            <w:r>
              <w:rPr>
                <w:spacing w:val="-2"/>
                <w:sz w:val="20"/>
              </w:rPr>
              <w:t>expozice</w:t>
            </w:r>
          </w:p>
          <w:p w14:paraId="35573371" w14:textId="77777777" w:rsidR="00E02EDD" w:rsidRDefault="0073191B">
            <w:pPr>
              <w:pStyle w:val="TableParagraph"/>
              <w:spacing w:line="230" w:lineRule="exact"/>
              <w:ind w:left="102" w:right="203"/>
              <w:rPr>
                <w:sz w:val="20"/>
              </w:rPr>
            </w:pPr>
            <w:r>
              <w:rPr>
                <w:sz w:val="20"/>
              </w:rPr>
              <w:t>dlouhodobá</w:t>
            </w:r>
            <w:r>
              <w:rPr>
                <w:spacing w:val="-13"/>
                <w:sz w:val="20"/>
              </w:rPr>
              <w:t xml:space="preserve"> </w:t>
            </w:r>
            <w:r>
              <w:rPr>
                <w:sz w:val="20"/>
              </w:rPr>
              <w:t>expozice krátkodobá expozice</w:t>
            </w:r>
          </w:p>
        </w:tc>
        <w:tc>
          <w:tcPr>
            <w:tcW w:w="2352" w:type="dxa"/>
          </w:tcPr>
          <w:p w14:paraId="6D5D3A75" w14:textId="77777777" w:rsidR="00E02EDD" w:rsidRDefault="0073191B">
            <w:pPr>
              <w:pStyle w:val="TableParagraph"/>
              <w:spacing w:line="226" w:lineRule="exact"/>
              <w:ind w:left="211"/>
              <w:rPr>
                <w:sz w:val="20"/>
              </w:rPr>
            </w:pPr>
            <w:r>
              <w:rPr>
                <w:sz w:val="20"/>
              </w:rPr>
              <w:t>1,25</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p w14:paraId="2C98947D" w14:textId="77777777" w:rsidR="00E02EDD" w:rsidRDefault="0073191B">
            <w:pPr>
              <w:pStyle w:val="TableParagraph"/>
              <w:spacing w:line="230" w:lineRule="exact"/>
              <w:ind w:left="211"/>
              <w:rPr>
                <w:sz w:val="20"/>
              </w:rPr>
            </w:pPr>
            <w:r>
              <w:rPr>
                <w:sz w:val="20"/>
              </w:rPr>
              <w:t>1,5</w:t>
            </w:r>
            <w:r>
              <w:rPr>
                <w:spacing w:val="-2"/>
                <w:sz w:val="20"/>
              </w:rPr>
              <w:t xml:space="preserve"> mg/cm</w:t>
            </w:r>
            <w:r>
              <w:rPr>
                <w:spacing w:val="-2"/>
                <w:sz w:val="20"/>
                <w:vertAlign w:val="superscript"/>
              </w:rPr>
              <w:t>2</w:t>
            </w:r>
          </w:p>
          <w:p w14:paraId="74854E28" w14:textId="77777777" w:rsidR="00E02EDD" w:rsidRDefault="0073191B">
            <w:pPr>
              <w:pStyle w:val="TableParagraph"/>
              <w:spacing w:line="214" w:lineRule="exact"/>
              <w:ind w:left="211"/>
              <w:rPr>
                <w:sz w:val="20"/>
              </w:rPr>
            </w:pPr>
            <w:r>
              <w:rPr>
                <w:sz w:val="20"/>
              </w:rPr>
              <w:t>1,5</w:t>
            </w:r>
            <w:r>
              <w:rPr>
                <w:spacing w:val="-2"/>
                <w:sz w:val="20"/>
              </w:rPr>
              <w:t xml:space="preserve"> mg/cm</w:t>
            </w:r>
            <w:r>
              <w:rPr>
                <w:spacing w:val="-2"/>
                <w:sz w:val="20"/>
                <w:vertAlign w:val="superscript"/>
              </w:rPr>
              <w:t>2</w:t>
            </w:r>
          </w:p>
        </w:tc>
      </w:tr>
      <w:tr w:rsidR="00E02EDD" w14:paraId="096E36BE" w14:textId="77777777">
        <w:trPr>
          <w:trHeight w:val="226"/>
        </w:trPr>
        <w:tc>
          <w:tcPr>
            <w:tcW w:w="1346" w:type="dxa"/>
          </w:tcPr>
          <w:p w14:paraId="5B76A874" w14:textId="77777777" w:rsidR="00E02EDD" w:rsidRDefault="00E02EDD">
            <w:pPr>
              <w:pStyle w:val="TableParagraph"/>
              <w:rPr>
                <w:sz w:val="16"/>
              </w:rPr>
            </w:pPr>
          </w:p>
        </w:tc>
        <w:tc>
          <w:tcPr>
            <w:tcW w:w="1164" w:type="dxa"/>
          </w:tcPr>
          <w:p w14:paraId="72295B94" w14:textId="77777777" w:rsidR="00E02EDD" w:rsidRDefault="0073191B">
            <w:pPr>
              <w:pStyle w:val="TableParagraph"/>
              <w:spacing w:line="206" w:lineRule="exact"/>
              <w:ind w:left="72"/>
              <w:rPr>
                <w:sz w:val="20"/>
              </w:rPr>
            </w:pPr>
            <w:r>
              <w:rPr>
                <w:spacing w:val="-2"/>
                <w:sz w:val="20"/>
              </w:rPr>
              <w:t>orálně</w:t>
            </w:r>
          </w:p>
        </w:tc>
        <w:tc>
          <w:tcPr>
            <w:tcW w:w="1642" w:type="dxa"/>
          </w:tcPr>
          <w:p w14:paraId="37AB3D1E" w14:textId="77777777" w:rsidR="00E02EDD" w:rsidRDefault="0073191B">
            <w:pPr>
              <w:pStyle w:val="TableParagraph"/>
              <w:spacing w:line="206" w:lineRule="exact"/>
              <w:ind w:left="325"/>
              <w:rPr>
                <w:sz w:val="20"/>
              </w:rPr>
            </w:pPr>
            <w:r>
              <w:rPr>
                <w:sz w:val="20"/>
              </w:rPr>
              <w:t>celkové</w:t>
            </w:r>
            <w:r>
              <w:rPr>
                <w:spacing w:val="-5"/>
                <w:sz w:val="20"/>
              </w:rPr>
              <w:t xml:space="preserve"> </w:t>
            </w:r>
            <w:r>
              <w:rPr>
                <w:spacing w:val="-2"/>
                <w:sz w:val="20"/>
              </w:rPr>
              <w:t>účinky</w:t>
            </w:r>
          </w:p>
        </w:tc>
        <w:tc>
          <w:tcPr>
            <w:tcW w:w="2017" w:type="dxa"/>
          </w:tcPr>
          <w:p w14:paraId="3F548795" w14:textId="77777777" w:rsidR="00E02EDD" w:rsidRDefault="0073191B">
            <w:pPr>
              <w:pStyle w:val="TableParagraph"/>
              <w:spacing w:line="206" w:lineRule="exact"/>
              <w:ind w:left="102"/>
              <w:rPr>
                <w:sz w:val="20"/>
              </w:rPr>
            </w:pPr>
            <w:r>
              <w:rPr>
                <w:sz w:val="20"/>
              </w:rPr>
              <w:t>dlouhodobá</w:t>
            </w:r>
            <w:r>
              <w:rPr>
                <w:spacing w:val="-7"/>
                <w:sz w:val="20"/>
              </w:rPr>
              <w:t xml:space="preserve"> </w:t>
            </w:r>
            <w:r>
              <w:rPr>
                <w:spacing w:val="-2"/>
                <w:sz w:val="20"/>
              </w:rPr>
              <w:t>expozice</w:t>
            </w:r>
          </w:p>
        </w:tc>
        <w:tc>
          <w:tcPr>
            <w:tcW w:w="2352" w:type="dxa"/>
          </w:tcPr>
          <w:p w14:paraId="28E2373F" w14:textId="77777777" w:rsidR="00E02EDD" w:rsidRDefault="0073191B">
            <w:pPr>
              <w:pStyle w:val="TableParagraph"/>
              <w:spacing w:line="206" w:lineRule="exact"/>
              <w:ind w:left="211"/>
              <w:rPr>
                <w:sz w:val="20"/>
              </w:rPr>
            </w:pPr>
            <w:r>
              <w:rPr>
                <w:sz w:val="20"/>
              </w:rPr>
              <w:t>2,49</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bl>
    <w:p w14:paraId="6436DC1B" w14:textId="77777777" w:rsidR="00E02EDD" w:rsidRDefault="0073191B">
      <w:pPr>
        <w:pStyle w:val="Nadpis2"/>
        <w:spacing w:before="122" w:line="230" w:lineRule="exact"/>
        <w:ind w:left="427"/>
        <w:rPr>
          <w:rFonts w:ascii="Times New Roman"/>
        </w:rPr>
      </w:pPr>
      <w:r>
        <w:rPr>
          <w:rFonts w:ascii="Times New Roman"/>
          <w:spacing w:val="-2"/>
        </w:rPr>
        <w:t>PNEC:</w:t>
      </w:r>
    </w:p>
    <w:p w14:paraId="27A6E3C8" w14:textId="77777777" w:rsidR="00E02EDD" w:rsidRDefault="0073191B">
      <w:pPr>
        <w:pStyle w:val="Zkladntext"/>
        <w:tabs>
          <w:tab w:val="left" w:pos="4397"/>
        </w:tabs>
        <w:spacing w:line="230" w:lineRule="exact"/>
        <w:ind w:left="427"/>
      </w:pPr>
      <w:r>
        <w:t>sladkovodní</w:t>
      </w:r>
      <w:r>
        <w:rPr>
          <w:spacing w:val="-7"/>
        </w:rPr>
        <w:t xml:space="preserve"> </w:t>
      </w:r>
      <w:r>
        <w:rPr>
          <w:spacing w:val="-2"/>
        </w:rPr>
        <w:t>prostředí:</w:t>
      </w:r>
      <w:r>
        <w:tab/>
        <w:t xml:space="preserve">0,2 </w:t>
      </w:r>
      <w:r>
        <w:rPr>
          <w:spacing w:val="-4"/>
        </w:rPr>
        <w:t>mg/l</w:t>
      </w:r>
    </w:p>
    <w:p w14:paraId="487D3FAE" w14:textId="77777777" w:rsidR="00E02EDD" w:rsidRDefault="0073191B">
      <w:pPr>
        <w:pStyle w:val="Zkladntext"/>
        <w:tabs>
          <w:tab w:val="left" w:pos="4397"/>
        </w:tabs>
        <w:spacing w:before="1"/>
        <w:ind w:left="428"/>
      </w:pPr>
      <w:r>
        <w:t>občasný</w:t>
      </w:r>
      <w:r>
        <w:rPr>
          <w:spacing w:val="-6"/>
        </w:rPr>
        <w:t xml:space="preserve"> </w:t>
      </w:r>
      <w:r>
        <w:t>únik</w:t>
      </w:r>
      <w:r>
        <w:rPr>
          <w:spacing w:val="-5"/>
        </w:rPr>
        <w:t xml:space="preserve"> </w:t>
      </w:r>
      <w:r>
        <w:t>(sladkovodní</w:t>
      </w:r>
      <w:r>
        <w:rPr>
          <w:spacing w:val="-5"/>
        </w:rPr>
        <w:t xml:space="preserve"> </w:t>
      </w:r>
      <w:r>
        <w:rPr>
          <w:spacing w:val="-2"/>
        </w:rPr>
        <w:t>prostředí):</w:t>
      </w:r>
      <w:r>
        <w:tab/>
        <w:t xml:space="preserve">2 </w:t>
      </w:r>
      <w:r>
        <w:rPr>
          <w:spacing w:val="-4"/>
        </w:rPr>
        <w:t>mg/l</w:t>
      </w:r>
    </w:p>
    <w:p w14:paraId="0800CFC1" w14:textId="77777777" w:rsidR="00E02EDD" w:rsidRDefault="0073191B">
      <w:pPr>
        <w:pStyle w:val="Zkladntext"/>
        <w:tabs>
          <w:tab w:val="left" w:pos="4397"/>
        </w:tabs>
        <w:spacing w:line="230" w:lineRule="exact"/>
        <w:ind w:left="427"/>
      </w:pPr>
      <w:r>
        <w:t>mořská</w:t>
      </w:r>
      <w:r>
        <w:rPr>
          <w:spacing w:val="-4"/>
        </w:rPr>
        <w:t xml:space="preserve"> </w:t>
      </w:r>
      <w:r>
        <w:rPr>
          <w:spacing w:val="-2"/>
        </w:rPr>
        <w:t>voda:</w:t>
      </w:r>
      <w:r>
        <w:tab/>
        <w:t>0,02</w:t>
      </w:r>
      <w:r>
        <w:rPr>
          <w:spacing w:val="-2"/>
        </w:rPr>
        <w:t xml:space="preserve"> </w:t>
      </w:r>
      <w:r>
        <w:rPr>
          <w:spacing w:val="-4"/>
        </w:rPr>
        <w:t>µg/l</w:t>
      </w:r>
    </w:p>
    <w:p w14:paraId="222ED4EA" w14:textId="77777777" w:rsidR="00E02EDD" w:rsidRDefault="0073191B">
      <w:pPr>
        <w:pStyle w:val="Zkladntext"/>
        <w:tabs>
          <w:tab w:val="left" w:pos="4397"/>
        </w:tabs>
        <w:spacing w:line="230" w:lineRule="exact"/>
        <w:ind w:left="427"/>
      </w:pPr>
      <w:r>
        <w:rPr>
          <w:spacing w:val="-4"/>
        </w:rPr>
        <w:t>STP:</w:t>
      </w:r>
      <w:r>
        <w:tab/>
        <w:t>10</w:t>
      </w:r>
      <w:r>
        <w:rPr>
          <w:spacing w:val="-1"/>
        </w:rPr>
        <w:t xml:space="preserve"> </w:t>
      </w:r>
      <w:r>
        <w:rPr>
          <w:spacing w:val="-4"/>
        </w:rPr>
        <w:t>mg/l</w:t>
      </w:r>
    </w:p>
    <w:p w14:paraId="79AAD884" w14:textId="77777777" w:rsidR="00E02EDD" w:rsidRDefault="0073191B">
      <w:pPr>
        <w:pStyle w:val="Zkladntext"/>
        <w:tabs>
          <w:tab w:val="left" w:pos="4397"/>
        </w:tabs>
        <w:spacing w:before="1"/>
        <w:ind w:left="428"/>
      </w:pPr>
      <w:r>
        <w:t>sladkovodní</w:t>
      </w:r>
      <w:r>
        <w:rPr>
          <w:spacing w:val="-7"/>
        </w:rPr>
        <w:t xml:space="preserve"> </w:t>
      </w:r>
      <w:r>
        <w:rPr>
          <w:spacing w:val="-2"/>
        </w:rPr>
        <w:t>sedimenty:</w:t>
      </w:r>
      <w:r>
        <w:tab/>
        <w:t>2,22</w:t>
      </w:r>
      <w:r>
        <w:rPr>
          <w:spacing w:val="-5"/>
        </w:rPr>
        <w:t xml:space="preserve"> </w:t>
      </w:r>
      <w:r>
        <w:t>mg/kg</w:t>
      </w:r>
      <w:r>
        <w:rPr>
          <w:spacing w:val="-3"/>
        </w:rPr>
        <w:t xml:space="preserve"> </w:t>
      </w:r>
      <w:proofErr w:type="spellStart"/>
      <w:r>
        <w:t>dw</w:t>
      </w:r>
      <w:proofErr w:type="spellEnd"/>
      <w:r>
        <w:rPr>
          <w:spacing w:val="-2"/>
        </w:rPr>
        <w:t xml:space="preserve"> sedimentu</w:t>
      </w:r>
    </w:p>
    <w:p w14:paraId="2A41330B" w14:textId="77777777" w:rsidR="00E02EDD" w:rsidRDefault="0073191B">
      <w:pPr>
        <w:pStyle w:val="Zkladntext"/>
        <w:tabs>
          <w:tab w:val="left" w:pos="4397"/>
        </w:tabs>
        <w:spacing w:line="230" w:lineRule="exact"/>
        <w:ind w:left="428"/>
      </w:pPr>
      <w:r>
        <w:t>mořské</w:t>
      </w:r>
      <w:r>
        <w:rPr>
          <w:spacing w:val="-4"/>
        </w:rPr>
        <w:t xml:space="preserve"> </w:t>
      </w:r>
      <w:r>
        <w:rPr>
          <w:spacing w:val="-2"/>
        </w:rPr>
        <w:t>sedimenty:</w:t>
      </w:r>
      <w:r>
        <w:tab/>
        <w:t>0,222</w:t>
      </w:r>
      <w:r>
        <w:rPr>
          <w:spacing w:val="-5"/>
        </w:rPr>
        <w:t xml:space="preserve"> </w:t>
      </w:r>
      <w:r>
        <w:t>mg/kg</w:t>
      </w:r>
      <w:r>
        <w:rPr>
          <w:spacing w:val="-3"/>
        </w:rPr>
        <w:t xml:space="preserve"> </w:t>
      </w:r>
      <w:proofErr w:type="spellStart"/>
      <w:r>
        <w:t>dw</w:t>
      </w:r>
      <w:proofErr w:type="spellEnd"/>
      <w:r>
        <w:t xml:space="preserve"> </w:t>
      </w:r>
      <w:r>
        <w:rPr>
          <w:spacing w:val="-2"/>
        </w:rPr>
        <w:t>sedimentu</w:t>
      </w:r>
    </w:p>
    <w:p w14:paraId="225006D6" w14:textId="77777777" w:rsidR="00E02EDD" w:rsidRDefault="0073191B">
      <w:pPr>
        <w:pStyle w:val="Zkladntext"/>
        <w:tabs>
          <w:tab w:val="left" w:pos="4397"/>
        </w:tabs>
        <w:spacing w:line="230" w:lineRule="exact"/>
        <w:ind w:left="428"/>
      </w:pPr>
      <w:r>
        <w:t>půda</w:t>
      </w:r>
      <w:r>
        <w:rPr>
          <w:spacing w:val="-2"/>
        </w:rPr>
        <w:t xml:space="preserve"> (zemědělská):</w:t>
      </w:r>
      <w:r>
        <w:tab/>
        <w:t>0,327</w:t>
      </w:r>
      <w:r>
        <w:rPr>
          <w:spacing w:val="-5"/>
        </w:rPr>
        <w:t xml:space="preserve"> </w:t>
      </w:r>
      <w:r>
        <w:t>mg/kg</w:t>
      </w:r>
      <w:r>
        <w:rPr>
          <w:spacing w:val="-3"/>
        </w:rPr>
        <w:t xml:space="preserve"> </w:t>
      </w:r>
      <w:proofErr w:type="spellStart"/>
      <w:r>
        <w:t>dw</w:t>
      </w:r>
      <w:proofErr w:type="spellEnd"/>
      <w:r>
        <w:rPr>
          <w:spacing w:val="-2"/>
        </w:rPr>
        <w:t xml:space="preserve"> </w:t>
      </w:r>
      <w:r>
        <w:rPr>
          <w:spacing w:val="-4"/>
        </w:rPr>
        <w:t>půdy</w:t>
      </w:r>
    </w:p>
    <w:p w14:paraId="73231169" w14:textId="77777777" w:rsidR="00E02EDD" w:rsidRDefault="0073191B">
      <w:pPr>
        <w:pStyle w:val="Zkladntext"/>
        <w:tabs>
          <w:tab w:val="left" w:pos="4397"/>
        </w:tabs>
        <w:spacing w:before="1"/>
        <w:ind w:left="428"/>
      </w:pPr>
      <w:r>
        <w:rPr>
          <w:spacing w:val="-2"/>
        </w:rPr>
        <w:t>predátoři:</w:t>
      </w:r>
      <w:r>
        <w:tab/>
        <w:t>7,8</w:t>
      </w:r>
      <w:r>
        <w:rPr>
          <w:spacing w:val="-2"/>
        </w:rPr>
        <w:t xml:space="preserve"> </w:t>
      </w:r>
      <w:r>
        <w:t>mg/kg</w:t>
      </w:r>
      <w:r>
        <w:rPr>
          <w:spacing w:val="-3"/>
        </w:rPr>
        <w:t xml:space="preserve"> </w:t>
      </w:r>
      <w:r>
        <w:rPr>
          <w:spacing w:val="-2"/>
        </w:rPr>
        <w:t>potravy</w:t>
      </w:r>
    </w:p>
    <w:p w14:paraId="235FE8E6" w14:textId="77777777" w:rsidR="00E02EDD" w:rsidRDefault="00E02EDD">
      <w:pPr>
        <w:pStyle w:val="Zkladntext"/>
        <w:sectPr w:rsidR="00E02EDD">
          <w:pgSz w:w="11910" w:h="16840"/>
          <w:pgMar w:top="1860" w:right="1133" w:bottom="980" w:left="1275" w:header="719" w:footer="792" w:gutter="0"/>
          <w:cols w:space="708"/>
        </w:sectPr>
      </w:pPr>
    </w:p>
    <w:p w14:paraId="31768DDB" w14:textId="77777777" w:rsidR="00E02EDD" w:rsidRDefault="00E02EDD">
      <w:pPr>
        <w:pStyle w:val="Zkladntext"/>
        <w:spacing w:before="11"/>
        <w:ind w:left="0"/>
        <w:rPr>
          <w:sz w:val="7"/>
        </w:rPr>
      </w:pPr>
    </w:p>
    <w:tbl>
      <w:tblPr>
        <w:tblStyle w:val="TableNormal"/>
        <w:tblW w:w="0" w:type="auto"/>
        <w:tblInd w:w="150" w:type="dxa"/>
        <w:tblLayout w:type="fixed"/>
        <w:tblLook w:val="01E0" w:firstRow="1" w:lastRow="1" w:firstColumn="1" w:lastColumn="1" w:noHBand="0" w:noVBand="0"/>
      </w:tblPr>
      <w:tblGrid>
        <w:gridCol w:w="1346"/>
        <w:gridCol w:w="1164"/>
        <w:gridCol w:w="1642"/>
        <w:gridCol w:w="2017"/>
        <w:gridCol w:w="2352"/>
      </w:tblGrid>
      <w:tr w:rsidR="00E02EDD" w14:paraId="00077B54" w14:textId="77777777">
        <w:trPr>
          <w:trHeight w:val="216"/>
        </w:trPr>
        <w:tc>
          <w:tcPr>
            <w:tcW w:w="1346" w:type="dxa"/>
            <w:tcBorders>
              <w:bottom w:val="single" w:sz="4" w:space="0" w:color="000000"/>
            </w:tcBorders>
          </w:tcPr>
          <w:p w14:paraId="2C2CDD48" w14:textId="77777777" w:rsidR="00E02EDD" w:rsidRDefault="0073191B">
            <w:pPr>
              <w:pStyle w:val="TableParagraph"/>
              <w:spacing w:line="180" w:lineRule="exact"/>
              <w:rPr>
                <w:sz w:val="20"/>
              </w:rPr>
            </w:pPr>
            <w:proofErr w:type="spellStart"/>
            <w:r>
              <w:rPr>
                <w:sz w:val="20"/>
              </w:rPr>
              <w:t>Linalyl</w:t>
            </w:r>
            <w:proofErr w:type="spellEnd"/>
            <w:r>
              <w:rPr>
                <w:spacing w:val="-4"/>
                <w:sz w:val="20"/>
              </w:rPr>
              <w:t xml:space="preserve"> </w:t>
            </w:r>
            <w:r>
              <w:rPr>
                <w:spacing w:val="-2"/>
                <w:sz w:val="20"/>
              </w:rPr>
              <w:t>acetát</w:t>
            </w:r>
          </w:p>
        </w:tc>
        <w:tc>
          <w:tcPr>
            <w:tcW w:w="1164" w:type="dxa"/>
            <w:tcBorders>
              <w:bottom w:val="single" w:sz="4" w:space="0" w:color="000000"/>
            </w:tcBorders>
          </w:tcPr>
          <w:p w14:paraId="5031DB03" w14:textId="77777777" w:rsidR="00E02EDD" w:rsidRDefault="00E02EDD">
            <w:pPr>
              <w:pStyle w:val="TableParagraph"/>
              <w:rPr>
                <w:sz w:val="12"/>
              </w:rPr>
            </w:pPr>
          </w:p>
        </w:tc>
        <w:tc>
          <w:tcPr>
            <w:tcW w:w="1642" w:type="dxa"/>
            <w:tcBorders>
              <w:bottom w:val="single" w:sz="4" w:space="0" w:color="000000"/>
            </w:tcBorders>
          </w:tcPr>
          <w:p w14:paraId="23ABE359" w14:textId="77777777" w:rsidR="00E02EDD" w:rsidRDefault="0073191B">
            <w:pPr>
              <w:pStyle w:val="TableParagraph"/>
              <w:spacing w:line="180" w:lineRule="exact"/>
              <w:ind w:right="141"/>
              <w:jc w:val="right"/>
              <w:rPr>
                <w:sz w:val="20"/>
              </w:rPr>
            </w:pPr>
            <w:r>
              <w:rPr>
                <w:sz w:val="20"/>
              </w:rPr>
              <w:t>CAS</w:t>
            </w:r>
            <w:r>
              <w:rPr>
                <w:spacing w:val="-6"/>
                <w:sz w:val="20"/>
              </w:rPr>
              <w:t xml:space="preserve"> </w:t>
            </w:r>
            <w:r>
              <w:rPr>
                <w:sz w:val="20"/>
              </w:rPr>
              <w:t>115-95-</w:t>
            </w:r>
            <w:r>
              <w:rPr>
                <w:spacing w:val="-10"/>
                <w:sz w:val="20"/>
              </w:rPr>
              <w:t>7</w:t>
            </w:r>
          </w:p>
        </w:tc>
        <w:tc>
          <w:tcPr>
            <w:tcW w:w="2017" w:type="dxa"/>
            <w:tcBorders>
              <w:bottom w:val="single" w:sz="4" w:space="0" w:color="000000"/>
            </w:tcBorders>
          </w:tcPr>
          <w:p w14:paraId="143D9E55" w14:textId="77777777" w:rsidR="00E02EDD" w:rsidRDefault="00E02EDD">
            <w:pPr>
              <w:pStyle w:val="TableParagraph"/>
              <w:rPr>
                <w:sz w:val="12"/>
              </w:rPr>
            </w:pPr>
          </w:p>
        </w:tc>
        <w:tc>
          <w:tcPr>
            <w:tcW w:w="2352" w:type="dxa"/>
            <w:tcBorders>
              <w:bottom w:val="single" w:sz="4" w:space="0" w:color="000000"/>
            </w:tcBorders>
          </w:tcPr>
          <w:p w14:paraId="1AEFE3EB" w14:textId="77777777" w:rsidR="00E02EDD" w:rsidRDefault="0073191B">
            <w:pPr>
              <w:pStyle w:val="TableParagraph"/>
              <w:spacing w:line="180" w:lineRule="exact"/>
              <w:ind w:left="211" w:right="-15"/>
              <w:rPr>
                <w:sz w:val="20"/>
              </w:rPr>
            </w:pPr>
            <w:proofErr w:type="spellStart"/>
            <w:r>
              <w:rPr>
                <w:sz w:val="20"/>
              </w:rPr>
              <w:t>Reg</w:t>
            </w:r>
            <w:proofErr w:type="spellEnd"/>
            <w:r>
              <w:rPr>
                <w:sz w:val="20"/>
              </w:rPr>
              <w:t>.</w:t>
            </w:r>
            <w:r>
              <w:rPr>
                <w:spacing w:val="-7"/>
                <w:sz w:val="20"/>
              </w:rPr>
              <w:t xml:space="preserve"> </w:t>
            </w:r>
            <w:r>
              <w:rPr>
                <w:sz w:val="20"/>
              </w:rPr>
              <w:t>č.</w:t>
            </w:r>
            <w:r>
              <w:rPr>
                <w:spacing w:val="-7"/>
                <w:sz w:val="20"/>
              </w:rPr>
              <w:t xml:space="preserve"> </w:t>
            </w:r>
            <w:r>
              <w:rPr>
                <w:sz w:val="20"/>
              </w:rPr>
              <w:t>01-2119454789-</w:t>
            </w:r>
            <w:r>
              <w:rPr>
                <w:spacing w:val="-5"/>
                <w:sz w:val="20"/>
              </w:rPr>
              <w:t>19</w:t>
            </w:r>
          </w:p>
        </w:tc>
      </w:tr>
      <w:tr w:rsidR="00E02EDD" w14:paraId="035A3F45" w14:textId="77777777">
        <w:trPr>
          <w:trHeight w:val="458"/>
        </w:trPr>
        <w:tc>
          <w:tcPr>
            <w:tcW w:w="1346" w:type="dxa"/>
            <w:tcBorders>
              <w:top w:val="single" w:sz="4" w:space="0" w:color="000000"/>
            </w:tcBorders>
          </w:tcPr>
          <w:p w14:paraId="3A12E789" w14:textId="77777777" w:rsidR="00E02EDD" w:rsidRDefault="0073191B">
            <w:pPr>
              <w:pStyle w:val="TableParagraph"/>
              <w:spacing w:before="12" w:line="230" w:lineRule="exact"/>
              <w:ind w:left="284"/>
              <w:rPr>
                <w:b/>
                <w:sz w:val="20"/>
              </w:rPr>
            </w:pPr>
            <w:r>
              <w:rPr>
                <w:b/>
                <w:spacing w:val="-2"/>
                <w:sz w:val="20"/>
              </w:rPr>
              <w:t>DNEL:</w:t>
            </w:r>
          </w:p>
          <w:p w14:paraId="02493815" w14:textId="77777777" w:rsidR="00E02EDD" w:rsidRDefault="0073191B">
            <w:pPr>
              <w:pStyle w:val="TableParagraph"/>
              <w:spacing w:line="214" w:lineRule="exact"/>
              <w:ind w:left="284"/>
              <w:rPr>
                <w:sz w:val="20"/>
              </w:rPr>
            </w:pPr>
            <w:r>
              <w:rPr>
                <w:spacing w:val="-2"/>
                <w:sz w:val="20"/>
              </w:rPr>
              <w:t>pracovníci:</w:t>
            </w:r>
          </w:p>
        </w:tc>
        <w:tc>
          <w:tcPr>
            <w:tcW w:w="1164" w:type="dxa"/>
            <w:tcBorders>
              <w:top w:val="single" w:sz="4" w:space="0" w:color="000000"/>
            </w:tcBorders>
          </w:tcPr>
          <w:p w14:paraId="4DF93F6A" w14:textId="77777777" w:rsidR="00E02EDD" w:rsidRDefault="00E02EDD">
            <w:pPr>
              <w:pStyle w:val="TableParagraph"/>
              <w:spacing w:before="11"/>
              <w:rPr>
                <w:sz w:val="20"/>
              </w:rPr>
            </w:pPr>
          </w:p>
          <w:p w14:paraId="6E02B1C7" w14:textId="77777777" w:rsidR="00E02EDD" w:rsidRDefault="0073191B">
            <w:pPr>
              <w:pStyle w:val="TableParagraph"/>
              <w:spacing w:line="214" w:lineRule="exact"/>
              <w:ind w:left="72"/>
              <w:rPr>
                <w:sz w:val="20"/>
              </w:rPr>
            </w:pPr>
            <w:r>
              <w:rPr>
                <w:spacing w:val="-2"/>
                <w:sz w:val="20"/>
              </w:rPr>
              <w:t>inhalačně</w:t>
            </w:r>
          </w:p>
        </w:tc>
        <w:tc>
          <w:tcPr>
            <w:tcW w:w="1642" w:type="dxa"/>
            <w:tcBorders>
              <w:top w:val="single" w:sz="4" w:space="0" w:color="000000"/>
            </w:tcBorders>
          </w:tcPr>
          <w:p w14:paraId="786B2231" w14:textId="77777777" w:rsidR="00E02EDD" w:rsidRDefault="00E02EDD">
            <w:pPr>
              <w:pStyle w:val="TableParagraph"/>
              <w:spacing w:before="11"/>
              <w:rPr>
                <w:sz w:val="20"/>
              </w:rPr>
            </w:pPr>
          </w:p>
          <w:p w14:paraId="410B983A" w14:textId="77777777" w:rsidR="00E02EDD" w:rsidRDefault="0073191B">
            <w:pPr>
              <w:pStyle w:val="TableParagraph"/>
              <w:spacing w:line="214" w:lineRule="exact"/>
              <w:ind w:right="98"/>
              <w:jc w:val="right"/>
              <w:rPr>
                <w:sz w:val="20"/>
              </w:rPr>
            </w:pPr>
            <w:r>
              <w:rPr>
                <w:sz w:val="20"/>
              </w:rPr>
              <w:t>celkové</w:t>
            </w:r>
            <w:r>
              <w:rPr>
                <w:spacing w:val="-5"/>
                <w:sz w:val="20"/>
              </w:rPr>
              <w:t xml:space="preserve"> </w:t>
            </w:r>
            <w:r>
              <w:rPr>
                <w:spacing w:val="-2"/>
                <w:sz w:val="20"/>
              </w:rPr>
              <w:t>účinky</w:t>
            </w:r>
          </w:p>
        </w:tc>
        <w:tc>
          <w:tcPr>
            <w:tcW w:w="2017" w:type="dxa"/>
            <w:tcBorders>
              <w:top w:val="single" w:sz="4" w:space="0" w:color="000000"/>
            </w:tcBorders>
          </w:tcPr>
          <w:p w14:paraId="74DBCE98" w14:textId="77777777" w:rsidR="00E02EDD" w:rsidRDefault="00E02EDD">
            <w:pPr>
              <w:pStyle w:val="TableParagraph"/>
              <w:spacing w:before="11"/>
              <w:rPr>
                <w:sz w:val="20"/>
              </w:rPr>
            </w:pPr>
          </w:p>
          <w:p w14:paraId="2F91A225" w14:textId="77777777" w:rsidR="00E02EDD" w:rsidRDefault="0073191B">
            <w:pPr>
              <w:pStyle w:val="TableParagraph"/>
              <w:spacing w:line="214" w:lineRule="exact"/>
              <w:ind w:left="102"/>
              <w:rPr>
                <w:sz w:val="20"/>
              </w:rPr>
            </w:pPr>
            <w:r>
              <w:rPr>
                <w:sz w:val="20"/>
              </w:rPr>
              <w:t>dlouhodobá</w:t>
            </w:r>
            <w:r>
              <w:rPr>
                <w:spacing w:val="-5"/>
                <w:sz w:val="20"/>
              </w:rPr>
              <w:t xml:space="preserve"> </w:t>
            </w:r>
            <w:r>
              <w:rPr>
                <w:spacing w:val="-2"/>
                <w:sz w:val="20"/>
              </w:rPr>
              <w:t>expozice</w:t>
            </w:r>
          </w:p>
        </w:tc>
        <w:tc>
          <w:tcPr>
            <w:tcW w:w="2352" w:type="dxa"/>
            <w:tcBorders>
              <w:top w:val="single" w:sz="4" w:space="0" w:color="000000"/>
            </w:tcBorders>
          </w:tcPr>
          <w:p w14:paraId="010621EA" w14:textId="77777777" w:rsidR="00E02EDD" w:rsidRDefault="00E02EDD">
            <w:pPr>
              <w:pStyle w:val="TableParagraph"/>
              <w:spacing w:before="11"/>
              <w:rPr>
                <w:sz w:val="20"/>
              </w:rPr>
            </w:pPr>
          </w:p>
          <w:p w14:paraId="634FB186" w14:textId="77777777" w:rsidR="00E02EDD" w:rsidRDefault="0073191B">
            <w:pPr>
              <w:pStyle w:val="TableParagraph"/>
              <w:spacing w:line="214" w:lineRule="exact"/>
              <w:ind w:left="211"/>
              <w:rPr>
                <w:sz w:val="20"/>
              </w:rPr>
            </w:pPr>
            <w:r>
              <w:rPr>
                <w:sz w:val="20"/>
              </w:rPr>
              <w:t>2,75</w:t>
            </w:r>
            <w:r>
              <w:rPr>
                <w:spacing w:val="-4"/>
                <w:sz w:val="20"/>
              </w:rPr>
              <w:t xml:space="preserve"> </w:t>
            </w:r>
            <w:r>
              <w:rPr>
                <w:spacing w:val="-2"/>
                <w:sz w:val="20"/>
              </w:rPr>
              <w:t>mg/m</w:t>
            </w:r>
            <w:r>
              <w:rPr>
                <w:spacing w:val="-2"/>
                <w:sz w:val="20"/>
                <w:vertAlign w:val="superscript"/>
              </w:rPr>
              <w:t>3</w:t>
            </w:r>
          </w:p>
        </w:tc>
      </w:tr>
      <w:tr w:rsidR="00E02EDD" w14:paraId="54478353" w14:textId="77777777">
        <w:trPr>
          <w:trHeight w:val="920"/>
        </w:trPr>
        <w:tc>
          <w:tcPr>
            <w:tcW w:w="1346" w:type="dxa"/>
          </w:tcPr>
          <w:p w14:paraId="3839F3FD" w14:textId="77777777" w:rsidR="00E02EDD" w:rsidRDefault="00E02EDD">
            <w:pPr>
              <w:pStyle w:val="TableParagraph"/>
              <w:rPr>
                <w:sz w:val="20"/>
              </w:rPr>
            </w:pPr>
          </w:p>
          <w:p w14:paraId="2251F40C" w14:textId="77777777" w:rsidR="00E02EDD" w:rsidRDefault="00E02EDD">
            <w:pPr>
              <w:pStyle w:val="TableParagraph"/>
              <w:spacing w:before="226"/>
              <w:rPr>
                <w:sz w:val="20"/>
              </w:rPr>
            </w:pPr>
          </w:p>
          <w:p w14:paraId="3D0C409C" w14:textId="77777777" w:rsidR="00E02EDD" w:rsidRDefault="0073191B">
            <w:pPr>
              <w:pStyle w:val="TableParagraph"/>
              <w:spacing w:line="214" w:lineRule="exact"/>
              <w:ind w:left="284"/>
              <w:rPr>
                <w:sz w:val="20"/>
              </w:rPr>
            </w:pPr>
            <w:r>
              <w:rPr>
                <w:spacing w:val="-2"/>
                <w:sz w:val="20"/>
              </w:rPr>
              <w:t>spotřebitelé:</w:t>
            </w:r>
          </w:p>
        </w:tc>
        <w:tc>
          <w:tcPr>
            <w:tcW w:w="1164" w:type="dxa"/>
          </w:tcPr>
          <w:p w14:paraId="1A1768C1" w14:textId="77777777" w:rsidR="00E02EDD" w:rsidRDefault="0073191B">
            <w:pPr>
              <w:pStyle w:val="TableParagraph"/>
              <w:spacing w:line="226" w:lineRule="exact"/>
              <w:ind w:left="72"/>
              <w:rPr>
                <w:sz w:val="20"/>
              </w:rPr>
            </w:pPr>
            <w:r>
              <w:rPr>
                <w:spacing w:val="-2"/>
                <w:sz w:val="20"/>
              </w:rPr>
              <w:t>dermálně</w:t>
            </w:r>
          </w:p>
          <w:p w14:paraId="0F1A83EA" w14:textId="77777777" w:rsidR="00E02EDD" w:rsidRDefault="00E02EDD">
            <w:pPr>
              <w:pStyle w:val="TableParagraph"/>
              <w:rPr>
                <w:sz w:val="20"/>
              </w:rPr>
            </w:pPr>
          </w:p>
          <w:p w14:paraId="07436CA5" w14:textId="77777777" w:rsidR="00E02EDD" w:rsidRDefault="00E02EDD">
            <w:pPr>
              <w:pStyle w:val="TableParagraph"/>
              <w:rPr>
                <w:sz w:val="20"/>
              </w:rPr>
            </w:pPr>
          </w:p>
          <w:p w14:paraId="40ABB81A" w14:textId="77777777" w:rsidR="00E02EDD" w:rsidRDefault="0073191B">
            <w:pPr>
              <w:pStyle w:val="TableParagraph"/>
              <w:spacing w:line="214" w:lineRule="exact"/>
              <w:ind w:left="72"/>
              <w:rPr>
                <w:sz w:val="20"/>
              </w:rPr>
            </w:pPr>
            <w:r>
              <w:rPr>
                <w:spacing w:val="-2"/>
                <w:sz w:val="20"/>
              </w:rPr>
              <w:t>inhalačně</w:t>
            </w:r>
          </w:p>
        </w:tc>
        <w:tc>
          <w:tcPr>
            <w:tcW w:w="1642" w:type="dxa"/>
          </w:tcPr>
          <w:p w14:paraId="16C2A633" w14:textId="77777777" w:rsidR="00E02EDD" w:rsidRDefault="0073191B">
            <w:pPr>
              <w:pStyle w:val="TableParagraph"/>
              <w:ind w:left="326" w:right="93" w:hanging="1"/>
              <w:rPr>
                <w:sz w:val="20"/>
              </w:rPr>
            </w:pPr>
            <w:r>
              <w:rPr>
                <w:sz w:val="20"/>
              </w:rPr>
              <w:t>celkové</w:t>
            </w:r>
            <w:r>
              <w:rPr>
                <w:spacing w:val="-13"/>
                <w:sz w:val="20"/>
              </w:rPr>
              <w:t xml:space="preserve"> </w:t>
            </w:r>
            <w:r>
              <w:rPr>
                <w:sz w:val="20"/>
              </w:rPr>
              <w:t>účinky místní účinky</w:t>
            </w:r>
          </w:p>
          <w:p w14:paraId="446EA375" w14:textId="77777777" w:rsidR="00E02EDD" w:rsidRDefault="0073191B">
            <w:pPr>
              <w:pStyle w:val="TableParagraph"/>
              <w:spacing w:before="226" w:line="214" w:lineRule="exact"/>
              <w:ind w:left="325"/>
              <w:rPr>
                <w:sz w:val="20"/>
              </w:rPr>
            </w:pPr>
            <w:r>
              <w:rPr>
                <w:sz w:val="20"/>
              </w:rPr>
              <w:t>celkové</w:t>
            </w:r>
            <w:r>
              <w:rPr>
                <w:spacing w:val="-5"/>
                <w:sz w:val="20"/>
              </w:rPr>
              <w:t xml:space="preserve"> </w:t>
            </w:r>
            <w:r>
              <w:rPr>
                <w:spacing w:val="-2"/>
                <w:sz w:val="20"/>
              </w:rPr>
              <w:t>účinky</w:t>
            </w:r>
          </w:p>
        </w:tc>
        <w:tc>
          <w:tcPr>
            <w:tcW w:w="2017" w:type="dxa"/>
          </w:tcPr>
          <w:p w14:paraId="63818A6E" w14:textId="77777777" w:rsidR="00E02EDD" w:rsidRDefault="0073191B">
            <w:pPr>
              <w:pStyle w:val="TableParagraph"/>
              <w:ind w:left="102" w:right="204" w:hanging="1"/>
              <w:rPr>
                <w:sz w:val="20"/>
              </w:rPr>
            </w:pPr>
            <w:r>
              <w:rPr>
                <w:sz w:val="20"/>
              </w:rPr>
              <w:t>dlouhodobá</w:t>
            </w:r>
            <w:r>
              <w:rPr>
                <w:spacing w:val="-13"/>
                <w:sz w:val="20"/>
              </w:rPr>
              <w:t xml:space="preserve"> </w:t>
            </w:r>
            <w:r>
              <w:rPr>
                <w:sz w:val="20"/>
              </w:rPr>
              <w:t>expozice dlouhodobá</w:t>
            </w:r>
            <w:r>
              <w:rPr>
                <w:spacing w:val="-5"/>
                <w:sz w:val="20"/>
              </w:rPr>
              <w:t xml:space="preserve"> </w:t>
            </w:r>
            <w:r>
              <w:rPr>
                <w:spacing w:val="-2"/>
                <w:sz w:val="20"/>
              </w:rPr>
              <w:t>expozice</w:t>
            </w:r>
          </w:p>
          <w:p w14:paraId="7BA89060" w14:textId="77777777" w:rsidR="00E02EDD" w:rsidRDefault="0073191B">
            <w:pPr>
              <w:pStyle w:val="TableParagraph"/>
              <w:spacing w:line="230" w:lineRule="exact"/>
              <w:ind w:left="102" w:right="203"/>
              <w:rPr>
                <w:sz w:val="20"/>
              </w:rPr>
            </w:pPr>
            <w:r>
              <w:rPr>
                <w:sz w:val="20"/>
              </w:rPr>
              <w:t>krátkodobá expozice dlouhodobá</w:t>
            </w:r>
            <w:r>
              <w:rPr>
                <w:spacing w:val="-13"/>
                <w:sz w:val="20"/>
              </w:rPr>
              <w:t xml:space="preserve"> </w:t>
            </w:r>
            <w:r>
              <w:rPr>
                <w:sz w:val="20"/>
              </w:rPr>
              <w:t>expozice</w:t>
            </w:r>
          </w:p>
        </w:tc>
        <w:tc>
          <w:tcPr>
            <w:tcW w:w="2352" w:type="dxa"/>
          </w:tcPr>
          <w:p w14:paraId="0CB79ABB" w14:textId="77777777" w:rsidR="00E02EDD" w:rsidRDefault="0073191B">
            <w:pPr>
              <w:pStyle w:val="TableParagraph"/>
              <w:spacing w:line="226" w:lineRule="exact"/>
              <w:ind w:left="211"/>
              <w:rPr>
                <w:sz w:val="20"/>
              </w:rPr>
            </w:pPr>
            <w:r>
              <w:rPr>
                <w:sz w:val="20"/>
              </w:rPr>
              <w:t>2,5</w:t>
            </w:r>
            <w:r>
              <w:rPr>
                <w:spacing w:val="-2"/>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p w14:paraId="7AB7A21D" w14:textId="77777777" w:rsidR="00E02EDD" w:rsidRDefault="0073191B">
            <w:pPr>
              <w:pStyle w:val="TableParagraph"/>
              <w:spacing w:line="230" w:lineRule="exact"/>
              <w:ind w:left="211"/>
              <w:rPr>
                <w:sz w:val="20"/>
              </w:rPr>
            </w:pPr>
            <w:r>
              <w:rPr>
                <w:sz w:val="20"/>
              </w:rPr>
              <w:t>236,2</w:t>
            </w:r>
            <w:r>
              <w:rPr>
                <w:spacing w:val="-1"/>
                <w:sz w:val="20"/>
              </w:rPr>
              <w:t xml:space="preserve"> </w:t>
            </w:r>
            <w:r>
              <w:rPr>
                <w:spacing w:val="-2"/>
                <w:sz w:val="20"/>
              </w:rPr>
              <w:t>µg/cm</w:t>
            </w:r>
            <w:r>
              <w:rPr>
                <w:spacing w:val="-2"/>
                <w:sz w:val="20"/>
                <w:vertAlign w:val="superscript"/>
              </w:rPr>
              <w:t>2</w:t>
            </w:r>
          </w:p>
          <w:p w14:paraId="71D33CDA" w14:textId="77777777" w:rsidR="00E02EDD" w:rsidRDefault="0073191B">
            <w:pPr>
              <w:pStyle w:val="TableParagraph"/>
              <w:spacing w:line="230" w:lineRule="exact"/>
              <w:ind w:left="211"/>
              <w:rPr>
                <w:sz w:val="20"/>
              </w:rPr>
            </w:pPr>
            <w:r>
              <w:rPr>
                <w:sz w:val="20"/>
              </w:rPr>
              <w:t>236,2</w:t>
            </w:r>
            <w:r>
              <w:rPr>
                <w:spacing w:val="-1"/>
                <w:sz w:val="20"/>
              </w:rPr>
              <w:t xml:space="preserve"> </w:t>
            </w:r>
            <w:r>
              <w:rPr>
                <w:spacing w:val="-2"/>
                <w:sz w:val="20"/>
              </w:rPr>
              <w:t>µg/cm</w:t>
            </w:r>
            <w:r>
              <w:rPr>
                <w:spacing w:val="-2"/>
                <w:sz w:val="20"/>
                <w:vertAlign w:val="superscript"/>
              </w:rPr>
              <w:t>2</w:t>
            </w:r>
          </w:p>
          <w:p w14:paraId="4FD25D06" w14:textId="77777777" w:rsidR="00E02EDD" w:rsidRDefault="0073191B">
            <w:pPr>
              <w:pStyle w:val="TableParagraph"/>
              <w:spacing w:before="1" w:line="214" w:lineRule="exact"/>
              <w:ind w:left="211"/>
              <w:rPr>
                <w:sz w:val="20"/>
              </w:rPr>
            </w:pPr>
            <w:r>
              <w:rPr>
                <w:sz w:val="20"/>
              </w:rPr>
              <w:t>0,68</w:t>
            </w:r>
            <w:r>
              <w:rPr>
                <w:spacing w:val="-4"/>
                <w:sz w:val="20"/>
              </w:rPr>
              <w:t xml:space="preserve"> </w:t>
            </w:r>
            <w:r>
              <w:rPr>
                <w:spacing w:val="-2"/>
                <w:sz w:val="20"/>
              </w:rPr>
              <w:t>mg/m</w:t>
            </w:r>
            <w:r>
              <w:rPr>
                <w:spacing w:val="-2"/>
                <w:sz w:val="20"/>
                <w:vertAlign w:val="superscript"/>
              </w:rPr>
              <w:t>3</w:t>
            </w:r>
          </w:p>
        </w:tc>
      </w:tr>
      <w:tr w:rsidR="00E02EDD" w14:paraId="6D1D7FFC" w14:textId="77777777">
        <w:trPr>
          <w:trHeight w:val="689"/>
        </w:trPr>
        <w:tc>
          <w:tcPr>
            <w:tcW w:w="1346" w:type="dxa"/>
          </w:tcPr>
          <w:p w14:paraId="5685E051" w14:textId="77777777" w:rsidR="00E02EDD" w:rsidRDefault="00E02EDD">
            <w:pPr>
              <w:pStyle w:val="TableParagraph"/>
              <w:rPr>
                <w:sz w:val="20"/>
              </w:rPr>
            </w:pPr>
          </w:p>
        </w:tc>
        <w:tc>
          <w:tcPr>
            <w:tcW w:w="1164" w:type="dxa"/>
          </w:tcPr>
          <w:p w14:paraId="68FB631B" w14:textId="77777777" w:rsidR="00E02EDD" w:rsidRDefault="0073191B">
            <w:pPr>
              <w:pStyle w:val="TableParagraph"/>
              <w:spacing w:line="226" w:lineRule="exact"/>
              <w:ind w:left="72"/>
              <w:rPr>
                <w:sz w:val="20"/>
              </w:rPr>
            </w:pPr>
            <w:r>
              <w:rPr>
                <w:spacing w:val="-2"/>
                <w:sz w:val="20"/>
              </w:rPr>
              <w:t>dermálně</w:t>
            </w:r>
          </w:p>
        </w:tc>
        <w:tc>
          <w:tcPr>
            <w:tcW w:w="1642" w:type="dxa"/>
          </w:tcPr>
          <w:p w14:paraId="0F16014A" w14:textId="77777777" w:rsidR="00E02EDD" w:rsidRDefault="0073191B">
            <w:pPr>
              <w:pStyle w:val="TableParagraph"/>
              <w:ind w:left="325" w:right="94" w:hanging="1"/>
              <w:rPr>
                <w:sz w:val="20"/>
              </w:rPr>
            </w:pPr>
            <w:r>
              <w:rPr>
                <w:sz w:val="20"/>
              </w:rPr>
              <w:t>celkové</w:t>
            </w:r>
            <w:r>
              <w:rPr>
                <w:spacing w:val="-13"/>
                <w:sz w:val="20"/>
              </w:rPr>
              <w:t xml:space="preserve"> </w:t>
            </w:r>
            <w:r>
              <w:rPr>
                <w:sz w:val="20"/>
              </w:rPr>
              <w:t>účinky místní účinky</w:t>
            </w:r>
          </w:p>
        </w:tc>
        <w:tc>
          <w:tcPr>
            <w:tcW w:w="2017" w:type="dxa"/>
          </w:tcPr>
          <w:p w14:paraId="5A3C3EBC" w14:textId="77777777" w:rsidR="00E02EDD" w:rsidRDefault="0073191B">
            <w:pPr>
              <w:pStyle w:val="TableParagraph"/>
              <w:ind w:left="102" w:right="204" w:hanging="1"/>
              <w:rPr>
                <w:sz w:val="20"/>
              </w:rPr>
            </w:pPr>
            <w:r>
              <w:rPr>
                <w:sz w:val="20"/>
              </w:rPr>
              <w:t>dlouhodobá</w:t>
            </w:r>
            <w:r>
              <w:rPr>
                <w:spacing w:val="-13"/>
                <w:sz w:val="20"/>
              </w:rPr>
              <w:t xml:space="preserve"> </w:t>
            </w:r>
            <w:r>
              <w:rPr>
                <w:sz w:val="20"/>
              </w:rPr>
              <w:t>expozice dlouhodobá</w:t>
            </w:r>
            <w:r>
              <w:rPr>
                <w:spacing w:val="-5"/>
                <w:sz w:val="20"/>
              </w:rPr>
              <w:t xml:space="preserve"> </w:t>
            </w:r>
            <w:r>
              <w:rPr>
                <w:spacing w:val="-2"/>
                <w:sz w:val="20"/>
              </w:rPr>
              <w:t>expozice</w:t>
            </w:r>
          </w:p>
          <w:p w14:paraId="543F9DBE" w14:textId="77777777" w:rsidR="00E02EDD" w:rsidRDefault="0073191B">
            <w:pPr>
              <w:pStyle w:val="TableParagraph"/>
              <w:spacing w:line="213" w:lineRule="exact"/>
              <w:ind w:left="102"/>
              <w:rPr>
                <w:sz w:val="20"/>
              </w:rPr>
            </w:pPr>
            <w:r>
              <w:rPr>
                <w:sz w:val="20"/>
              </w:rPr>
              <w:t>krátkodobá</w:t>
            </w:r>
            <w:r>
              <w:rPr>
                <w:spacing w:val="-6"/>
                <w:sz w:val="20"/>
              </w:rPr>
              <w:t xml:space="preserve"> </w:t>
            </w:r>
            <w:r>
              <w:rPr>
                <w:spacing w:val="-2"/>
                <w:sz w:val="20"/>
              </w:rPr>
              <w:t>expozice</w:t>
            </w:r>
          </w:p>
        </w:tc>
        <w:tc>
          <w:tcPr>
            <w:tcW w:w="2352" w:type="dxa"/>
          </w:tcPr>
          <w:p w14:paraId="27936DFF" w14:textId="77777777" w:rsidR="00E02EDD" w:rsidRDefault="0073191B">
            <w:pPr>
              <w:pStyle w:val="TableParagraph"/>
              <w:spacing w:line="226" w:lineRule="exact"/>
              <w:ind w:left="211"/>
              <w:rPr>
                <w:sz w:val="20"/>
              </w:rPr>
            </w:pPr>
            <w:r>
              <w:rPr>
                <w:sz w:val="20"/>
              </w:rPr>
              <w:t>1,25</w:t>
            </w:r>
            <w:r>
              <w:rPr>
                <w:spacing w:val="-4"/>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p w14:paraId="5DEF9FA9" w14:textId="77777777" w:rsidR="00E02EDD" w:rsidRDefault="0073191B">
            <w:pPr>
              <w:pStyle w:val="TableParagraph"/>
              <w:spacing w:line="230" w:lineRule="exact"/>
              <w:ind w:left="211"/>
              <w:rPr>
                <w:sz w:val="20"/>
              </w:rPr>
            </w:pPr>
            <w:r>
              <w:rPr>
                <w:sz w:val="20"/>
              </w:rPr>
              <w:t>236,2</w:t>
            </w:r>
            <w:r>
              <w:rPr>
                <w:spacing w:val="-1"/>
                <w:sz w:val="20"/>
              </w:rPr>
              <w:t xml:space="preserve"> </w:t>
            </w:r>
            <w:r>
              <w:rPr>
                <w:spacing w:val="-2"/>
                <w:sz w:val="20"/>
              </w:rPr>
              <w:t>µg/cm</w:t>
            </w:r>
            <w:r>
              <w:rPr>
                <w:spacing w:val="-2"/>
                <w:sz w:val="20"/>
                <w:vertAlign w:val="superscript"/>
              </w:rPr>
              <w:t>2</w:t>
            </w:r>
          </w:p>
          <w:p w14:paraId="4CCCEFEF" w14:textId="77777777" w:rsidR="00E02EDD" w:rsidRDefault="0073191B">
            <w:pPr>
              <w:pStyle w:val="TableParagraph"/>
              <w:spacing w:line="214" w:lineRule="exact"/>
              <w:ind w:left="211"/>
              <w:rPr>
                <w:sz w:val="20"/>
              </w:rPr>
            </w:pPr>
            <w:r>
              <w:rPr>
                <w:sz w:val="20"/>
              </w:rPr>
              <w:t>236,2</w:t>
            </w:r>
            <w:r>
              <w:rPr>
                <w:spacing w:val="-1"/>
                <w:sz w:val="20"/>
              </w:rPr>
              <w:t xml:space="preserve"> </w:t>
            </w:r>
            <w:r>
              <w:rPr>
                <w:spacing w:val="-2"/>
                <w:sz w:val="20"/>
              </w:rPr>
              <w:t>µg/cm</w:t>
            </w:r>
            <w:r>
              <w:rPr>
                <w:spacing w:val="-2"/>
                <w:sz w:val="20"/>
                <w:vertAlign w:val="superscript"/>
              </w:rPr>
              <w:t>2</w:t>
            </w:r>
          </w:p>
        </w:tc>
      </w:tr>
      <w:tr w:rsidR="00E02EDD" w14:paraId="794769DF" w14:textId="77777777">
        <w:trPr>
          <w:trHeight w:val="225"/>
        </w:trPr>
        <w:tc>
          <w:tcPr>
            <w:tcW w:w="1346" w:type="dxa"/>
          </w:tcPr>
          <w:p w14:paraId="1FC3D06C" w14:textId="77777777" w:rsidR="00E02EDD" w:rsidRDefault="00E02EDD">
            <w:pPr>
              <w:pStyle w:val="TableParagraph"/>
              <w:rPr>
                <w:sz w:val="16"/>
              </w:rPr>
            </w:pPr>
          </w:p>
        </w:tc>
        <w:tc>
          <w:tcPr>
            <w:tcW w:w="1164" w:type="dxa"/>
          </w:tcPr>
          <w:p w14:paraId="361F8C09" w14:textId="77777777" w:rsidR="00E02EDD" w:rsidRDefault="0073191B">
            <w:pPr>
              <w:pStyle w:val="TableParagraph"/>
              <w:spacing w:line="206" w:lineRule="exact"/>
              <w:ind w:left="72"/>
              <w:rPr>
                <w:sz w:val="20"/>
              </w:rPr>
            </w:pPr>
            <w:r>
              <w:rPr>
                <w:spacing w:val="-2"/>
                <w:sz w:val="20"/>
              </w:rPr>
              <w:t>orálně</w:t>
            </w:r>
          </w:p>
        </w:tc>
        <w:tc>
          <w:tcPr>
            <w:tcW w:w="1642" w:type="dxa"/>
          </w:tcPr>
          <w:p w14:paraId="734C1613" w14:textId="77777777" w:rsidR="00E02EDD" w:rsidRDefault="0073191B">
            <w:pPr>
              <w:pStyle w:val="TableParagraph"/>
              <w:spacing w:line="206" w:lineRule="exact"/>
              <w:ind w:right="98"/>
              <w:jc w:val="right"/>
              <w:rPr>
                <w:sz w:val="20"/>
              </w:rPr>
            </w:pPr>
            <w:r>
              <w:rPr>
                <w:sz w:val="20"/>
              </w:rPr>
              <w:t>celkové</w:t>
            </w:r>
            <w:r>
              <w:rPr>
                <w:spacing w:val="-5"/>
                <w:sz w:val="20"/>
              </w:rPr>
              <w:t xml:space="preserve"> </w:t>
            </w:r>
            <w:r>
              <w:rPr>
                <w:spacing w:val="-2"/>
                <w:sz w:val="20"/>
              </w:rPr>
              <w:t>účinky</w:t>
            </w:r>
          </w:p>
        </w:tc>
        <w:tc>
          <w:tcPr>
            <w:tcW w:w="2017" w:type="dxa"/>
          </w:tcPr>
          <w:p w14:paraId="48F7CAD1" w14:textId="77777777" w:rsidR="00E02EDD" w:rsidRDefault="0073191B">
            <w:pPr>
              <w:pStyle w:val="TableParagraph"/>
              <w:spacing w:line="206" w:lineRule="exact"/>
              <w:ind w:left="102"/>
              <w:rPr>
                <w:sz w:val="20"/>
              </w:rPr>
            </w:pPr>
            <w:r>
              <w:rPr>
                <w:sz w:val="20"/>
              </w:rPr>
              <w:t>dlouhodobá</w:t>
            </w:r>
            <w:r>
              <w:rPr>
                <w:spacing w:val="-5"/>
                <w:sz w:val="20"/>
              </w:rPr>
              <w:t xml:space="preserve"> </w:t>
            </w:r>
            <w:r>
              <w:rPr>
                <w:spacing w:val="-2"/>
                <w:sz w:val="20"/>
              </w:rPr>
              <w:t>expozice</w:t>
            </w:r>
          </w:p>
        </w:tc>
        <w:tc>
          <w:tcPr>
            <w:tcW w:w="2352" w:type="dxa"/>
          </w:tcPr>
          <w:p w14:paraId="652C8DC3" w14:textId="77777777" w:rsidR="00E02EDD" w:rsidRDefault="0073191B">
            <w:pPr>
              <w:pStyle w:val="TableParagraph"/>
              <w:spacing w:line="206" w:lineRule="exact"/>
              <w:ind w:left="211"/>
              <w:rPr>
                <w:sz w:val="20"/>
              </w:rPr>
            </w:pPr>
            <w:r>
              <w:rPr>
                <w:sz w:val="20"/>
              </w:rPr>
              <w:t>0,2</w:t>
            </w:r>
            <w:r>
              <w:rPr>
                <w:spacing w:val="-2"/>
                <w:sz w:val="20"/>
              </w:rPr>
              <w:t xml:space="preserve"> </w:t>
            </w:r>
            <w:r>
              <w:rPr>
                <w:sz w:val="20"/>
              </w:rPr>
              <w:t>mg/kg</w:t>
            </w:r>
            <w:r>
              <w:rPr>
                <w:spacing w:val="-3"/>
                <w:sz w:val="20"/>
              </w:rPr>
              <w:t xml:space="preserve"> </w:t>
            </w:r>
            <w:proofErr w:type="spellStart"/>
            <w:r>
              <w:rPr>
                <w:spacing w:val="-2"/>
                <w:sz w:val="20"/>
              </w:rPr>
              <w:t>bw</w:t>
            </w:r>
            <w:proofErr w:type="spellEnd"/>
            <w:r>
              <w:rPr>
                <w:spacing w:val="-2"/>
                <w:sz w:val="20"/>
              </w:rPr>
              <w:t>/den</w:t>
            </w:r>
          </w:p>
        </w:tc>
      </w:tr>
    </w:tbl>
    <w:p w14:paraId="43B58FC4" w14:textId="77777777" w:rsidR="00E02EDD" w:rsidRDefault="0073191B">
      <w:pPr>
        <w:pStyle w:val="Nadpis2"/>
        <w:spacing w:before="3"/>
        <w:ind w:left="427"/>
        <w:rPr>
          <w:rFonts w:ascii="Times New Roman"/>
        </w:rPr>
      </w:pPr>
      <w:r>
        <w:rPr>
          <w:rFonts w:ascii="Times New Roman"/>
          <w:spacing w:val="-4"/>
        </w:rPr>
        <w:t>PNEC</w:t>
      </w:r>
    </w:p>
    <w:p w14:paraId="27592081" w14:textId="77777777" w:rsidR="00E02EDD" w:rsidRDefault="0073191B">
      <w:pPr>
        <w:pStyle w:val="Zkladntext"/>
        <w:tabs>
          <w:tab w:val="left" w:pos="4397"/>
        </w:tabs>
        <w:spacing w:before="1"/>
        <w:ind w:left="427" w:right="4230"/>
      </w:pPr>
      <w:r>
        <w:t>sladkovodní prostředí:</w:t>
      </w:r>
      <w:r>
        <w:tab/>
        <w:t>0,011 µg/l občasný únik (sladkovodní prostředí):</w:t>
      </w:r>
      <w:r>
        <w:tab/>
        <w:t>0,11 mg/l mořská voda:</w:t>
      </w:r>
      <w:r>
        <w:tab/>
        <w:t>0,001</w:t>
      </w:r>
      <w:r>
        <w:rPr>
          <w:spacing w:val="-13"/>
        </w:rPr>
        <w:t xml:space="preserve"> </w:t>
      </w:r>
      <w:r>
        <w:t>mg/l</w:t>
      </w:r>
    </w:p>
    <w:p w14:paraId="2140C796" w14:textId="77777777" w:rsidR="00E02EDD" w:rsidRDefault="0073191B">
      <w:pPr>
        <w:pStyle w:val="Zkladntext"/>
        <w:tabs>
          <w:tab w:val="left" w:pos="4397"/>
        </w:tabs>
        <w:spacing w:line="230" w:lineRule="exact"/>
        <w:ind w:left="427"/>
      </w:pPr>
      <w:r>
        <w:rPr>
          <w:spacing w:val="-4"/>
        </w:rPr>
        <w:t>STP:</w:t>
      </w:r>
      <w:r>
        <w:tab/>
        <w:t>10</w:t>
      </w:r>
      <w:r>
        <w:rPr>
          <w:spacing w:val="-1"/>
        </w:rPr>
        <w:t xml:space="preserve"> </w:t>
      </w:r>
      <w:r>
        <w:rPr>
          <w:spacing w:val="-4"/>
        </w:rPr>
        <w:t>mg/l</w:t>
      </w:r>
    </w:p>
    <w:p w14:paraId="4D358D59" w14:textId="77777777" w:rsidR="00E02EDD" w:rsidRDefault="0073191B">
      <w:pPr>
        <w:pStyle w:val="Zkladntext"/>
        <w:tabs>
          <w:tab w:val="left" w:pos="4397"/>
        </w:tabs>
        <w:spacing w:line="230" w:lineRule="exact"/>
        <w:ind w:left="428"/>
      </w:pPr>
      <w:r>
        <w:t>sladkovodní</w:t>
      </w:r>
      <w:r>
        <w:rPr>
          <w:spacing w:val="-7"/>
        </w:rPr>
        <w:t xml:space="preserve"> </w:t>
      </w:r>
      <w:r>
        <w:rPr>
          <w:spacing w:val="-2"/>
        </w:rPr>
        <w:t>sedimenty:</w:t>
      </w:r>
      <w:r>
        <w:tab/>
        <w:t>0,609</w:t>
      </w:r>
      <w:r>
        <w:rPr>
          <w:spacing w:val="-5"/>
        </w:rPr>
        <w:t xml:space="preserve"> </w:t>
      </w:r>
      <w:r>
        <w:t>g/kg</w:t>
      </w:r>
      <w:r>
        <w:rPr>
          <w:spacing w:val="3"/>
        </w:rPr>
        <w:t xml:space="preserve"> </w:t>
      </w:r>
      <w:proofErr w:type="spellStart"/>
      <w:r>
        <w:t>dw</w:t>
      </w:r>
      <w:proofErr w:type="spellEnd"/>
      <w:r>
        <w:rPr>
          <w:spacing w:val="-2"/>
        </w:rPr>
        <w:t xml:space="preserve"> sedimentu</w:t>
      </w:r>
    </w:p>
    <w:p w14:paraId="1A7C7097" w14:textId="77777777" w:rsidR="00E02EDD" w:rsidRDefault="0073191B">
      <w:pPr>
        <w:pStyle w:val="Zkladntext"/>
        <w:tabs>
          <w:tab w:val="left" w:pos="4397"/>
        </w:tabs>
        <w:ind w:left="427"/>
      </w:pPr>
      <w:r>
        <w:t>mořské</w:t>
      </w:r>
      <w:r>
        <w:rPr>
          <w:spacing w:val="-4"/>
        </w:rPr>
        <w:t xml:space="preserve"> </w:t>
      </w:r>
      <w:r>
        <w:rPr>
          <w:spacing w:val="-2"/>
        </w:rPr>
        <w:t>sedimenty:</w:t>
      </w:r>
      <w:r>
        <w:tab/>
        <w:t>0,061</w:t>
      </w:r>
      <w:r>
        <w:rPr>
          <w:spacing w:val="-5"/>
        </w:rPr>
        <w:t xml:space="preserve"> </w:t>
      </w:r>
      <w:r>
        <w:t>g/kg</w:t>
      </w:r>
      <w:r>
        <w:rPr>
          <w:spacing w:val="-3"/>
        </w:rPr>
        <w:t xml:space="preserve"> </w:t>
      </w:r>
      <w:proofErr w:type="spellStart"/>
      <w:r>
        <w:t>dw</w:t>
      </w:r>
      <w:proofErr w:type="spellEnd"/>
      <w:r>
        <w:rPr>
          <w:spacing w:val="-2"/>
        </w:rPr>
        <w:t xml:space="preserve"> sedimentu</w:t>
      </w:r>
    </w:p>
    <w:p w14:paraId="32F821DB" w14:textId="77777777" w:rsidR="00E02EDD" w:rsidRDefault="0073191B">
      <w:pPr>
        <w:pStyle w:val="Zkladntext"/>
        <w:tabs>
          <w:tab w:val="left" w:pos="4397"/>
        </w:tabs>
        <w:spacing w:line="230" w:lineRule="exact"/>
        <w:ind w:left="428"/>
      </w:pPr>
      <w:r>
        <w:t>půda</w:t>
      </w:r>
      <w:r>
        <w:rPr>
          <w:spacing w:val="-2"/>
        </w:rPr>
        <w:t xml:space="preserve"> (zemědělská):</w:t>
      </w:r>
      <w:r>
        <w:tab/>
        <w:t>0,115</w:t>
      </w:r>
      <w:r>
        <w:rPr>
          <w:spacing w:val="-5"/>
        </w:rPr>
        <w:t xml:space="preserve"> </w:t>
      </w:r>
      <w:r>
        <w:t>g/kg</w:t>
      </w:r>
      <w:r>
        <w:rPr>
          <w:spacing w:val="-3"/>
        </w:rPr>
        <w:t xml:space="preserve"> </w:t>
      </w:r>
      <w:proofErr w:type="spellStart"/>
      <w:r>
        <w:t>dw</w:t>
      </w:r>
      <w:proofErr w:type="spellEnd"/>
      <w:r>
        <w:rPr>
          <w:spacing w:val="-2"/>
        </w:rPr>
        <w:t xml:space="preserve"> </w:t>
      </w:r>
      <w:r>
        <w:rPr>
          <w:spacing w:val="-4"/>
        </w:rPr>
        <w:t>půdy</w:t>
      </w:r>
    </w:p>
    <w:p w14:paraId="74378F98" w14:textId="77777777" w:rsidR="00E02EDD" w:rsidRDefault="0073191B">
      <w:pPr>
        <w:pStyle w:val="Zkladntext"/>
        <w:tabs>
          <w:tab w:val="left" w:pos="4397"/>
        </w:tabs>
        <w:spacing w:line="230" w:lineRule="exact"/>
        <w:ind w:left="428"/>
      </w:pPr>
      <w:r>
        <w:rPr>
          <w:spacing w:val="-2"/>
        </w:rPr>
        <w:t>predátoři:</w:t>
      </w:r>
      <w:r>
        <w:tab/>
        <w:t>7,8</w:t>
      </w:r>
      <w:r>
        <w:rPr>
          <w:spacing w:val="-2"/>
        </w:rPr>
        <w:t xml:space="preserve"> </w:t>
      </w:r>
      <w:r>
        <w:t>mg/kg</w:t>
      </w:r>
      <w:r>
        <w:rPr>
          <w:spacing w:val="-3"/>
        </w:rPr>
        <w:t xml:space="preserve"> </w:t>
      </w:r>
      <w:r>
        <w:rPr>
          <w:spacing w:val="-2"/>
        </w:rPr>
        <w:t>potravy</w:t>
      </w:r>
    </w:p>
    <w:p w14:paraId="128CAD89" w14:textId="77777777" w:rsidR="00E02EDD" w:rsidRDefault="0073191B">
      <w:pPr>
        <w:pStyle w:val="Odstavecseseznamem"/>
        <w:numPr>
          <w:ilvl w:val="1"/>
          <w:numId w:val="7"/>
        </w:numPr>
        <w:tabs>
          <w:tab w:val="left" w:pos="568"/>
        </w:tabs>
        <w:spacing w:before="121"/>
        <w:ind w:left="143" w:right="6957" w:firstLine="0"/>
        <w:rPr>
          <w:rFonts w:ascii="Times New Roman" w:hAnsi="Times New Roman"/>
          <w:sz w:val="20"/>
        </w:rPr>
      </w:pPr>
      <w:r>
        <w:rPr>
          <w:b/>
          <w:sz w:val="20"/>
        </w:rPr>
        <w:t>Omezování</w:t>
      </w:r>
      <w:r>
        <w:rPr>
          <w:b/>
          <w:spacing w:val="-14"/>
          <w:sz w:val="20"/>
        </w:rPr>
        <w:t xml:space="preserve"> </w:t>
      </w:r>
      <w:r>
        <w:rPr>
          <w:b/>
          <w:sz w:val="20"/>
        </w:rPr>
        <w:t xml:space="preserve">expozice </w:t>
      </w:r>
      <w:r>
        <w:rPr>
          <w:rFonts w:ascii="Times New Roman" w:hAnsi="Times New Roman"/>
          <w:b/>
          <w:sz w:val="20"/>
        </w:rPr>
        <w:t xml:space="preserve">Vhodné technické kontroly </w:t>
      </w:r>
      <w:r>
        <w:rPr>
          <w:rFonts w:ascii="Times New Roman" w:hAnsi="Times New Roman"/>
          <w:sz w:val="20"/>
          <w:u w:val="single"/>
        </w:rPr>
        <w:t>Průmyslová hygiena</w:t>
      </w:r>
    </w:p>
    <w:p w14:paraId="39EA293A" w14:textId="77777777" w:rsidR="00E02EDD" w:rsidRDefault="0073191B">
      <w:pPr>
        <w:pStyle w:val="Zkladntext"/>
        <w:ind w:right="282"/>
        <w:jc w:val="both"/>
      </w:pPr>
      <w:r>
        <w:t>Používejte výrobek v souladu se správnou pracovní hygienou a bezpečnostními postupy. Při práci nejezte,</w:t>
      </w:r>
      <w:r>
        <w:rPr>
          <w:spacing w:val="40"/>
        </w:rPr>
        <w:t xml:space="preserve"> </w:t>
      </w:r>
      <w:r>
        <w:t>nepijte a nekuřte. Před přestávkou a po práci si pečlivě umyjte ruce. Zajistěte dostatečné celkové a/nebo místní větrání na pracovišti.</w:t>
      </w:r>
    </w:p>
    <w:p w14:paraId="673C6258" w14:textId="77777777" w:rsidR="00E02EDD" w:rsidRDefault="0073191B">
      <w:pPr>
        <w:pStyle w:val="Nadpis2"/>
        <w:jc w:val="both"/>
        <w:rPr>
          <w:rFonts w:ascii="Times New Roman" w:hAnsi="Times New Roman"/>
        </w:rPr>
      </w:pPr>
      <w:r>
        <w:rPr>
          <w:rFonts w:ascii="Times New Roman" w:hAnsi="Times New Roman"/>
        </w:rPr>
        <w:t>Individuální</w:t>
      </w:r>
      <w:r>
        <w:rPr>
          <w:rFonts w:ascii="Times New Roman" w:hAnsi="Times New Roman"/>
          <w:spacing w:val="-9"/>
        </w:rPr>
        <w:t xml:space="preserve"> </w:t>
      </w:r>
      <w:r>
        <w:rPr>
          <w:rFonts w:ascii="Times New Roman" w:hAnsi="Times New Roman"/>
        </w:rPr>
        <w:t>ochranná</w:t>
      </w:r>
      <w:r>
        <w:rPr>
          <w:rFonts w:ascii="Times New Roman" w:hAnsi="Times New Roman"/>
          <w:spacing w:val="-6"/>
        </w:rPr>
        <w:t xml:space="preserve"> </w:t>
      </w:r>
      <w:r>
        <w:rPr>
          <w:rFonts w:ascii="Times New Roman" w:hAnsi="Times New Roman"/>
        </w:rPr>
        <w:t>opatření</w:t>
      </w:r>
      <w:r>
        <w:rPr>
          <w:rFonts w:ascii="Times New Roman" w:hAnsi="Times New Roman"/>
          <w:spacing w:val="-6"/>
        </w:rPr>
        <w:t xml:space="preserve"> </w:t>
      </w:r>
      <w:r>
        <w:rPr>
          <w:rFonts w:ascii="Times New Roman" w:hAnsi="Times New Roman"/>
        </w:rPr>
        <w:t>včetně</w:t>
      </w:r>
      <w:r>
        <w:rPr>
          <w:rFonts w:ascii="Times New Roman" w:hAnsi="Times New Roman"/>
          <w:spacing w:val="-6"/>
        </w:rPr>
        <w:t xml:space="preserve"> </w:t>
      </w:r>
      <w:r>
        <w:rPr>
          <w:rFonts w:ascii="Times New Roman" w:hAnsi="Times New Roman"/>
        </w:rPr>
        <w:t>osobních</w:t>
      </w:r>
      <w:r>
        <w:rPr>
          <w:rFonts w:ascii="Times New Roman" w:hAnsi="Times New Roman"/>
          <w:spacing w:val="-6"/>
        </w:rPr>
        <w:t xml:space="preserve"> </w:t>
      </w:r>
      <w:r>
        <w:rPr>
          <w:rFonts w:ascii="Times New Roman" w:hAnsi="Times New Roman"/>
        </w:rPr>
        <w:t>ochranných</w:t>
      </w:r>
      <w:r>
        <w:rPr>
          <w:rFonts w:ascii="Times New Roman" w:hAnsi="Times New Roman"/>
          <w:spacing w:val="-5"/>
        </w:rPr>
        <w:t xml:space="preserve"> </w:t>
      </w:r>
      <w:r>
        <w:rPr>
          <w:rFonts w:ascii="Times New Roman" w:hAnsi="Times New Roman"/>
          <w:spacing w:val="-2"/>
        </w:rPr>
        <w:t>prostředků</w:t>
      </w:r>
    </w:p>
    <w:p w14:paraId="1295C6BA" w14:textId="77777777" w:rsidR="00E02EDD" w:rsidRDefault="0073191B">
      <w:pPr>
        <w:pStyle w:val="Zkladntext"/>
        <w:spacing w:before="1"/>
        <w:ind w:right="1406" w:hanging="1"/>
      </w:pPr>
      <w:r>
        <w:t>Nařízení</w:t>
      </w:r>
      <w:r>
        <w:rPr>
          <w:spacing w:val="-3"/>
        </w:rPr>
        <w:t xml:space="preserve"> </w:t>
      </w:r>
      <w:r>
        <w:t>vlády</w:t>
      </w:r>
      <w:r>
        <w:rPr>
          <w:spacing w:val="-3"/>
        </w:rPr>
        <w:t xml:space="preserve"> </w:t>
      </w:r>
      <w:r>
        <w:t>č.</w:t>
      </w:r>
      <w:r>
        <w:rPr>
          <w:spacing w:val="-3"/>
        </w:rPr>
        <w:t xml:space="preserve"> </w:t>
      </w:r>
      <w:r>
        <w:t>390/2021</w:t>
      </w:r>
      <w:r>
        <w:rPr>
          <w:spacing w:val="-3"/>
        </w:rPr>
        <w:t xml:space="preserve"> </w:t>
      </w:r>
      <w:r>
        <w:t>Sb.,</w:t>
      </w:r>
      <w:r>
        <w:rPr>
          <w:spacing w:val="-3"/>
        </w:rPr>
        <w:t xml:space="preserve"> </w:t>
      </w:r>
      <w:r>
        <w:t>Směrnice</w:t>
      </w:r>
      <w:r>
        <w:rPr>
          <w:spacing w:val="-2"/>
        </w:rPr>
        <w:t xml:space="preserve"> </w:t>
      </w:r>
      <w:r>
        <w:t>ES</w:t>
      </w:r>
      <w:r>
        <w:rPr>
          <w:spacing w:val="-2"/>
        </w:rPr>
        <w:t xml:space="preserve"> </w:t>
      </w:r>
      <w:r>
        <w:t>č.</w:t>
      </w:r>
      <w:r>
        <w:rPr>
          <w:spacing w:val="-3"/>
        </w:rPr>
        <w:t xml:space="preserve"> </w:t>
      </w:r>
      <w:r>
        <w:t>89/656/EHS,</w:t>
      </w:r>
      <w:r>
        <w:rPr>
          <w:spacing w:val="-3"/>
        </w:rPr>
        <w:t xml:space="preserve"> </w:t>
      </w:r>
      <w:r>
        <w:t>nařízení</w:t>
      </w:r>
      <w:r>
        <w:rPr>
          <w:spacing w:val="-2"/>
        </w:rPr>
        <w:t xml:space="preserve"> </w:t>
      </w:r>
      <w:r>
        <w:t>(EU)</w:t>
      </w:r>
      <w:r>
        <w:rPr>
          <w:spacing w:val="-3"/>
        </w:rPr>
        <w:t xml:space="preserve"> </w:t>
      </w:r>
      <w:r>
        <w:t>č.</w:t>
      </w:r>
      <w:r>
        <w:rPr>
          <w:spacing w:val="-3"/>
        </w:rPr>
        <w:t xml:space="preserve"> </w:t>
      </w:r>
      <w:r>
        <w:t>2016/425</w:t>
      </w:r>
      <w:r>
        <w:rPr>
          <w:spacing w:val="-3"/>
        </w:rPr>
        <w:t xml:space="preserve"> </w:t>
      </w:r>
      <w:r>
        <w:t>Sb. Veškeré používané osobní ochranné pomůcky musí být v souladu s těmito nařízeními.</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6804"/>
      </w:tblGrid>
      <w:tr w:rsidR="00E02EDD" w14:paraId="539A2522" w14:textId="77777777">
        <w:trPr>
          <w:trHeight w:val="229"/>
        </w:trPr>
        <w:tc>
          <w:tcPr>
            <w:tcW w:w="2268" w:type="dxa"/>
          </w:tcPr>
          <w:p w14:paraId="16F5919C" w14:textId="77777777" w:rsidR="00E02EDD" w:rsidRDefault="0073191B">
            <w:pPr>
              <w:pStyle w:val="TableParagraph"/>
              <w:spacing w:line="210" w:lineRule="exact"/>
              <w:ind w:left="69"/>
              <w:rPr>
                <w:b/>
                <w:sz w:val="20"/>
              </w:rPr>
            </w:pPr>
            <w:r>
              <w:rPr>
                <w:b/>
                <w:sz w:val="20"/>
              </w:rPr>
              <w:t>Ochrana</w:t>
            </w:r>
            <w:r>
              <w:rPr>
                <w:b/>
                <w:spacing w:val="-3"/>
                <w:sz w:val="20"/>
              </w:rPr>
              <w:t xml:space="preserve"> </w:t>
            </w:r>
            <w:r>
              <w:rPr>
                <w:b/>
                <w:sz w:val="20"/>
              </w:rPr>
              <w:t>očí</w:t>
            </w:r>
            <w:r>
              <w:rPr>
                <w:b/>
                <w:spacing w:val="-3"/>
                <w:sz w:val="20"/>
              </w:rPr>
              <w:t xml:space="preserve"> </w:t>
            </w:r>
            <w:r>
              <w:rPr>
                <w:b/>
                <w:sz w:val="20"/>
              </w:rPr>
              <w:t>a</w:t>
            </w:r>
            <w:r>
              <w:rPr>
                <w:b/>
                <w:spacing w:val="-2"/>
                <w:sz w:val="20"/>
              </w:rPr>
              <w:t xml:space="preserve"> obličeje:</w:t>
            </w:r>
          </w:p>
        </w:tc>
        <w:tc>
          <w:tcPr>
            <w:tcW w:w="6804" w:type="dxa"/>
          </w:tcPr>
          <w:p w14:paraId="65DFBE73" w14:textId="77777777" w:rsidR="00E02EDD" w:rsidRDefault="0073191B">
            <w:pPr>
              <w:pStyle w:val="TableParagraph"/>
              <w:spacing w:line="210" w:lineRule="exact"/>
              <w:ind w:left="69"/>
              <w:rPr>
                <w:sz w:val="20"/>
              </w:rPr>
            </w:pPr>
            <w:r>
              <w:rPr>
                <w:sz w:val="20"/>
              </w:rPr>
              <w:t>Není</w:t>
            </w:r>
            <w:r>
              <w:rPr>
                <w:spacing w:val="-5"/>
                <w:sz w:val="20"/>
              </w:rPr>
              <w:t xml:space="preserve"> </w:t>
            </w:r>
            <w:r>
              <w:rPr>
                <w:sz w:val="20"/>
              </w:rPr>
              <w:t>vyžadován</w:t>
            </w:r>
            <w:r>
              <w:rPr>
                <w:spacing w:val="-4"/>
                <w:sz w:val="20"/>
              </w:rPr>
              <w:t xml:space="preserve"> </w:t>
            </w:r>
            <w:r>
              <w:rPr>
                <w:sz w:val="20"/>
              </w:rPr>
              <w:t>při</w:t>
            </w:r>
            <w:r>
              <w:rPr>
                <w:spacing w:val="-4"/>
                <w:sz w:val="20"/>
              </w:rPr>
              <w:t xml:space="preserve"> </w:t>
            </w:r>
            <w:r>
              <w:rPr>
                <w:sz w:val="20"/>
              </w:rPr>
              <w:t>běžném</w:t>
            </w:r>
            <w:r>
              <w:rPr>
                <w:spacing w:val="-4"/>
                <w:sz w:val="20"/>
              </w:rPr>
              <w:t xml:space="preserve"> </w:t>
            </w:r>
            <w:r>
              <w:rPr>
                <w:sz w:val="20"/>
              </w:rPr>
              <w:t>provozu</w:t>
            </w:r>
            <w:r>
              <w:rPr>
                <w:spacing w:val="-4"/>
                <w:sz w:val="20"/>
              </w:rPr>
              <w:t xml:space="preserve"> </w:t>
            </w:r>
            <w:r>
              <w:rPr>
                <w:sz w:val="20"/>
              </w:rPr>
              <w:t>na</w:t>
            </w:r>
            <w:r>
              <w:rPr>
                <w:spacing w:val="-3"/>
                <w:sz w:val="20"/>
              </w:rPr>
              <w:t xml:space="preserve"> </w:t>
            </w:r>
            <w:r>
              <w:rPr>
                <w:spacing w:val="-2"/>
                <w:sz w:val="20"/>
              </w:rPr>
              <w:t>pracovišti</w:t>
            </w:r>
          </w:p>
        </w:tc>
      </w:tr>
      <w:tr w:rsidR="00E02EDD" w14:paraId="1DE0FC9A" w14:textId="77777777">
        <w:trPr>
          <w:trHeight w:val="2069"/>
        </w:trPr>
        <w:tc>
          <w:tcPr>
            <w:tcW w:w="2268" w:type="dxa"/>
          </w:tcPr>
          <w:p w14:paraId="5B8F5DA5" w14:textId="77777777" w:rsidR="00E02EDD" w:rsidRDefault="0073191B">
            <w:pPr>
              <w:pStyle w:val="TableParagraph"/>
              <w:ind w:left="69"/>
              <w:rPr>
                <w:b/>
                <w:sz w:val="20"/>
              </w:rPr>
            </w:pPr>
            <w:r>
              <w:rPr>
                <w:b/>
                <w:sz w:val="20"/>
              </w:rPr>
              <w:t>Ochrana</w:t>
            </w:r>
            <w:r>
              <w:rPr>
                <w:b/>
                <w:spacing w:val="-4"/>
                <w:sz w:val="20"/>
              </w:rPr>
              <w:t xml:space="preserve"> </w:t>
            </w:r>
            <w:r>
              <w:rPr>
                <w:b/>
                <w:spacing w:val="-2"/>
                <w:sz w:val="20"/>
              </w:rPr>
              <w:t>kůže:</w:t>
            </w:r>
          </w:p>
        </w:tc>
        <w:tc>
          <w:tcPr>
            <w:tcW w:w="6804" w:type="dxa"/>
          </w:tcPr>
          <w:p w14:paraId="26086A0B" w14:textId="77777777" w:rsidR="00E02EDD" w:rsidRDefault="0073191B">
            <w:pPr>
              <w:pStyle w:val="TableParagraph"/>
              <w:ind w:left="69"/>
              <w:rPr>
                <w:b/>
                <w:sz w:val="20"/>
              </w:rPr>
            </w:pPr>
            <w:r>
              <w:rPr>
                <w:b/>
                <w:sz w:val="20"/>
              </w:rPr>
              <w:t>Ochrana</w:t>
            </w:r>
            <w:r>
              <w:rPr>
                <w:b/>
                <w:spacing w:val="-6"/>
                <w:sz w:val="20"/>
              </w:rPr>
              <w:t xml:space="preserve"> </w:t>
            </w:r>
            <w:r>
              <w:rPr>
                <w:b/>
                <w:spacing w:val="-2"/>
                <w:sz w:val="20"/>
              </w:rPr>
              <w:t>rukou:</w:t>
            </w:r>
          </w:p>
          <w:p w14:paraId="2BD8FF70" w14:textId="77777777" w:rsidR="00E02EDD" w:rsidRDefault="0073191B">
            <w:pPr>
              <w:pStyle w:val="TableParagraph"/>
              <w:ind w:left="69" w:hanging="1"/>
              <w:rPr>
                <w:sz w:val="20"/>
              </w:rPr>
            </w:pPr>
            <w:r>
              <w:rPr>
                <w:sz w:val="20"/>
              </w:rPr>
              <w:t>V</w:t>
            </w:r>
            <w:r>
              <w:rPr>
                <w:spacing w:val="-5"/>
                <w:sz w:val="20"/>
              </w:rPr>
              <w:t xml:space="preserve"> </w:t>
            </w:r>
            <w:r>
              <w:rPr>
                <w:sz w:val="20"/>
              </w:rPr>
              <w:t>případě</w:t>
            </w:r>
            <w:r>
              <w:rPr>
                <w:spacing w:val="-5"/>
                <w:sz w:val="20"/>
              </w:rPr>
              <w:t xml:space="preserve"> </w:t>
            </w:r>
            <w:r>
              <w:rPr>
                <w:sz w:val="20"/>
              </w:rPr>
              <w:t>dlouhodobého</w:t>
            </w:r>
            <w:r>
              <w:rPr>
                <w:spacing w:val="-5"/>
                <w:sz w:val="20"/>
              </w:rPr>
              <w:t xml:space="preserve"> </w:t>
            </w:r>
            <w:r>
              <w:rPr>
                <w:sz w:val="20"/>
              </w:rPr>
              <w:t>kontaktu</w:t>
            </w:r>
            <w:r>
              <w:rPr>
                <w:spacing w:val="-5"/>
                <w:sz w:val="20"/>
              </w:rPr>
              <w:t xml:space="preserve"> </w:t>
            </w:r>
            <w:r>
              <w:rPr>
                <w:sz w:val="20"/>
              </w:rPr>
              <w:t>s</w:t>
            </w:r>
            <w:r>
              <w:rPr>
                <w:spacing w:val="-5"/>
                <w:sz w:val="20"/>
              </w:rPr>
              <w:t xml:space="preserve"> </w:t>
            </w:r>
            <w:r>
              <w:rPr>
                <w:sz w:val="20"/>
              </w:rPr>
              <w:t>výrobkem</w:t>
            </w:r>
            <w:r>
              <w:rPr>
                <w:spacing w:val="-4"/>
                <w:sz w:val="20"/>
              </w:rPr>
              <w:t xml:space="preserve"> </w:t>
            </w:r>
            <w:r>
              <w:rPr>
                <w:sz w:val="20"/>
              </w:rPr>
              <w:t>použijte</w:t>
            </w:r>
            <w:r>
              <w:rPr>
                <w:spacing w:val="-4"/>
                <w:sz w:val="20"/>
              </w:rPr>
              <w:t xml:space="preserve"> </w:t>
            </w:r>
            <w:r>
              <w:rPr>
                <w:sz w:val="20"/>
              </w:rPr>
              <w:t>vhodné</w:t>
            </w:r>
            <w:r>
              <w:rPr>
                <w:spacing w:val="-5"/>
                <w:sz w:val="20"/>
              </w:rPr>
              <w:t xml:space="preserve"> </w:t>
            </w:r>
            <w:r>
              <w:rPr>
                <w:sz w:val="20"/>
              </w:rPr>
              <w:t>ochranné</w:t>
            </w:r>
            <w:r>
              <w:rPr>
                <w:spacing w:val="-5"/>
                <w:sz w:val="20"/>
              </w:rPr>
              <w:t xml:space="preserve"> </w:t>
            </w:r>
            <w:r>
              <w:rPr>
                <w:sz w:val="20"/>
              </w:rPr>
              <w:t>rukavice (EN 374).</w:t>
            </w:r>
          </w:p>
          <w:p w14:paraId="3ECC448E" w14:textId="77777777" w:rsidR="00E02EDD" w:rsidRDefault="0073191B">
            <w:pPr>
              <w:pStyle w:val="TableParagraph"/>
              <w:ind w:left="69"/>
              <w:rPr>
                <w:sz w:val="20"/>
              </w:rPr>
            </w:pPr>
            <w:r>
              <w:rPr>
                <w:sz w:val="20"/>
              </w:rPr>
              <w:t>Výběr materiálu pro ochranné rukavice by měl být proveden s ohledem na doby průniku,</w:t>
            </w:r>
            <w:r>
              <w:rPr>
                <w:spacing w:val="-4"/>
                <w:sz w:val="20"/>
              </w:rPr>
              <w:t xml:space="preserve"> </w:t>
            </w:r>
            <w:r>
              <w:rPr>
                <w:sz w:val="20"/>
              </w:rPr>
              <w:t>rychlost</w:t>
            </w:r>
            <w:r>
              <w:rPr>
                <w:spacing w:val="-5"/>
                <w:sz w:val="20"/>
              </w:rPr>
              <w:t xml:space="preserve"> </w:t>
            </w:r>
            <w:r>
              <w:rPr>
                <w:sz w:val="20"/>
              </w:rPr>
              <w:t>pronikání</w:t>
            </w:r>
            <w:r>
              <w:rPr>
                <w:spacing w:val="-4"/>
                <w:sz w:val="20"/>
              </w:rPr>
              <w:t xml:space="preserve"> </w:t>
            </w:r>
            <w:r>
              <w:rPr>
                <w:sz w:val="20"/>
              </w:rPr>
              <w:t>a</w:t>
            </w:r>
            <w:r>
              <w:rPr>
                <w:spacing w:val="-4"/>
                <w:sz w:val="20"/>
              </w:rPr>
              <w:t xml:space="preserve"> </w:t>
            </w:r>
            <w:r>
              <w:rPr>
                <w:sz w:val="20"/>
              </w:rPr>
              <w:t>degradaci.</w:t>
            </w:r>
            <w:r>
              <w:rPr>
                <w:spacing w:val="-4"/>
                <w:sz w:val="20"/>
              </w:rPr>
              <w:t xml:space="preserve"> </w:t>
            </w:r>
            <w:r>
              <w:rPr>
                <w:sz w:val="20"/>
              </w:rPr>
              <w:t>Výběr</w:t>
            </w:r>
            <w:r>
              <w:rPr>
                <w:spacing w:val="-4"/>
                <w:sz w:val="20"/>
              </w:rPr>
              <w:t xml:space="preserve"> </w:t>
            </w:r>
            <w:r>
              <w:rPr>
                <w:sz w:val="20"/>
              </w:rPr>
              <w:t>vhodných</w:t>
            </w:r>
            <w:r>
              <w:rPr>
                <w:spacing w:val="-4"/>
                <w:sz w:val="20"/>
              </w:rPr>
              <w:t xml:space="preserve"> </w:t>
            </w:r>
            <w:r>
              <w:rPr>
                <w:sz w:val="20"/>
              </w:rPr>
              <w:t>rukavic</w:t>
            </w:r>
            <w:r>
              <w:rPr>
                <w:spacing w:val="-4"/>
                <w:sz w:val="20"/>
              </w:rPr>
              <w:t xml:space="preserve"> </w:t>
            </w:r>
            <w:r>
              <w:rPr>
                <w:sz w:val="20"/>
              </w:rPr>
              <w:t>nezávisí</w:t>
            </w:r>
            <w:r>
              <w:rPr>
                <w:spacing w:val="-3"/>
                <w:sz w:val="20"/>
              </w:rPr>
              <w:t xml:space="preserve"> </w:t>
            </w:r>
            <w:r>
              <w:rPr>
                <w:sz w:val="20"/>
              </w:rPr>
              <w:t>jen</w:t>
            </w:r>
            <w:r>
              <w:rPr>
                <w:spacing w:val="-2"/>
                <w:sz w:val="20"/>
              </w:rPr>
              <w:t xml:space="preserve"> </w:t>
            </w:r>
            <w:r>
              <w:rPr>
                <w:sz w:val="20"/>
              </w:rPr>
              <w:t>na materiálu, ale také na dalších kvalitativních vlastnostech a liší se podle výrobce. Přesnou dobu průniku je třeba získat od výrobce rukavic a je třeba ji dodržet.</w:t>
            </w:r>
          </w:p>
          <w:p w14:paraId="3D6EBF66" w14:textId="77777777" w:rsidR="00E02EDD" w:rsidRDefault="0073191B">
            <w:pPr>
              <w:pStyle w:val="TableParagraph"/>
              <w:spacing w:line="229" w:lineRule="exact"/>
              <w:ind w:left="69"/>
              <w:rPr>
                <w:sz w:val="20"/>
              </w:rPr>
            </w:pPr>
            <w:r>
              <w:rPr>
                <w:sz w:val="20"/>
                <w:u w:val="single"/>
              </w:rPr>
              <w:t>Ochrana</w:t>
            </w:r>
            <w:r>
              <w:rPr>
                <w:spacing w:val="-7"/>
                <w:sz w:val="20"/>
                <w:u w:val="single"/>
              </w:rPr>
              <w:t xml:space="preserve"> </w:t>
            </w:r>
            <w:r>
              <w:rPr>
                <w:spacing w:val="-2"/>
                <w:sz w:val="20"/>
                <w:u w:val="single"/>
              </w:rPr>
              <w:t>kůže:</w:t>
            </w:r>
          </w:p>
          <w:p w14:paraId="5CB16E4A" w14:textId="77777777" w:rsidR="00E02EDD" w:rsidRDefault="0073191B">
            <w:pPr>
              <w:pStyle w:val="TableParagraph"/>
              <w:spacing w:line="210" w:lineRule="exact"/>
              <w:ind w:left="69"/>
              <w:rPr>
                <w:sz w:val="20"/>
              </w:rPr>
            </w:pPr>
            <w:r>
              <w:rPr>
                <w:sz w:val="20"/>
              </w:rPr>
              <w:t>Pracovní</w:t>
            </w:r>
            <w:r>
              <w:rPr>
                <w:spacing w:val="-9"/>
                <w:sz w:val="20"/>
              </w:rPr>
              <w:t xml:space="preserve"> </w:t>
            </w:r>
            <w:r>
              <w:rPr>
                <w:sz w:val="20"/>
              </w:rPr>
              <w:t>ochranný</w:t>
            </w:r>
            <w:r>
              <w:rPr>
                <w:spacing w:val="-5"/>
                <w:sz w:val="20"/>
              </w:rPr>
              <w:t xml:space="preserve"> </w:t>
            </w:r>
            <w:r>
              <w:rPr>
                <w:spacing w:val="-4"/>
                <w:sz w:val="20"/>
              </w:rPr>
              <w:t>oděv.</w:t>
            </w:r>
          </w:p>
        </w:tc>
      </w:tr>
      <w:tr w:rsidR="00E02EDD" w14:paraId="3958C06C" w14:textId="77777777">
        <w:trPr>
          <w:trHeight w:val="229"/>
        </w:trPr>
        <w:tc>
          <w:tcPr>
            <w:tcW w:w="2268" w:type="dxa"/>
          </w:tcPr>
          <w:p w14:paraId="5B47731D" w14:textId="77777777" w:rsidR="00E02EDD" w:rsidRDefault="0073191B">
            <w:pPr>
              <w:pStyle w:val="TableParagraph"/>
              <w:spacing w:line="210" w:lineRule="exact"/>
              <w:ind w:left="69"/>
              <w:rPr>
                <w:b/>
                <w:sz w:val="20"/>
              </w:rPr>
            </w:pPr>
            <w:r>
              <w:rPr>
                <w:b/>
                <w:sz w:val="20"/>
              </w:rPr>
              <w:t>Ochrana</w:t>
            </w:r>
            <w:r>
              <w:rPr>
                <w:b/>
                <w:spacing w:val="-8"/>
                <w:sz w:val="20"/>
              </w:rPr>
              <w:t xml:space="preserve"> </w:t>
            </w:r>
            <w:r>
              <w:rPr>
                <w:b/>
                <w:sz w:val="20"/>
              </w:rPr>
              <w:t>dýchacích</w:t>
            </w:r>
            <w:r>
              <w:rPr>
                <w:b/>
                <w:spacing w:val="-5"/>
                <w:sz w:val="20"/>
              </w:rPr>
              <w:t xml:space="preserve"> </w:t>
            </w:r>
            <w:r>
              <w:rPr>
                <w:b/>
                <w:spacing w:val="-2"/>
                <w:sz w:val="20"/>
              </w:rPr>
              <w:t>cest:</w:t>
            </w:r>
          </w:p>
        </w:tc>
        <w:tc>
          <w:tcPr>
            <w:tcW w:w="6804" w:type="dxa"/>
          </w:tcPr>
          <w:p w14:paraId="5F181133" w14:textId="77777777" w:rsidR="00E02EDD" w:rsidRDefault="0073191B">
            <w:pPr>
              <w:pStyle w:val="TableParagraph"/>
              <w:spacing w:line="210" w:lineRule="exact"/>
              <w:ind w:left="69"/>
              <w:rPr>
                <w:sz w:val="20"/>
              </w:rPr>
            </w:pPr>
            <w:r>
              <w:rPr>
                <w:sz w:val="20"/>
              </w:rPr>
              <w:t>Není</w:t>
            </w:r>
            <w:r>
              <w:rPr>
                <w:spacing w:val="-5"/>
                <w:sz w:val="20"/>
              </w:rPr>
              <w:t xml:space="preserve"> </w:t>
            </w:r>
            <w:r>
              <w:rPr>
                <w:sz w:val="20"/>
              </w:rPr>
              <w:t>vyžadován</w:t>
            </w:r>
            <w:r>
              <w:rPr>
                <w:spacing w:val="-4"/>
                <w:sz w:val="20"/>
              </w:rPr>
              <w:t xml:space="preserve"> </w:t>
            </w:r>
            <w:r>
              <w:rPr>
                <w:sz w:val="20"/>
              </w:rPr>
              <w:t>při</w:t>
            </w:r>
            <w:r>
              <w:rPr>
                <w:spacing w:val="-4"/>
                <w:sz w:val="20"/>
              </w:rPr>
              <w:t xml:space="preserve"> </w:t>
            </w:r>
            <w:r>
              <w:rPr>
                <w:sz w:val="20"/>
              </w:rPr>
              <w:t>běžném</w:t>
            </w:r>
            <w:r>
              <w:rPr>
                <w:spacing w:val="-4"/>
                <w:sz w:val="20"/>
              </w:rPr>
              <w:t xml:space="preserve"> </w:t>
            </w:r>
            <w:r>
              <w:rPr>
                <w:sz w:val="20"/>
              </w:rPr>
              <w:t>provozu</w:t>
            </w:r>
            <w:r>
              <w:rPr>
                <w:spacing w:val="-4"/>
                <w:sz w:val="20"/>
              </w:rPr>
              <w:t xml:space="preserve"> </w:t>
            </w:r>
            <w:r>
              <w:rPr>
                <w:sz w:val="20"/>
              </w:rPr>
              <w:t>na</w:t>
            </w:r>
            <w:r>
              <w:rPr>
                <w:spacing w:val="-3"/>
                <w:sz w:val="20"/>
              </w:rPr>
              <w:t xml:space="preserve"> </w:t>
            </w:r>
            <w:r>
              <w:rPr>
                <w:spacing w:val="-2"/>
                <w:sz w:val="20"/>
              </w:rPr>
              <w:t>pracovišti</w:t>
            </w:r>
          </w:p>
        </w:tc>
      </w:tr>
      <w:tr w:rsidR="00E02EDD" w14:paraId="00080D6B" w14:textId="77777777">
        <w:trPr>
          <w:trHeight w:val="229"/>
        </w:trPr>
        <w:tc>
          <w:tcPr>
            <w:tcW w:w="2268" w:type="dxa"/>
          </w:tcPr>
          <w:p w14:paraId="1CDAC27B" w14:textId="77777777" w:rsidR="00E02EDD" w:rsidRDefault="0073191B">
            <w:pPr>
              <w:pStyle w:val="TableParagraph"/>
              <w:spacing w:line="210" w:lineRule="exact"/>
              <w:ind w:left="69"/>
              <w:rPr>
                <w:b/>
                <w:sz w:val="20"/>
              </w:rPr>
            </w:pPr>
            <w:r>
              <w:rPr>
                <w:b/>
                <w:sz w:val="20"/>
              </w:rPr>
              <w:t>Tepelné</w:t>
            </w:r>
            <w:r>
              <w:rPr>
                <w:b/>
                <w:spacing w:val="-4"/>
                <w:sz w:val="20"/>
              </w:rPr>
              <w:t xml:space="preserve"> </w:t>
            </w:r>
            <w:r>
              <w:rPr>
                <w:b/>
                <w:spacing w:val="-2"/>
                <w:sz w:val="20"/>
              </w:rPr>
              <w:t>nebezpečí:</w:t>
            </w:r>
          </w:p>
        </w:tc>
        <w:tc>
          <w:tcPr>
            <w:tcW w:w="6804" w:type="dxa"/>
          </w:tcPr>
          <w:p w14:paraId="0F63BAF5" w14:textId="77777777" w:rsidR="00E02EDD" w:rsidRDefault="0073191B">
            <w:pPr>
              <w:pStyle w:val="TableParagraph"/>
              <w:spacing w:line="210" w:lineRule="exact"/>
              <w:ind w:left="69"/>
              <w:rPr>
                <w:sz w:val="20"/>
              </w:rPr>
            </w:pPr>
            <w:r>
              <w:rPr>
                <w:spacing w:val="-4"/>
                <w:sz w:val="20"/>
              </w:rPr>
              <w:t>Není</w:t>
            </w:r>
          </w:p>
        </w:tc>
      </w:tr>
    </w:tbl>
    <w:p w14:paraId="4FF76F21" w14:textId="77777777" w:rsidR="00E02EDD" w:rsidRDefault="0073191B">
      <w:pPr>
        <w:pStyle w:val="Nadpis2"/>
        <w:spacing w:before="121"/>
        <w:rPr>
          <w:rFonts w:ascii="Times New Roman" w:hAnsi="Times New Roman"/>
        </w:rPr>
      </w:pPr>
      <w:bookmarkStart w:id="31" w:name="Omezování_expozice_životního_prostředí"/>
      <w:bookmarkEnd w:id="31"/>
      <w:r>
        <w:rPr>
          <w:rFonts w:ascii="Times New Roman" w:hAnsi="Times New Roman"/>
        </w:rPr>
        <w:t>Omezování</w:t>
      </w:r>
      <w:r>
        <w:rPr>
          <w:rFonts w:ascii="Times New Roman" w:hAnsi="Times New Roman"/>
          <w:spacing w:val="-7"/>
        </w:rPr>
        <w:t xml:space="preserve"> </w:t>
      </w:r>
      <w:r>
        <w:rPr>
          <w:rFonts w:ascii="Times New Roman" w:hAnsi="Times New Roman"/>
        </w:rPr>
        <w:t>expozice</w:t>
      </w:r>
      <w:r>
        <w:rPr>
          <w:rFonts w:ascii="Times New Roman" w:hAnsi="Times New Roman"/>
          <w:spacing w:val="-6"/>
        </w:rPr>
        <w:t xml:space="preserve"> </w:t>
      </w:r>
      <w:r>
        <w:rPr>
          <w:rFonts w:ascii="Times New Roman" w:hAnsi="Times New Roman"/>
        </w:rPr>
        <w:t>životního</w:t>
      </w:r>
      <w:r>
        <w:rPr>
          <w:rFonts w:ascii="Times New Roman" w:hAnsi="Times New Roman"/>
          <w:spacing w:val="-6"/>
        </w:rPr>
        <w:t xml:space="preserve"> </w:t>
      </w:r>
      <w:r>
        <w:rPr>
          <w:rFonts w:ascii="Times New Roman" w:hAnsi="Times New Roman"/>
          <w:spacing w:val="-2"/>
        </w:rPr>
        <w:t>prostředí</w:t>
      </w:r>
    </w:p>
    <w:p w14:paraId="626F13BD" w14:textId="77777777" w:rsidR="00E02EDD" w:rsidRDefault="0073191B">
      <w:pPr>
        <w:pStyle w:val="Zkladntext"/>
        <w:spacing w:before="1"/>
      </w:pPr>
      <w:r>
        <w:t>Zabraňte</w:t>
      </w:r>
      <w:r>
        <w:rPr>
          <w:spacing w:val="-7"/>
        </w:rPr>
        <w:t xml:space="preserve"> </w:t>
      </w:r>
      <w:r>
        <w:t>přímému</w:t>
      </w:r>
      <w:r>
        <w:rPr>
          <w:spacing w:val="-6"/>
        </w:rPr>
        <w:t xml:space="preserve"> </w:t>
      </w:r>
      <w:r>
        <w:t>úniku</w:t>
      </w:r>
      <w:r>
        <w:rPr>
          <w:spacing w:val="-6"/>
        </w:rPr>
        <w:t xml:space="preserve"> </w:t>
      </w:r>
      <w:r>
        <w:t>do</w:t>
      </w:r>
      <w:r>
        <w:rPr>
          <w:spacing w:val="-6"/>
        </w:rPr>
        <w:t xml:space="preserve"> </w:t>
      </w:r>
      <w:r>
        <w:t>kanalizace/povrchových</w:t>
      </w:r>
      <w:r>
        <w:rPr>
          <w:spacing w:val="-6"/>
        </w:rPr>
        <w:t xml:space="preserve"> </w:t>
      </w:r>
      <w:r>
        <w:rPr>
          <w:spacing w:val="-4"/>
        </w:rPr>
        <w:t>vod.</w:t>
      </w:r>
    </w:p>
    <w:p w14:paraId="5A551D77" w14:textId="77777777" w:rsidR="00E02EDD" w:rsidRDefault="0073191B">
      <w:pPr>
        <w:pStyle w:val="Zkladntext"/>
      </w:pPr>
      <w:bookmarkStart w:id="32" w:name="ODDÍL_9:_Fyzikální_a_chemické_vlastnosti"/>
      <w:bookmarkEnd w:id="32"/>
      <w:r>
        <w:t>Viz</w:t>
      </w:r>
      <w:r>
        <w:rPr>
          <w:spacing w:val="-5"/>
        </w:rPr>
        <w:t xml:space="preserve"> </w:t>
      </w:r>
      <w:r>
        <w:t>zákon</w:t>
      </w:r>
      <w:r>
        <w:rPr>
          <w:spacing w:val="-2"/>
        </w:rPr>
        <w:t xml:space="preserve"> </w:t>
      </w:r>
      <w:r>
        <w:t>č.</w:t>
      </w:r>
      <w:r>
        <w:rPr>
          <w:spacing w:val="-4"/>
        </w:rPr>
        <w:t xml:space="preserve"> </w:t>
      </w:r>
      <w:r>
        <w:t>201/2012</w:t>
      </w:r>
      <w:r>
        <w:rPr>
          <w:spacing w:val="-3"/>
        </w:rPr>
        <w:t xml:space="preserve"> </w:t>
      </w:r>
      <w:r>
        <w:t>Sb.</w:t>
      </w:r>
      <w:r>
        <w:rPr>
          <w:spacing w:val="-3"/>
        </w:rPr>
        <w:t xml:space="preserve"> </w:t>
      </w:r>
      <w:r>
        <w:t>o</w:t>
      </w:r>
      <w:r>
        <w:rPr>
          <w:spacing w:val="-5"/>
        </w:rPr>
        <w:t xml:space="preserve"> </w:t>
      </w:r>
      <w:r>
        <w:t>ochraně</w:t>
      </w:r>
      <w:r>
        <w:rPr>
          <w:spacing w:val="-4"/>
        </w:rPr>
        <w:t xml:space="preserve"> </w:t>
      </w:r>
      <w:r>
        <w:t>ovzduší;</w:t>
      </w:r>
      <w:r>
        <w:rPr>
          <w:spacing w:val="-2"/>
        </w:rPr>
        <w:t xml:space="preserve"> </w:t>
      </w:r>
      <w:r>
        <w:t>viz</w:t>
      </w:r>
      <w:r>
        <w:rPr>
          <w:spacing w:val="-3"/>
        </w:rPr>
        <w:t xml:space="preserve"> </w:t>
      </w:r>
      <w:r>
        <w:t>zákon</w:t>
      </w:r>
      <w:r>
        <w:rPr>
          <w:spacing w:val="-2"/>
        </w:rPr>
        <w:t xml:space="preserve"> </w:t>
      </w:r>
      <w:r>
        <w:t>č.</w:t>
      </w:r>
      <w:r>
        <w:rPr>
          <w:spacing w:val="-4"/>
        </w:rPr>
        <w:t xml:space="preserve"> </w:t>
      </w:r>
      <w:r>
        <w:t>254/2001</w:t>
      </w:r>
      <w:r>
        <w:rPr>
          <w:spacing w:val="-1"/>
        </w:rPr>
        <w:t xml:space="preserve"> </w:t>
      </w:r>
      <w:r>
        <w:t>Sb.</w:t>
      </w:r>
      <w:r>
        <w:rPr>
          <w:spacing w:val="-5"/>
        </w:rPr>
        <w:t xml:space="preserve"> </w:t>
      </w:r>
      <w:r>
        <w:t>o</w:t>
      </w:r>
      <w:r>
        <w:rPr>
          <w:spacing w:val="-4"/>
        </w:rPr>
        <w:t xml:space="preserve"> </w:t>
      </w:r>
      <w:r>
        <w:t>vodách,</w:t>
      </w:r>
      <w:r>
        <w:rPr>
          <w:spacing w:val="-3"/>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0E5835FA" w14:textId="77777777" w:rsidR="00E02EDD" w:rsidRDefault="0073191B">
      <w:pPr>
        <w:pStyle w:val="Zkladntext"/>
        <w:spacing w:before="5"/>
        <w:ind w:left="0"/>
        <w:rPr>
          <w:sz w:val="8"/>
        </w:rPr>
      </w:pPr>
      <w:r>
        <w:rPr>
          <w:noProof/>
          <w:sz w:val="8"/>
          <w:lang w:eastAsia="cs-CZ"/>
        </w:rPr>
        <mc:AlternateContent>
          <mc:Choice Requires="wps">
            <w:drawing>
              <wp:anchor distT="0" distB="0" distL="0" distR="0" simplePos="0" relativeHeight="487596544" behindDoc="1" locked="0" layoutInCell="1" allowOverlap="1" wp14:anchorId="6B45C36C" wp14:editId="6E67053C">
                <wp:simplePos x="0" y="0"/>
                <wp:positionH relativeFrom="page">
                  <wp:posOffset>881633</wp:posOffset>
                </wp:positionH>
                <wp:positionV relativeFrom="paragraph">
                  <wp:posOffset>77110</wp:posOffset>
                </wp:positionV>
                <wp:extent cx="579755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953C0F" id="Graphic 33" o:spid="_x0000_s1026" style="position:absolute;margin-left:69.4pt;margin-top:6.05pt;width:456.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" path="m5797295,l,,,9143r5797295,l5797295,xe" fillcolor="black" stroked="f">
                <v:path arrowok="t"/>
                <w10:wrap type="topAndBottom" anchorx="page"/>
              </v:shape>
            </w:pict>
          </mc:Fallback>
        </mc:AlternateContent>
      </w:r>
    </w:p>
    <w:p w14:paraId="691B5FD4" w14:textId="77777777" w:rsidR="00E02EDD" w:rsidRDefault="0073191B">
      <w:pPr>
        <w:pStyle w:val="Nadpis1"/>
      </w:pPr>
      <w:r>
        <w:t>ODDÍL</w:t>
      </w:r>
      <w:r>
        <w:rPr>
          <w:spacing w:val="-3"/>
        </w:rPr>
        <w:t xml:space="preserve"> </w:t>
      </w:r>
      <w:r>
        <w:t>9:</w:t>
      </w:r>
      <w:r>
        <w:rPr>
          <w:spacing w:val="-4"/>
        </w:rPr>
        <w:t xml:space="preserve"> </w:t>
      </w:r>
      <w:r>
        <w:t>Fyzikální</w:t>
      </w:r>
      <w:r>
        <w:rPr>
          <w:spacing w:val="-1"/>
        </w:rPr>
        <w:t xml:space="preserve"> </w:t>
      </w:r>
      <w:r>
        <w:t>a</w:t>
      </w:r>
      <w:r>
        <w:rPr>
          <w:spacing w:val="-4"/>
        </w:rPr>
        <w:t xml:space="preserve"> </w:t>
      </w:r>
      <w:r>
        <w:t>chemické</w:t>
      </w:r>
      <w:r>
        <w:rPr>
          <w:spacing w:val="-2"/>
        </w:rPr>
        <w:t xml:space="preserve"> vlastnosti</w:t>
      </w:r>
    </w:p>
    <w:p w14:paraId="5A384811"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0140CA82" wp14:editId="2DA58C82">
                <wp:extent cx="5797550" cy="952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5" name="Graphic 3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92F51" id="Group 3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P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Ooa3890AgAA8QUAAA4AAAAAAAAAAAAA&#10;AAAALgIAAGRycy9lMm9Eb2MueG1sUEsBAi0AFAAGAAgAAAAhANwJ25rZAAAAAwEAAA8AAAAAAAAA&#10;AAAAAAAAzgQAAGRycy9kb3ducmV2LnhtbFBLBQYAAAAABAAEAPMAAADUBQAAAAA=&#10;">
                <v:shape id="Graphic 3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" path="m5797295,l,,,9144r5797295,l5797295,xe" fillcolor="black" stroked="f">
                  <v:path arrowok="t"/>
                </v:shape>
                <w10:anchorlock/>
              </v:group>
            </w:pict>
          </mc:Fallback>
        </mc:AlternateContent>
      </w:r>
    </w:p>
    <w:p w14:paraId="3C319E46" w14:textId="77777777" w:rsidR="00E02EDD" w:rsidRDefault="0073191B">
      <w:pPr>
        <w:pStyle w:val="Odstavecseseznamem"/>
        <w:numPr>
          <w:ilvl w:val="1"/>
          <w:numId w:val="6"/>
        </w:numPr>
        <w:tabs>
          <w:tab w:val="left" w:pos="568"/>
        </w:tabs>
        <w:spacing w:before="175"/>
        <w:ind w:left="568" w:hanging="425"/>
        <w:rPr>
          <w:b/>
          <w:sz w:val="20"/>
        </w:rPr>
      </w:pPr>
      <w:r>
        <w:rPr>
          <w:b/>
          <w:sz w:val="20"/>
        </w:rPr>
        <w:t>Informace</w:t>
      </w:r>
      <w:r>
        <w:rPr>
          <w:b/>
          <w:spacing w:val="-6"/>
          <w:sz w:val="20"/>
        </w:rPr>
        <w:t xml:space="preserve"> </w:t>
      </w:r>
      <w:r>
        <w:rPr>
          <w:b/>
          <w:sz w:val="20"/>
        </w:rPr>
        <w:t>o</w:t>
      </w:r>
      <w:r>
        <w:rPr>
          <w:b/>
          <w:spacing w:val="-5"/>
          <w:sz w:val="20"/>
        </w:rPr>
        <w:t xml:space="preserve"> </w:t>
      </w:r>
      <w:r>
        <w:rPr>
          <w:b/>
          <w:sz w:val="20"/>
        </w:rPr>
        <w:t>základních</w:t>
      </w:r>
      <w:r>
        <w:rPr>
          <w:b/>
          <w:spacing w:val="-4"/>
          <w:sz w:val="20"/>
        </w:rPr>
        <w:t xml:space="preserve"> </w:t>
      </w:r>
      <w:r>
        <w:rPr>
          <w:b/>
          <w:sz w:val="20"/>
        </w:rPr>
        <w:t>fyzikálních</w:t>
      </w:r>
      <w:r>
        <w:rPr>
          <w:b/>
          <w:spacing w:val="-4"/>
          <w:sz w:val="20"/>
        </w:rPr>
        <w:t xml:space="preserve"> </w:t>
      </w:r>
      <w:r>
        <w:rPr>
          <w:b/>
          <w:sz w:val="20"/>
        </w:rPr>
        <w:t>a</w:t>
      </w:r>
      <w:r>
        <w:rPr>
          <w:b/>
          <w:spacing w:val="-5"/>
          <w:sz w:val="20"/>
        </w:rPr>
        <w:t xml:space="preserve"> </w:t>
      </w:r>
      <w:r>
        <w:rPr>
          <w:b/>
          <w:sz w:val="20"/>
        </w:rPr>
        <w:t>chemických</w:t>
      </w:r>
      <w:r>
        <w:rPr>
          <w:b/>
          <w:spacing w:val="-3"/>
          <w:sz w:val="20"/>
        </w:rPr>
        <w:t xml:space="preserve"> </w:t>
      </w:r>
      <w:r>
        <w:rPr>
          <w:b/>
          <w:spacing w:val="-2"/>
          <w:sz w:val="20"/>
        </w:rPr>
        <w:t>vlastnostech</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0"/>
        <w:gridCol w:w="5493"/>
      </w:tblGrid>
      <w:tr w:rsidR="00E02EDD" w14:paraId="43141DAE" w14:textId="77777777">
        <w:trPr>
          <w:trHeight w:val="230"/>
        </w:trPr>
        <w:tc>
          <w:tcPr>
            <w:tcW w:w="3580" w:type="dxa"/>
          </w:tcPr>
          <w:p w14:paraId="5691C50F" w14:textId="77777777" w:rsidR="00E02EDD" w:rsidRDefault="0073191B">
            <w:pPr>
              <w:pStyle w:val="TableParagraph"/>
              <w:spacing w:line="210" w:lineRule="exact"/>
              <w:ind w:left="70"/>
              <w:rPr>
                <w:sz w:val="20"/>
              </w:rPr>
            </w:pPr>
            <w:r>
              <w:rPr>
                <w:spacing w:val="-2"/>
                <w:sz w:val="20"/>
              </w:rPr>
              <w:t>Skupenství:</w:t>
            </w:r>
          </w:p>
        </w:tc>
        <w:tc>
          <w:tcPr>
            <w:tcW w:w="5493" w:type="dxa"/>
          </w:tcPr>
          <w:p w14:paraId="3141C44A" w14:textId="77777777" w:rsidR="00E02EDD" w:rsidRDefault="0073191B">
            <w:pPr>
              <w:pStyle w:val="TableParagraph"/>
              <w:spacing w:line="210" w:lineRule="exact"/>
              <w:ind w:left="70"/>
              <w:rPr>
                <w:sz w:val="20"/>
              </w:rPr>
            </w:pPr>
            <w:r>
              <w:rPr>
                <w:sz w:val="20"/>
              </w:rPr>
              <w:t>Pevná</w:t>
            </w:r>
            <w:r>
              <w:rPr>
                <w:spacing w:val="-4"/>
                <w:sz w:val="20"/>
              </w:rPr>
              <w:t xml:space="preserve"> </w:t>
            </w:r>
            <w:r>
              <w:rPr>
                <w:sz w:val="20"/>
              </w:rPr>
              <w:t>látka,</w:t>
            </w:r>
            <w:r>
              <w:rPr>
                <w:spacing w:val="-4"/>
                <w:sz w:val="20"/>
              </w:rPr>
              <w:t xml:space="preserve"> </w:t>
            </w:r>
            <w:r>
              <w:rPr>
                <w:spacing w:val="-5"/>
                <w:sz w:val="20"/>
              </w:rPr>
              <w:t>gel</w:t>
            </w:r>
          </w:p>
        </w:tc>
      </w:tr>
      <w:tr w:rsidR="00E02EDD" w14:paraId="1CB8083B" w14:textId="77777777">
        <w:trPr>
          <w:trHeight w:val="230"/>
        </w:trPr>
        <w:tc>
          <w:tcPr>
            <w:tcW w:w="3580" w:type="dxa"/>
          </w:tcPr>
          <w:p w14:paraId="75C36B08" w14:textId="77777777" w:rsidR="00E02EDD" w:rsidRDefault="0073191B">
            <w:pPr>
              <w:pStyle w:val="TableParagraph"/>
              <w:spacing w:line="210" w:lineRule="exact"/>
              <w:ind w:left="70"/>
              <w:rPr>
                <w:sz w:val="20"/>
              </w:rPr>
            </w:pPr>
            <w:r>
              <w:rPr>
                <w:spacing w:val="-2"/>
                <w:sz w:val="20"/>
              </w:rPr>
              <w:t>Barva:</w:t>
            </w:r>
          </w:p>
        </w:tc>
        <w:tc>
          <w:tcPr>
            <w:tcW w:w="5493" w:type="dxa"/>
          </w:tcPr>
          <w:p w14:paraId="64EE1567" w14:textId="77777777" w:rsidR="00E02EDD" w:rsidRDefault="0073191B">
            <w:pPr>
              <w:pStyle w:val="TableParagraph"/>
              <w:spacing w:line="210" w:lineRule="exact"/>
              <w:ind w:left="70"/>
              <w:rPr>
                <w:sz w:val="20"/>
              </w:rPr>
            </w:pPr>
            <w:r>
              <w:rPr>
                <w:sz w:val="20"/>
              </w:rPr>
              <w:t>Zelená,</w:t>
            </w:r>
            <w:r>
              <w:rPr>
                <w:spacing w:val="-4"/>
                <w:sz w:val="20"/>
              </w:rPr>
              <w:t xml:space="preserve"> </w:t>
            </w:r>
            <w:r>
              <w:rPr>
                <w:sz w:val="20"/>
              </w:rPr>
              <w:t>šedá</w:t>
            </w:r>
            <w:r>
              <w:rPr>
                <w:spacing w:val="-4"/>
                <w:sz w:val="20"/>
              </w:rPr>
              <w:t xml:space="preserve"> </w:t>
            </w:r>
            <w:r>
              <w:rPr>
                <w:sz w:val="20"/>
              </w:rPr>
              <w:t>nebo</w:t>
            </w:r>
            <w:r>
              <w:rPr>
                <w:spacing w:val="-5"/>
                <w:sz w:val="20"/>
              </w:rPr>
              <w:t xml:space="preserve"> </w:t>
            </w:r>
            <w:r>
              <w:rPr>
                <w:sz w:val="20"/>
              </w:rPr>
              <w:t>světle</w:t>
            </w:r>
            <w:r>
              <w:rPr>
                <w:spacing w:val="-3"/>
                <w:sz w:val="20"/>
              </w:rPr>
              <w:t xml:space="preserve"> </w:t>
            </w:r>
            <w:r>
              <w:rPr>
                <w:spacing w:val="-2"/>
                <w:sz w:val="20"/>
              </w:rPr>
              <w:t>modrá</w:t>
            </w:r>
          </w:p>
        </w:tc>
      </w:tr>
      <w:tr w:rsidR="00E02EDD" w14:paraId="686BAFFE" w14:textId="77777777">
        <w:trPr>
          <w:trHeight w:val="229"/>
        </w:trPr>
        <w:tc>
          <w:tcPr>
            <w:tcW w:w="3580" w:type="dxa"/>
          </w:tcPr>
          <w:p w14:paraId="5B2083EB" w14:textId="77777777" w:rsidR="00E02EDD" w:rsidRDefault="0073191B">
            <w:pPr>
              <w:pStyle w:val="TableParagraph"/>
              <w:spacing w:line="210" w:lineRule="exact"/>
              <w:ind w:left="70"/>
              <w:rPr>
                <w:sz w:val="20"/>
              </w:rPr>
            </w:pPr>
            <w:r>
              <w:rPr>
                <w:spacing w:val="-2"/>
                <w:sz w:val="20"/>
              </w:rPr>
              <w:t>Zápach:</w:t>
            </w:r>
          </w:p>
        </w:tc>
        <w:tc>
          <w:tcPr>
            <w:tcW w:w="5493" w:type="dxa"/>
          </w:tcPr>
          <w:p w14:paraId="0971A8F7" w14:textId="77777777" w:rsidR="00E02EDD" w:rsidRDefault="0073191B">
            <w:pPr>
              <w:pStyle w:val="TableParagraph"/>
              <w:spacing w:line="210" w:lineRule="exact"/>
              <w:ind w:left="70"/>
              <w:rPr>
                <w:sz w:val="20"/>
              </w:rPr>
            </w:pPr>
            <w:r>
              <w:rPr>
                <w:sz w:val="20"/>
              </w:rPr>
              <w:t>Charakteristický,</w:t>
            </w:r>
            <w:r>
              <w:rPr>
                <w:spacing w:val="-11"/>
                <w:sz w:val="20"/>
              </w:rPr>
              <w:t xml:space="preserve"> </w:t>
            </w:r>
            <w:r>
              <w:rPr>
                <w:spacing w:val="-2"/>
                <w:sz w:val="20"/>
              </w:rPr>
              <w:t>levandulový</w:t>
            </w:r>
          </w:p>
        </w:tc>
      </w:tr>
      <w:tr w:rsidR="00E02EDD" w14:paraId="04D4C67A" w14:textId="77777777">
        <w:trPr>
          <w:trHeight w:val="230"/>
        </w:trPr>
        <w:tc>
          <w:tcPr>
            <w:tcW w:w="3580" w:type="dxa"/>
          </w:tcPr>
          <w:p w14:paraId="064BA02F" w14:textId="77777777" w:rsidR="00E02EDD" w:rsidRDefault="0073191B">
            <w:pPr>
              <w:pStyle w:val="TableParagraph"/>
              <w:spacing w:line="210" w:lineRule="exact"/>
              <w:ind w:left="70"/>
              <w:rPr>
                <w:sz w:val="20"/>
              </w:rPr>
            </w:pPr>
            <w:r>
              <w:rPr>
                <w:sz w:val="20"/>
              </w:rPr>
              <w:t>Bod</w:t>
            </w:r>
            <w:r>
              <w:rPr>
                <w:spacing w:val="-2"/>
                <w:sz w:val="20"/>
              </w:rPr>
              <w:t xml:space="preserve"> </w:t>
            </w:r>
            <w:r>
              <w:rPr>
                <w:sz w:val="20"/>
              </w:rPr>
              <w:t>tání</w:t>
            </w:r>
            <w:r>
              <w:rPr>
                <w:spacing w:val="-3"/>
                <w:sz w:val="20"/>
              </w:rPr>
              <w:t xml:space="preserve"> </w:t>
            </w:r>
            <w:r>
              <w:rPr>
                <w:sz w:val="20"/>
              </w:rPr>
              <w:t>/</w:t>
            </w:r>
            <w:r>
              <w:rPr>
                <w:spacing w:val="-2"/>
                <w:sz w:val="20"/>
              </w:rPr>
              <w:t xml:space="preserve"> </w:t>
            </w:r>
            <w:r>
              <w:rPr>
                <w:sz w:val="20"/>
              </w:rPr>
              <w:t>bod</w:t>
            </w:r>
            <w:r>
              <w:rPr>
                <w:spacing w:val="-2"/>
                <w:sz w:val="20"/>
              </w:rPr>
              <w:t xml:space="preserve"> tuhnutí:</w:t>
            </w:r>
          </w:p>
        </w:tc>
        <w:tc>
          <w:tcPr>
            <w:tcW w:w="5493" w:type="dxa"/>
          </w:tcPr>
          <w:p w14:paraId="1E4CD6AF" w14:textId="77777777" w:rsidR="00E02EDD" w:rsidRDefault="0073191B">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62C86524" w14:textId="77777777">
        <w:trPr>
          <w:trHeight w:val="460"/>
        </w:trPr>
        <w:tc>
          <w:tcPr>
            <w:tcW w:w="3580" w:type="dxa"/>
          </w:tcPr>
          <w:p w14:paraId="71CEF40F" w14:textId="77777777" w:rsidR="00E02EDD" w:rsidRDefault="0073191B">
            <w:pPr>
              <w:pStyle w:val="TableParagraph"/>
              <w:spacing w:line="230" w:lineRule="atLeast"/>
              <w:ind w:left="70" w:right="24"/>
              <w:rPr>
                <w:sz w:val="20"/>
              </w:rPr>
            </w:pPr>
            <w:r>
              <w:rPr>
                <w:sz w:val="20"/>
              </w:rPr>
              <w:t>Bod</w:t>
            </w:r>
            <w:r>
              <w:rPr>
                <w:spacing w:val="-6"/>
                <w:sz w:val="20"/>
              </w:rPr>
              <w:t xml:space="preserve"> </w:t>
            </w:r>
            <w:r>
              <w:rPr>
                <w:sz w:val="20"/>
              </w:rPr>
              <w:t>varu</w:t>
            </w:r>
            <w:r>
              <w:rPr>
                <w:spacing w:val="-6"/>
                <w:sz w:val="20"/>
              </w:rPr>
              <w:t xml:space="preserve"> </w:t>
            </w:r>
            <w:r>
              <w:rPr>
                <w:sz w:val="20"/>
              </w:rPr>
              <w:t>nebo</w:t>
            </w:r>
            <w:r>
              <w:rPr>
                <w:spacing w:val="-6"/>
                <w:sz w:val="20"/>
              </w:rPr>
              <w:t xml:space="preserve"> </w:t>
            </w:r>
            <w:r>
              <w:rPr>
                <w:sz w:val="20"/>
              </w:rPr>
              <w:t>počáteční</w:t>
            </w:r>
            <w:r>
              <w:rPr>
                <w:spacing w:val="-7"/>
                <w:sz w:val="20"/>
              </w:rPr>
              <w:t xml:space="preserve"> </w:t>
            </w:r>
            <w:r>
              <w:rPr>
                <w:sz w:val="20"/>
              </w:rPr>
              <w:t>bod</w:t>
            </w:r>
            <w:r>
              <w:rPr>
                <w:spacing w:val="-6"/>
                <w:sz w:val="20"/>
              </w:rPr>
              <w:t xml:space="preserve"> </w:t>
            </w:r>
            <w:r>
              <w:rPr>
                <w:sz w:val="20"/>
              </w:rPr>
              <w:t>varu</w:t>
            </w:r>
            <w:r>
              <w:rPr>
                <w:spacing w:val="-5"/>
                <w:sz w:val="20"/>
              </w:rPr>
              <w:t xml:space="preserve"> </w:t>
            </w:r>
            <w:r>
              <w:rPr>
                <w:sz w:val="20"/>
              </w:rPr>
              <w:t>a rozmezí bodu varu:</w:t>
            </w:r>
          </w:p>
        </w:tc>
        <w:tc>
          <w:tcPr>
            <w:tcW w:w="5493" w:type="dxa"/>
          </w:tcPr>
          <w:p w14:paraId="2B75D711" w14:textId="77777777" w:rsidR="00E02EDD" w:rsidRDefault="0073191B">
            <w:pPr>
              <w:pStyle w:val="TableParagraph"/>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244A5540" w14:textId="77777777">
        <w:trPr>
          <w:trHeight w:val="229"/>
        </w:trPr>
        <w:tc>
          <w:tcPr>
            <w:tcW w:w="3580" w:type="dxa"/>
          </w:tcPr>
          <w:p w14:paraId="3CDCF83C" w14:textId="77777777" w:rsidR="00E02EDD" w:rsidRDefault="0073191B">
            <w:pPr>
              <w:pStyle w:val="TableParagraph"/>
              <w:spacing w:line="210" w:lineRule="exact"/>
              <w:ind w:left="70"/>
              <w:rPr>
                <w:sz w:val="20"/>
              </w:rPr>
            </w:pPr>
            <w:r>
              <w:rPr>
                <w:sz w:val="20"/>
              </w:rPr>
              <w:t>Hořlavost</w:t>
            </w:r>
            <w:r>
              <w:rPr>
                <w:spacing w:val="-5"/>
                <w:sz w:val="20"/>
              </w:rPr>
              <w:t xml:space="preserve"> </w:t>
            </w:r>
            <w:r>
              <w:rPr>
                <w:sz w:val="20"/>
              </w:rPr>
              <w:t>(plyny,</w:t>
            </w:r>
            <w:r>
              <w:rPr>
                <w:spacing w:val="-4"/>
                <w:sz w:val="20"/>
              </w:rPr>
              <w:t xml:space="preserve"> </w:t>
            </w:r>
            <w:r>
              <w:rPr>
                <w:sz w:val="20"/>
              </w:rPr>
              <w:t>kapaliny</w:t>
            </w:r>
            <w:r>
              <w:rPr>
                <w:spacing w:val="-4"/>
                <w:sz w:val="20"/>
              </w:rPr>
              <w:t xml:space="preserve"> </w:t>
            </w:r>
            <w:r>
              <w:rPr>
                <w:sz w:val="20"/>
              </w:rPr>
              <w:t>a</w:t>
            </w:r>
            <w:r>
              <w:rPr>
                <w:spacing w:val="-4"/>
                <w:sz w:val="20"/>
              </w:rPr>
              <w:t xml:space="preserve"> </w:t>
            </w:r>
            <w:r>
              <w:rPr>
                <w:sz w:val="20"/>
              </w:rPr>
              <w:t>tuhé</w:t>
            </w:r>
            <w:r>
              <w:rPr>
                <w:spacing w:val="-2"/>
                <w:sz w:val="20"/>
              </w:rPr>
              <w:t xml:space="preserve"> látky):</w:t>
            </w:r>
          </w:p>
        </w:tc>
        <w:tc>
          <w:tcPr>
            <w:tcW w:w="5493" w:type="dxa"/>
          </w:tcPr>
          <w:p w14:paraId="042BEDB1" w14:textId="77777777" w:rsidR="00E02EDD" w:rsidRDefault="0073191B">
            <w:pPr>
              <w:pStyle w:val="TableParagraph"/>
              <w:spacing w:line="210" w:lineRule="exact"/>
              <w:ind w:left="70"/>
              <w:rPr>
                <w:sz w:val="20"/>
              </w:rPr>
            </w:pPr>
            <w:r>
              <w:rPr>
                <w:sz w:val="20"/>
              </w:rPr>
              <w:t>Směs</w:t>
            </w:r>
            <w:r>
              <w:rPr>
                <w:spacing w:val="-3"/>
                <w:sz w:val="20"/>
              </w:rPr>
              <w:t xml:space="preserve"> </w:t>
            </w:r>
            <w:r>
              <w:rPr>
                <w:sz w:val="20"/>
              </w:rPr>
              <w:t>není</w:t>
            </w:r>
            <w:r>
              <w:rPr>
                <w:spacing w:val="-2"/>
                <w:sz w:val="20"/>
              </w:rPr>
              <w:t xml:space="preserve"> zápalná</w:t>
            </w:r>
          </w:p>
        </w:tc>
      </w:tr>
      <w:tr w:rsidR="00E02EDD" w14:paraId="1727A82E" w14:textId="77777777">
        <w:trPr>
          <w:trHeight w:val="230"/>
        </w:trPr>
        <w:tc>
          <w:tcPr>
            <w:tcW w:w="3580" w:type="dxa"/>
          </w:tcPr>
          <w:p w14:paraId="52B549B2" w14:textId="77777777" w:rsidR="00E02EDD" w:rsidRDefault="0073191B">
            <w:pPr>
              <w:pStyle w:val="TableParagraph"/>
              <w:spacing w:line="210" w:lineRule="exact"/>
              <w:ind w:left="70"/>
              <w:rPr>
                <w:sz w:val="20"/>
              </w:rPr>
            </w:pPr>
            <w:r>
              <w:rPr>
                <w:sz w:val="20"/>
              </w:rPr>
              <w:t>Dolní</w:t>
            </w:r>
            <w:r>
              <w:rPr>
                <w:spacing w:val="-3"/>
                <w:sz w:val="20"/>
              </w:rPr>
              <w:t xml:space="preserve"> </w:t>
            </w:r>
            <w:r>
              <w:rPr>
                <w:sz w:val="20"/>
              </w:rPr>
              <w:t>a</w:t>
            </w:r>
            <w:r>
              <w:rPr>
                <w:spacing w:val="-3"/>
                <w:sz w:val="20"/>
              </w:rPr>
              <w:t xml:space="preserve"> </w:t>
            </w:r>
            <w:r>
              <w:rPr>
                <w:sz w:val="20"/>
              </w:rPr>
              <w:t>horní</w:t>
            </w:r>
            <w:r>
              <w:rPr>
                <w:spacing w:val="-4"/>
                <w:sz w:val="20"/>
              </w:rPr>
              <w:t xml:space="preserve"> </w:t>
            </w:r>
            <w:r>
              <w:rPr>
                <w:sz w:val="20"/>
              </w:rPr>
              <w:t>mezní</w:t>
            </w:r>
            <w:r>
              <w:rPr>
                <w:spacing w:val="-4"/>
                <w:sz w:val="20"/>
              </w:rPr>
              <w:t xml:space="preserve"> </w:t>
            </w:r>
            <w:r>
              <w:rPr>
                <w:sz w:val="20"/>
              </w:rPr>
              <w:t>hodnota</w:t>
            </w:r>
            <w:r>
              <w:rPr>
                <w:spacing w:val="-2"/>
                <w:sz w:val="20"/>
              </w:rPr>
              <w:t xml:space="preserve"> výbušnosti:</w:t>
            </w:r>
          </w:p>
        </w:tc>
        <w:tc>
          <w:tcPr>
            <w:tcW w:w="5493" w:type="dxa"/>
          </w:tcPr>
          <w:p w14:paraId="0FD91C84" w14:textId="77777777" w:rsidR="00E02EDD" w:rsidRDefault="0073191B">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E02EDD" w14:paraId="0D6692C8" w14:textId="77777777">
        <w:trPr>
          <w:trHeight w:val="230"/>
        </w:trPr>
        <w:tc>
          <w:tcPr>
            <w:tcW w:w="3580" w:type="dxa"/>
          </w:tcPr>
          <w:p w14:paraId="676BB756" w14:textId="77777777" w:rsidR="00E02EDD" w:rsidRDefault="0073191B">
            <w:pPr>
              <w:pStyle w:val="TableParagraph"/>
              <w:spacing w:line="210" w:lineRule="exact"/>
              <w:ind w:left="70"/>
              <w:rPr>
                <w:sz w:val="20"/>
              </w:rPr>
            </w:pPr>
            <w:r>
              <w:rPr>
                <w:sz w:val="20"/>
              </w:rPr>
              <w:t>Bod</w:t>
            </w:r>
            <w:r>
              <w:rPr>
                <w:spacing w:val="-4"/>
                <w:sz w:val="20"/>
              </w:rPr>
              <w:t xml:space="preserve"> </w:t>
            </w:r>
            <w:r>
              <w:rPr>
                <w:spacing w:val="-2"/>
                <w:sz w:val="20"/>
              </w:rPr>
              <w:t>vzplanutí:</w:t>
            </w:r>
          </w:p>
        </w:tc>
        <w:tc>
          <w:tcPr>
            <w:tcW w:w="5493" w:type="dxa"/>
          </w:tcPr>
          <w:p w14:paraId="2A655B26" w14:textId="77777777" w:rsidR="00E02EDD" w:rsidRDefault="0073191B">
            <w:pPr>
              <w:pStyle w:val="TableParagraph"/>
              <w:spacing w:line="210" w:lineRule="exact"/>
              <w:ind w:left="70"/>
              <w:rPr>
                <w:sz w:val="20"/>
              </w:rPr>
            </w:pPr>
            <w:r>
              <w:rPr>
                <w:sz w:val="20"/>
              </w:rPr>
              <w:t>Nevztahuje</w:t>
            </w:r>
            <w:r>
              <w:rPr>
                <w:spacing w:val="-7"/>
                <w:sz w:val="20"/>
              </w:rPr>
              <w:t xml:space="preserve"> </w:t>
            </w:r>
            <w:r>
              <w:rPr>
                <w:spacing w:val="-5"/>
                <w:sz w:val="20"/>
              </w:rPr>
              <w:t>se</w:t>
            </w:r>
          </w:p>
        </w:tc>
      </w:tr>
    </w:tbl>
    <w:p w14:paraId="3319AB32" w14:textId="77777777" w:rsidR="00E02EDD" w:rsidRDefault="00E02EDD">
      <w:pPr>
        <w:pStyle w:val="TableParagraph"/>
        <w:spacing w:line="210" w:lineRule="exact"/>
        <w:rPr>
          <w:sz w:val="20"/>
        </w:rPr>
        <w:sectPr w:rsidR="00E02EDD">
          <w:pgSz w:w="11910" w:h="16840"/>
          <w:pgMar w:top="1860" w:right="1133" w:bottom="980" w:left="1275" w:header="719" w:footer="792" w:gutter="0"/>
          <w:cols w:space="708"/>
        </w:sectPr>
      </w:pPr>
    </w:p>
    <w:p w14:paraId="7AC95AE7" w14:textId="77777777" w:rsidR="00E02EDD" w:rsidRDefault="00E02EDD">
      <w:pPr>
        <w:pStyle w:val="Zkladntext"/>
        <w:spacing w:before="2"/>
        <w:ind w:left="0"/>
        <w:rPr>
          <w:rFonts w:ascii="Arial"/>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0"/>
        <w:gridCol w:w="5493"/>
      </w:tblGrid>
      <w:tr w:rsidR="00E02EDD" w14:paraId="6E21BA73" w14:textId="77777777">
        <w:trPr>
          <w:trHeight w:val="229"/>
        </w:trPr>
        <w:tc>
          <w:tcPr>
            <w:tcW w:w="3580" w:type="dxa"/>
          </w:tcPr>
          <w:p w14:paraId="19B14389" w14:textId="77777777" w:rsidR="00E02EDD" w:rsidRDefault="0073191B">
            <w:pPr>
              <w:pStyle w:val="TableParagraph"/>
              <w:spacing w:line="210" w:lineRule="exact"/>
              <w:ind w:left="70"/>
              <w:rPr>
                <w:sz w:val="20"/>
              </w:rPr>
            </w:pPr>
            <w:r>
              <w:rPr>
                <w:sz w:val="20"/>
              </w:rPr>
              <w:t>Teplota</w:t>
            </w:r>
            <w:r>
              <w:rPr>
                <w:spacing w:val="-3"/>
                <w:sz w:val="20"/>
              </w:rPr>
              <w:t xml:space="preserve"> </w:t>
            </w:r>
            <w:r>
              <w:rPr>
                <w:spacing w:val="-2"/>
                <w:sz w:val="20"/>
              </w:rPr>
              <w:t>samovznícení:</w:t>
            </w:r>
          </w:p>
        </w:tc>
        <w:tc>
          <w:tcPr>
            <w:tcW w:w="5493" w:type="dxa"/>
          </w:tcPr>
          <w:p w14:paraId="40789CBC" w14:textId="77777777" w:rsidR="00E02EDD" w:rsidRDefault="0073191B">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E02EDD" w14:paraId="34F3B4AA" w14:textId="77777777">
        <w:trPr>
          <w:trHeight w:val="230"/>
        </w:trPr>
        <w:tc>
          <w:tcPr>
            <w:tcW w:w="3580" w:type="dxa"/>
          </w:tcPr>
          <w:p w14:paraId="1EFACC09" w14:textId="77777777" w:rsidR="00E02EDD" w:rsidRDefault="0073191B">
            <w:pPr>
              <w:pStyle w:val="TableParagraph"/>
              <w:spacing w:line="210" w:lineRule="exact"/>
              <w:ind w:left="70"/>
              <w:rPr>
                <w:sz w:val="20"/>
              </w:rPr>
            </w:pPr>
            <w:r>
              <w:rPr>
                <w:sz w:val="20"/>
              </w:rPr>
              <w:t>Teplota</w:t>
            </w:r>
            <w:r>
              <w:rPr>
                <w:spacing w:val="-6"/>
                <w:sz w:val="20"/>
              </w:rPr>
              <w:t xml:space="preserve"> </w:t>
            </w:r>
            <w:r>
              <w:rPr>
                <w:spacing w:val="-2"/>
                <w:sz w:val="20"/>
              </w:rPr>
              <w:t>rozkladu:</w:t>
            </w:r>
          </w:p>
        </w:tc>
        <w:tc>
          <w:tcPr>
            <w:tcW w:w="5493" w:type="dxa"/>
          </w:tcPr>
          <w:p w14:paraId="16722B4C" w14:textId="77777777" w:rsidR="00E02EDD" w:rsidRDefault="0073191B">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E02EDD" w14:paraId="22A9062E" w14:textId="77777777">
        <w:trPr>
          <w:trHeight w:val="230"/>
        </w:trPr>
        <w:tc>
          <w:tcPr>
            <w:tcW w:w="3580" w:type="dxa"/>
          </w:tcPr>
          <w:p w14:paraId="04669E20" w14:textId="77777777" w:rsidR="00E02EDD" w:rsidRDefault="0073191B">
            <w:pPr>
              <w:pStyle w:val="TableParagraph"/>
              <w:spacing w:line="210" w:lineRule="exact"/>
              <w:ind w:left="70"/>
              <w:rPr>
                <w:sz w:val="20"/>
              </w:rPr>
            </w:pPr>
            <w:r>
              <w:rPr>
                <w:spacing w:val="-5"/>
                <w:sz w:val="20"/>
              </w:rPr>
              <w:t>pH:</w:t>
            </w:r>
          </w:p>
        </w:tc>
        <w:tc>
          <w:tcPr>
            <w:tcW w:w="5493" w:type="dxa"/>
          </w:tcPr>
          <w:p w14:paraId="6FCCE639" w14:textId="77777777" w:rsidR="00E02EDD" w:rsidRDefault="0073191B">
            <w:pPr>
              <w:pStyle w:val="TableParagraph"/>
              <w:spacing w:line="210" w:lineRule="exact"/>
              <w:ind w:left="70"/>
              <w:rPr>
                <w:sz w:val="20"/>
              </w:rPr>
            </w:pPr>
            <w:r>
              <w:rPr>
                <w:spacing w:val="-5"/>
                <w:sz w:val="20"/>
              </w:rPr>
              <w:t>5–7</w:t>
            </w:r>
          </w:p>
        </w:tc>
      </w:tr>
      <w:tr w:rsidR="00E02EDD" w14:paraId="48BBD75A" w14:textId="77777777">
        <w:trPr>
          <w:trHeight w:val="229"/>
        </w:trPr>
        <w:tc>
          <w:tcPr>
            <w:tcW w:w="3580" w:type="dxa"/>
          </w:tcPr>
          <w:p w14:paraId="495ED4B9" w14:textId="77777777" w:rsidR="00E02EDD" w:rsidRDefault="0073191B">
            <w:pPr>
              <w:pStyle w:val="TableParagraph"/>
              <w:spacing w:line="210" w:lineRule="exact"/>
              <w:ind w:left="70"/>
              <w:rPr>
                <w:sz w:val="20"/>
              </w:rPr>
            </w:pPr>
            <w:r>
              <w:rPr>
                <w:sz w:val="20"/>
              </w:rPr>
              <w:t>Kinematická</w:t>
            </w:r>
            <w:r>
              <w:rPr>
                <w:spacing w:val="-8"/>
                <w:sz w:val="20"/>
              </w:rPr>
              <w:t xml:space="preserve"> </w:t>
            </w:r>
            <w:r>
              <w:rPr>
                <w:spacing w:val="-2"/>
                <w:sz w:val="20"/>
              </w:rPr>
              <w:t>viskozita:</w:t>
            </w:r>
          </w:p>
        </w:tc>
        <w:tc>
          <w:tcPr>
            <w:tcW w:w="5493" w:type="dxa"/>
          </w:tcPr>
          <w:p w14:paraId="56139805" w14:textId="77777777" w:rsidR="00E02EDD" w:rsidRDefault="0073191B">
            <w:pPr>
              <w:pStyle w:val="TableParagraph"/>
              <w:spacing w:line="210" w:lineRule="exact"/>
              <w:ind w:left="70"/>
              <w:rPr>
                <w:sz w:val="20"/>
              </w:rPr>
            </w:pPr>
            <w:r>
              <w:rPr>
                <w:sz w:val="20"/>
              </w:rPr>
              <w:t>Nevztahuje</w:t>
            </w:r>
            <w:r>
              <w:rPr>
                <w:spacing w:val="-7"/>
                <w:sz w:val="20"/>
              </w:rPr>
              <w:t xml:space="preserve"> </w:t>
            </w:r>
            <w:r>
              <w:rPr>
                <w:spacing w:val="-5"/>
                <w:sz w:val="20"/>
              </w:rPr>
              <w:t>se</w:t>
            </w:r>
          </w:p>
        </w:tc>
      </w:tr>
      <w:tr w:rsidR="00E02EDD" w14:paraId="25C3634B" w14:textId="77777777">
        <w:trPr>
          <w:trHeight w:val="230"/>
        </w:trPr>
        <w:tc>
          <w:tcPr>
            <w:tcW w:w="3580" w:type="dxa"/>
          </w:tcPr>
          <w:p w14:paraId="694161DF" w14:textId="77777777" w:rsidR="00E02EDD" w:rsidRDefault="0073191B">
            <w:pPr>
              <w:pStyle w:val="TableParagraph"/>
              <w:spacing w:line="210" w:lineRule="exact"/>
              <w:ind w:left="70"/>
              <w:rPr>
                <w:sz w:val="20"/>
              </w:rPr>
            </w:pPr>
            <w:r>
              <w:rPr>
                <w:spacing w:val="-2"/>
                <w:sz w:val="20"/>
              </w:rPr>
              <w:t>Rozpustnost:</w:t>
            </w:r>
          </w:p>
        </w:tc>
        <w:tc>
          <w:tcPr>
            <w:tcW w:w="5493" w:type="dxa"/>
          </w:tcPr>
          <w:p w14:paraId="0C54A179" w14:textId="77777777" w:rsidR="00E02EDD" w:rsidRDefault="0073191B">
            <w:pPr>
              <w:pStyle w:val="TableParagraph"/>
              <w:spacing w:line="210" w:lineRule="exact"/>
              <w:ind w:left="70"/>
              <w:rPr>
                <w:sz w:val="20"/>
              </w:rPr>
            </w:pPr>
            <w:r>
              <w:rPr>
                <w:sz w:val="20"/>
              </w:rPr>
              <w:t>Nerozpustný</w:t>
            </w:r>
            <w:r>
              <w:rPr>
                <w:spacing w:val="-7"/>
                <w:sz w:val="20"/>
              </w:rPr>
              <w:t xml:space="preserve"> </w:t>
            </w:r>
            <w:r>
              <w:rPr>
                <w:sz w:val="20"/>
              </w:rPr>
              <w:t>ve</w:t>
            </w:r>
            <w:r>
              <w:rPr>
                <w:spacing w:val="-3"/>
                <w:sz w:val="20"/>
              </w:rPr>
              <w:t xml:space="preserve"> </w:t>
            </w:r>
            <w:r>
              <w:rPr>
                <w:spacing w:val="-4"/>
                <w:sz w:val="20"/>
              </w:rPr>
              <w:t>vodě</w:t>
            </w:r>
          </w:p>
        </w:tc>
      </w:tr>
      <w:tr w:rsidR="00E02EDD" w14:paraId="36F40D64" w14:textId="77777777">
        <w:trPr>
          <w:trHeight w:val="460"/>
        </w:trPr>
        <w:tc>
          <w:tcPr>
            <w:tcW w:w="3580" w:type="dxa"/>
          </w:tcPr>
          <w:p w14:paraId="53C500E6" w14:textId="77777777" w:rsidR="00E02EDD" w:rsidRDefault="0073191B">
            <w:pPr>
              <w:pStyle w:val="TableParagraph"/>
              <w:spacing w:line="230" w:lineRule="atLeast"/>
              <w:ind w:left="70"/>
              <w:rPr>
                <w:sz w:val="20"/>
              </w:rPr>
            </w:pPr>
            <w:r>
              <w:rPr>
                <w:sz w:val="20"/>
              </w:rPr>
              <w:t>Rozdělovací</w:t>
            </w:r>
            <w:r>
              <w:rPr>
                <w:spacing w:val="-13"/>
                <w:sz w:val="20"/>
              </w:rPr>
              <w:t xml:space="preserve"> </w:t>
            </w:r>
            <w:r>
              <w:rPr>
                <w:sz w:val="20"/>
              </w:rPr>
              <w:t>koeficient</w:t>
            </w:r>
            <w:r>
              <w:rPr>
                <w:spacing w:val="-12"/>
                <w:sz w:val="20"/>
              </w:rPr>
              <w:t xml:space="preserve"> </w:t>
            </w:r>
            <w:r>
              <w:rPr>
                <w:sz w:val="20"/>
              </w:rPr>
              <w:t>n-oktanol/voda (logaritmická hodnota):</w:t>
            </w:r>
          </w:p>
        </w:tc>
        <w:tc>
          <w:tcPr>
            <w:tcW w:w="5493" w:type="dxa"/>
          </w:tcPr>
          <w:p w14:paraId="47C04A6D" w14:textId="77777777" w:rsidR="00E02EDD" w:rsidRDefault="0073191B">
            <w:pPr>
              <w:pStyle w:val="TableParagraph"/>
              <w:ind w:left="70"/>
              <w:rPr>
                <w:sz w:val="20"/>
              </w:rPr>
            </w:pPr>
            <w:r>
              <w:rPr>
                <w:sz w:val="20"/>
              </w:rPr>
              <w:t>Nevztahuje</w:t>
            </w:r>
            <w:r>
              <w:rPr>
                <w:spacing w:val="-7"/>
                <w:sz w:val="20"/>
              </w:rPr>
              <w:t xml:space="preserve"> </w:t>
            </w:r>
            <w:r>
              <w:rPr>
                <w:spacing w:val="-5"/>
                <w:sz w:val="20"/>
              </w:rPr>
              <w:t>se</w:t>
            </w:r>
          </w:p>
        </w:tc>
      </w:tr>
      <w:tr w:rsidR="00E02EDD" w14:paraId="03C827D8" w14:textId="77777777">
        <w:trPr>
          <w:trHeight w:val="229"/>
        </w:trPr>
        <w:tc>
          <w:tcPr>
            <w:tcW w:w="3580" w:type="dxa"/>
          </w:tcPr>
          <w:p w14:paraId="4BB28E58" w14:textId="77777777" w:rsidR="00E02EDD" w:rsidRDefault="0073191B">
            <w:pPr>
              <w:pStyle w:val="TableParagraph"/>
              <w:spacing w:line="210" w:lineRule="exact"/>
              <w:ind w:left="70"/>
              <w:rPr>
                <w:sz w:val="20"/>
              </w:rPr>
            </w:pPr>
            <w:r>
              <w:rPr>
                <w:sz w:val="20"/>
              </w:rPr>
              <w:t>Tlak</w:t>
            </w:r>
            <w:r>
              <w:rPr>
                <w:spacing w:val="-5"/>
                <w:sz w:val="20"/>
              </w:rPr>
              <w:t xml:space="preserve"> </w:t>
            </w:r>
            <w:r>
              <w:rPr>
                <w:spacing w:val="-2"/>
                <w:sz w:val="20"/>
              </w:rPr>
              <w:t>páry:</w:t>
            </w:r>
          </w:p>
        </w:tc>
        <w:tc>
          <w:tcPr>
            <w:tcW w:w="5493" w:type="dxa"/>
          </w:tcPr>
          <w:p w14:paraId="1C0B97B8" w14:textId="77777777" w:rsidR="00E02EDD" w:rsidRDefault="0073191B">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30A333D8" w14:textId="77777777">
        <w:trPr>
          <w:trHeight w:val="230"/>
        </w:trPr>
        <w:tc>
          <w:tcPr>
            <w:tcW w:w="3580" w:type="dxa"/>
          </w:tcPr>
          <w:p w14:paraId="30AD2D36" w14:textId="77777777" w:rsidR="00E02EDD" w:rsidRDefault="0073191B">
            <w:pPr>
              <w:pStyle w:val="TableParagraph"/>
              <w:spacing w:line="210" w:lineRule="exact"/>
              <w:ind w:left="70"/>
              <w:rPr>
                <w:sz w:val="20"/>
              </w:rPr>
            </w:pPr>
            <w:r>
              <w:rPr>
                <w:sz w:val="20"/>
              </w:rPr>
              <w:t>Hustota</w:t>
            </w:r>
            <w:r>
              <w:rPr>
                <w:spacing w:val="-5"/>
                <w:sz w:val="20"/>
              </w:rPr>
              <w:t xml:space="preserve"> </w:t>
            </w:r>
            <w:r>
              <w:rPr>
                <w:sz w:val="20"/>
              </w:rPr>
              <w:t>a/nebo</w:t>
            </w:r>
            <w:r>
              <w:rPr>
                <w:spacing w:val="-5"/>
                <w:sz w:val="20"/>
              </w:rPr>
              <w:t xml:space="preserve"> </w:t>
            </w:r>
            <w:r>
              <w:rPr>
                <w:sz w:val="20"/>
              </w:rPr>
              <w:t>relativní</w:t>
            </w:r>
            <w:r>
              <w:rPr>
                <w:spacing w:val="-6"/>
                <w:sz w:val="20"/>
              </w:rPr>
              <w:t xml:space="preserve"> </w:t>
            </w:r>
            <w:r>
              <w:rPr>
                <w:spacing w:val="-2"/>
                <w:sz w:val="20"/>
              </w:rPr>
              <w:t>hustota:</w:t>
            </w:r>
          </w:p>
        </w:tc>
        <w:tc>
          <w:tcPr>
            <w:tcW w:w="5493" w:type="dxa"/>
          </w:tcPr>
          <w:p w14:paraId="7EAC3CBE" w14:textId="77777777" w:rsidR="00E02EDD" w:rsidRDefault="0073191B">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0F5EA096" w14:textId="77777777">
        <w:trPr>
          <w:trHeight w:val="230"/>
        </w:trPr>
        <w:tc>
          <w:tcPr>
            <w:tcW w:w="3580" w:type="dxa"/>
          </w:tcPr>
          <w:p w14:paraId="0008B1D3" w14:textId="77777777" w:rsidR="00E02EDD" w:rsidRDefault="0073191B">
            <w:pPr>
              <w:pStyle w:val="TableParagraph"/>
              <w:spacing w:line="210" w:lineRule="exact"/>
              <w:ind w:left="70"/>
              <w:rPr>
                <w:sz w:val="20"/>
              </w:rPr>
            </w:pPr>
            <w:r>
              <w:rPr>
                <w:sz w:val="20"/>
              </w:rPr>
              <w:t>Relativní</w:t>
            </w:r>
            <w:r>
              <w:rPr>
                <w:spacing w:val="-6"/>
                <w:sz w:val="20"/>
              </w:rPr>
              <w:t xml:space="preserve"> </w:t>
            </w:r>
            <w:r>
              <w:rPr>
                <w:sz w:val="20"/>
              </w:rPr>
              <w:t>hustota</w:t>
            </w:r>
            <w:r>
              <w:rPr>
                <w:spacing w:val="-5"/>
                <w:sz w:val="20"/>
              </w:rPr>
              <w:t xml:space="preserve"> </w:t>
            </w:r>
            <w:r>
              <w:rPr>
                <w:spacing w:val="-2"/>
                <w:sz w:val="20"/>
              </w:rPr>
              <w:t>páry:</w:t>
            </w:r>
          </w:p>
        </w:tc>
        <w:tc>
          <w:tcPr>
            <w:tcW w:w="5493" w:type="dxa"/>
          </w:tcPr>
          <w:p w14:paraId="689AA2A6" w14:textId="77777777" w:rsidR="00E02EDD" w:rsidRDefault="0073191B">
            <w:pPr>
              <w:pStyle w:val="TableParagraph"/>
              <w:spacing w:line="210" w:lineRule="exact"/>
              <w:ind w:left="70"/>
              <w:rPr>
                <w:sz w:val="20"/>
              </w:rPr>
            </w:pPr>
            <w:r>
              <w:rPr>
                <w:sz w:val="20"/>
              </w:rPr>
              <w:t>Data</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66CD5215" w14:textId="77777777">
        <w:trPr>
          <w:trHeight w:val="229"/>
        </w:trPr>
        <w:tc>
          <w:tcPr>
            <w:tcW w:w="3580" w:type="dxa"/>
          </w:tcPr>
          <w:p w14:paraId="3C435948" w14:textId="77777777" w:rsidR="00E02EDD" w:rsidRDefault="0073191B">
            <w:pPr>
              <w:pStyle w:val="TableParagraph"/>
              <w:spacing w:line="210" w:lineRule="exact"/>
              <w:ind w:left="70"/>
              <w:rPr>
                <w:sz w:val="20"/>
              </w:rPr>
            </w:pPr>
            <w:r>
              <w:rPr>
                <w:sz w:val="20"/>
              </w:rPr>
              <w:t>Charakteristiky</w:t>
            </w:r>
            <w:r>
              <w:rPr>
                <w:spacing w:val="-9"/>
                <w:sz w:val="20"/>
              </w:rPr>
              <w:t xml:space="preserve"> </w:t>
            </w:r>
            <w:r>
              <w:rPr>
                <w:spacing w:val="-2"/>
                <w:sz w:val="20"/>
              </w:rPr>
              <w:t>částic:</w:t>
            </w:r>
          </w:p>
        </w:tc>
        <w:tc>
          <w:tcPr>
            <w:tcW w:w="5493" w:type="dxa"/>
          </w:tcPr>
          <w:p w14:paraId="7EC5013C" w14:textId="77777777" w:rsidR="00E02EDD" w:rsidRDefault="0073191B">
            <w:pPr>
              <w:pStyle w:val="TableParagraph"/>
              <w:spacing w:line="210" w:lineRule="exact"/>
              <w:ind w:left="70"/>
              <w:rPr>
                <w:sz w:val="20"/>
              </w:rPr>
            </w:pPr>
            <w:r>
              <w:rPr>
                <w:sz w:val="20"/>
              </w:rPr>
              <w:t>Výrobek</w:t>
            </w:r>
            <w:r>
              <w:rPr>
                <w:spacing w:val="-5"/>
                <w:sz w:val="20"/>
              </w:rPr>
              <w:t xml:space="preserve"> </w:t>
            </w:r>
            <w:r>
              <w:rPr>
                <w:sz w:val="20"/>
              </w:rPr>
              <w:t>není</w:t>
            </w:r>
            <w:r>
              <w:rPr>
                <w:spacing w:val="-4"/>
                <w:sz w:val="20"/>
              </w:rPr>
              <w:t xml:space="preserve"> </w:t>
            </w:r>
            <w:r>
              <w:rPr>
                <w:spacing w:val="-2"/>
                <w:sz w:val="20"/>
              </w:rPr>
              <w:t>prašný</w:t>
            </w:r>
          </w:p>
        </w:tc>
      </w:tr>
    </w:tbl>
    <w:p w14:paraId="6DD2D00F" w14:textId="77777777" w:rsidR="00E02EDD" w:rsidRDefault="0073191B">
      <w:pPr>
        <w:pStyle w:val="Odstavecseseznamem"/>
        <w:numPr>
          <w:ilvl w:val="1"/>
          <w:numId w:val="6"/>
        </w:numPr>
        <w:tabs>
          <w:tab w:val="left" w:pos="568"/>
        </w:tabs>
        <w:spacing w:before="125" w:line="229" w:lineRule="exact"/>
        <w:ind w:left="568" w:hanging="425"/>
        <w:rPr>
          <w:b/>
          <w:sz w:val="20"/>
        </w:rPr>
      </w:pPr>
      <w:r>
        <w:rPr>
          <w:b/>
          <w:sz w:val="20"/>
        </w:rPr>
        <w:t>Další</w:t>
      </w:r>
      <w:r>
        <w:rPr>
          <w:b/>
          <w:spacing w:val="-2"/>
          <w:sz w:val="20"/>
        </w:rPr>
        <w:t xml:space="preserve"> informace</w:t>
      </w:r>
    </w:p>
    <w:p w14:paraId="4B84C6E2" w14:textId="77777777" w:rsidR="00E02EDD" w:rsidRDefault="0073191B">
      <w:pPr>
        <w:spacing w:line="229" w:lineRule="exact"/>
        <w:ind w:left="143"/>
        <w:rPr>
          <w:b/>
          <w:sz w:val="20"/>
        </w:rPr>
      </w:pPr>
      <w:r>
        <w:rPr>
          <w:b/>
          <w:sz w:val="20"/>
        </w:rPr>
        <w:t>Informace</w:t>
      </w:r>
      <w:r>
        <w:rPr>
          <w:b/>
          <w:spacing w:val="-4"/>
          <w:sz w:val="20"/>
        </w:rPr>
        <w:t xml:space="preserve"> </w:t>
      </w:r>
      <w:r>
        <w:rPr>
          <w:b/>
          <w:sz w:val="20"/>
        </w:rPr>
        <w:t>týkající</w:t>
      </w:r>
      <w:r>
        <w:rPr>
          <w:b/>
          <w:spacing w:val="-4"/>
          <w:sz w:val="20"/>
        </w:rPr>
        <w:t xml:space="preserve"> </w:t>
      </w:r>
      <w:r>
        <w:rPr>
          <w:b/>
          <w:sz w:val="20"/>
        </w:rPr>
        <w:t>se</w:t>
      </w:r>
      <w:r>
        <w:rPr>
          <w:b/>
          <w:spacing w:val="-5"/>
          <w:sz w:val="20"/>
        </w:rPr>
        <w:t xml:space="preserve"> </w:t>
      </w:r>
      <w:r>
        <w:rPr>
          <w:b/>
          <w:sz w:val="20"/>
        </w:rPr>
        <w:t>tříd</w:t>
      </w:r>
      <w:r>
        <w:rPr>
          <w:b/>
          <w:spacing w:val="-4"/>
          <w:sz w:val="20"/>
        </w:rPr>
        <w:t xml:space="preserve"> </w:t>
      </w:r>
      <w:r>
        <w:rPr>
          <w:b/>
          <w:sz w:val="20"/>
        </w:rPr>
        <w:t>fyzikální</w:t>
      </w:r>
      <w:r>
        <w:rPr>
          <w:b/>
          <w:spacing w:val="-4"/>
          <w:sz w:val="20"/>
        </w:rPr>
        <w:t xml:space="preserve"> </w:t>
      </w:r>
      <w:r>
        <w:rPr>
          <w:b/>
          <w:spacing w:val="-2"/>
          <w:sz w:val="20"/>
        </w:rPr>
        <w:t>nebezpečnosti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9"/>
      </w:tblGrid>
      <w:tr w:rsidR="00E02EDD" w14:paraId="6750EDEB" w14:textId="77777777">
        <w:trPr>
          <w:trHeight w:val="230"/>
        </w:trPr>
        <w:tc>
          <w:tcPr>
            <w:tcW w:w="3544" w:type="dxa"/>
          </w:tcPr>
          <w:p w14:paraId="3FCEBA9F" w14:textId="77777777" w:rsidR="00E02EDD" w:rsidRDefault="0073191B">
            <w:pPr>
              <w:pStyle w:val="TableParagraph"/>
              <w:spacing w:line="210" w:lineRule="exact"/>
              <w:ind w:left="70"/>
              <w:rPr>
                <w:sz w:val="20"/>
              </w:rPr>
            </w:pPr>
            <w:r>
              <w:rPr>
                <w:sz w:val="20"/>
              </w:rPr>
              <w:t>Výbušné</w:t>
            </w:r>
            <w:r>
              <w:rPr>
                <w:spacing w:val="-3"/>
                <w:sz w:val="20"/>
              </w:rPr>
              <w:t xml:space="preserve"> </w:t>
            </w:r>
            <w:r>
              <w:rPr>
                <w:spacing w:val="-2"/>
                <w:sz w:val="20"/>
              </w:rPr>
              <w:t>vlastnosti:</w:t>
            </w:r>
          </w:p>
        </w:tc>
        <w:tc>
          <w:tcPr>
            <w:tcW w:w="5529" w:type="dxa"/>
          </w:tcPr>
          <w:p w14:paraId="78DA3C87" w14:textId="77777777" w:rsidR="00E02EDD" w:rsidRDefault="0073191B">
            <w:pPr>
              <w:pStyle w:val="TableParagraph"/>
              <w:spacing w:line="210"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28DD1D30" w14:textId="77777777">
        <w:trPr>
          <w:trHeight w:val="231"/>
        </w:trPr>
        <w:tc>
          <w:tcPr>
            <w:tcW w:w="3544" w:type="dxa"/>
          </w:tcPr>
          <w:p w14:paraId="26C43959" w14:textId="77777777" w:rsidR="00E02EDD" w:rsidRDefault="0073191B">
            <w:pPr>
              <w:pStyle w:val="TableParagraph"/>
              <w:spacing w:line="211" w:lineRule="exact"/>
              <w:ind w:left="70"/>
              <w:rPr>
                <w:sz w:val="20"/>
              </w:rPr>
            </w:pPr>
            <w:r>
              <w:rPr>
                <w:sz w:val="20"/>
              </w:rPr>
              <w:t>Oxidační</w:t>
            </w:r>
            <w:r>
              <w:rPr>
                <w:spacing w:val="-6"/>
                <w:sz w:val="20"/>
              </w:rPr>
              <w:t xml:space="preserve"> </w:t>
            </w:r>
            <w:r>
              <w:rPr>
                <w:spacing w:val="-2"/>
                <w:sz w:val="20"/>
              </w:rPr>
              <w:t>vlastnosti:</w:t>
            </w:r>
          </w:p>
        </w:tc>
        <w:tc>
          <w:tcPr>
            <w:tcW w:w="5529" w:type="dxa"/>
          </w:tcPr>
          <w:p w14:paraId="50D8D12A" w14:textId="77777777" w:rsidR="00E02EDD" w:rsidRDefault="0073191B">
            <w:pPr>
              <w:pStyle w:val="TableParagraph"/>
              <w:spacing w:line="211"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45B5879D" w14:textId="77777777" w:rsidR="00E02EDD" w:rsidRDefault="0073191B">
      <w:pPr>
        <w:spacing w:before="118"/>
        <w:ind w:left="143"/>
        <w:rPr>
          <w:b/>
          <w:sz w:val="20"/>
        </w:rPr>
      </w:pPr>
      <w:r>
        <w:rPr>
          <w:b/>
          <w:sz w:val="20"/>
        </w:rPr>
        <w:t>Další</w:t>
      </w:r>
      <w:r>
        <w:rPr>
          <w:b/>
          <w:spacing w:val="-7"/>
          <w:sz w:val="20"/>
        </w:rPr>
        <w:t xml:space="preserve"> </w:t>
      </w:r>
      <w:r>
        <w:rPr>
          <w:b/>
          <w:sz w:val="20"/>
        </w:rPr>
        <w:t>charakteristiky</w:t>
      </w:r>
      <w:r>
        <w:rPr>
          <w:b/>
          <w:spacing w:val="-7"/>
          <w:sz w:val="20"/>
        </w:rPr>
        <w:t xml:space="preserve"> </w:t>
      </w:r>
      <w:r>
        <w:rPr>
          <w:b/>
          <w:spacing w:val="-2"/>
          <w:sz w:val="20"/>
        </w:rPr>
        <w:t>bezpečnosti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529"/>
      </w:tblGrid>
      <w:tr w:rsidR="00E02EDD" w14:paraId="6BB4A6B8" w14:textId="77777777">
        <w:trPr>
          <w:trHeight w:val="230"/>
        </w:trPr>
        <w:tc>
          <w:tcPr>
            <w:tcW w:w="3544" w:type="dxa"/>
          </w:tcPr>
          <w:p w14:paraId="60206F52" w14:textId="77777777" w:rsidR="00E02EDD" w:rsidRDefault="0073191B">
            <w:pPr>
              <w:pStyle w:val="TableParagraph"/>
              <w:spacing w:line="210" w:lineRule="exact"/>
              <w:ind w:left="70"/>
              <w:rPr>
                <w:sz w:val="20"/>
              </w:rPr>
            </w:pPr>
            <w:r>
              <w:rPr>
                <w:sz w:val="20"/>
              </w:rPr>
              <w:t>Prahová</w:t>
            </w:r>
            <w:r>
              <w:rPr>
                <w:spacing w:val="-5"/>
                <w:sz w:val="20"/>
              </w:rPr>
              <w:t xml:space="preserve"> </w:t>
            </w:r>
            <w:r>
              <w:rPr>
                <w:sz w:val="20"/>
              </w:rPr>
              <w:t>hodnota</w:t>
            </w:r>
            <w:r>
              <w:rPr>
                <w:spacing w:val="-4"/>
                <w:sz w:val="20"/>
              </w:rPr>
              <w:t xml:space="preserve"> </w:t>
            </w:r>
            <w:r>
              <w:rPr>
                <w:spacing w:val="-2"/>
                <w:sz w:val="20"/>
              </w:rPr>
              <w:t>zápachu:</w:t>
            </w:r>
          </w:p>
        </w:tc>
        <w:tc>
          <w:tcPr>
            <w:tcW w:w="5529" w:type="dxa"/>
          </w:tcPr>
          <w:p w14:paraId="575B7C19" w14:textId="77777777" w:rsidR="00E02EDD" w:rsidRDefault="0073191B">
            <w:pPr>
              <w:pStyle w:val="TableParagraph"/>
              <w:spacing w:line="210"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5F3E18D1" w14:textId="77777777">
        <w:trPr>
          <w:trHeight w:val="231"/>
        </w:trPr>
        <w:tc>
          <w:tcPr>
            <w:tcW w:w="3544" w:type="dxa"/>
          </w:tcPr>
          <w:p w14:paraId="0C6CC04E" w14:textId="77777777" w:rsidR="00E02EDD" w:rsidRDefault="0073191B">
            <w:pPr>
              <w:pStyle w:val="TableParagraph"/>
              <w:spacing w:line="211" w:lineRule="exact"/>
              <w:ind w:left="70"/>
              <w:rPr>
                <w:sz w:val="20"/>
              </w:rPr>
            </w:pPr>
            <w:r>
              <w:rPr>
                <w:sz w:val="20"/>
              </w:rPr>
              <w:t>Rychlost</w:t>
            </w:r>
            <w:r>
              <w:rPr>
                <w:spacing w:val="-5"/>
                <w:sz w:val="20"/>
              </w:rPr>
              <w:t xml:space="preserve"> </w:t>
            </w:r>
            <w:r>
              <w:rPr>
                <w:spacing w:val="-2"/>
                <w:sz w:val="20"/>
              </w:rPr>
              <w:t>odpařování:</w:t>
            </w:r>
          </w:p>
        </w:tc>
        <w:tc>
          <w:tcPr>
            <w:tcW w:w="5529" w:type="dxa"/>
          </w:tcPr>
          <w:p w14:paraId="431A33B2" w14:textId="77777777" w:rsidR="00E02EDD" w:rsidRDefault="0073191B">
            <w:pPr>
              <w:pStyle w:val="TableParagraph"/>
              <w:spacing w:line="211" w:lineRule="exact"/>
              <w:ind w:left="70"/>
              <w:rPr>
                <w:sz w:val="20"/>
              </w:rPr>
            </w:pPr>
            <w:r>
              <w:rPr>
                <w:sz w:val="20"/>
              </w:rPr>
              <w:t>Údaje</w:t>
            </w:r>
            <w:r>
              <w:rPr>
                <w:spacing w:val="-3"/>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6C4AEC01" w14:textId="77777777" w:rsidR="00E02EDD" w:rsidRDefault="0073191B">
      <w:pPr>
        <w:pStyle w:val="Zkladntext"/>
      </w:pPr>
      <w:r>
        <w:t>Nejsou</w:t>
      </w:r>
      <w:r>
        <w:rPr>
          <w:spacing w:val="-4"/>
        </w:rPr>
        <w:t xml:space="preserve"> </w:t>
      </w:r>
      <w:r>
        <w:t>k</w:t>
      </w:r>
      <w:r>
        <w:rPr>
          <w:spacing w:val="-4"/>
        </w:rPr>
        <w:t xml:space="preserve"> </w:t>
      </w:r>
      <w:r>
        <w:t>dispozici</w:t>
      </w:r>
      <w:r>
        <w:rPr>
          <w:spacing w:val="-4"/>
        </w:rPr>
        <w:t xml:space="preserve"> </w:t>
      </w:r>
      <w:r>
        <w:t>žádné</w:t>
      </w:r>
      <w:r>
        <w:rPr>
          <w:spacing w:val="-4"/>
        </w:rPr>
        <w:t xml:space="preserve"> </w:t>
      </w:r>
      <w:r>
        <w:t>další</w:t>
      </w:r>
      <w:r>
        <w:rPr>
          <w:spacing w:val="-4"/>
        </w:rPr>
        <w:t xml:space="preserve"> </w:t>
      </w:r>
      <w:r>
        <w:rPr>
          <w:spacing w:val="-2"/>
        </w:rPr>
        <w:t>informace.</w:t>
      </w:r>
    </w:p>
    <w:p w14:paraId="114CD9A7" w14:textId="77777777" w:rsidR="00E02EDD" w:rsidRDefault="0073191B">
      <w:pPr>
        <w:pStyle w:val="Zkladntext"/>
        <w:spacing w:before="4"/>
        <w:ind w:left="0"/>
        <w:rPr>
          <w:sz w:val="8"/>
        </w:rPr>
      </w:pPr>
      <w:r>
        <w:rPr>
          <w:noProof/>
          <w:sz w:val="8"/>
          <w:lang w:eastAsia="cs-CZ"/>
        </w:rPr>
        <mc:AlternateContent>
          <mc:Choice Requires="wps">
            <w:drawing>
              <wp:anchor distT="0" distB="0" distL="0" distR="0" simplePos="0" relativeHeight="487597568" behindDoc="1" locked="0" layoutInCell="1" allowOverlap="1" wp14:anchorId="430C224E" wp14:editId="438CEFD4">
                <wp:simplePos x="0" y="0"/>
                <wp:positionH relativeFrom="page">
                  <wp:posOffset>881633</wp:posOffset>
                </wp:positionH>
                <wp:positionV relativeFrom="paragraph">
                  <wp:posOffset>76352</wp:posOffset>
                </wp:positionV>
                <wp:extent cx="579755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058645" id="Graphic 36" o:spid="_x0000_s1026" style="position:absolute;margin-left:69.4pt;margin-top:6pt;width:456.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" path="m5797295,l,,,9144r5797295,l5797295,xe" fillcolor="black" stroked="f">
                <v:path arrowok="t"/>
                <w10:wrap type="topAndBottom" anchorx="page"/>
              </v:shape>
            </w:pict>
          </mc:Fallback>
        </mc:AlternateContent>
      </w:r>
    </w:p>
    <w:p w14:paraId="4C4695BD" w14:textId="77777777" w:rsidR="00E02EDD" w:rsidRDefault="0073191B">
      <w:pPr>
        <w:pStyle w:val="Nadpis1"/>
        <w:spacing w:after="21"/>
      </w:pPr>
      <w:bookmarkStart w:id="33" w:name="ODDÍL_10:_Stálost_a_reaktivita"/>
      <w:bookmarkEnd w:id="33"/>
      <w:r>
        <w:t>ODDÍL</w:t>
      </w:r>
      <w:r>
        <w:rPr>
          <w:spacing w:val="-2"/>
        </w:rPr>
        <w:t xml:space="preserve"> </w:t>
      </w:r>
      <w:r>
        <w:t>10:</w:t>
      </w:r>
      <w:r>
        <w:rPr>
          <w:spacing w:val="-3"/>
        </w:rPr>
        <w:t xml:space="preserve"> </w:t>
      </w:r>
      <w:r>
        <w:t>Stálost</w:t>
      </w:r>
      <w:r>
        <w:rPr>
          <w:spacing w:val="-1"/>
        </w:rPr>
        <w:t xml:space="preserve"> </w:t>
      </w:r>
      <w:r>
        <w:t>a</w:t>
      </w:r>
      <w:r>
        <w:rPr>
          <w:spacing w:val="-2"/>
        </w:rPr>
        <w:t xml:space="preserve"> reaktivita</w:t>
      </w:r>
    </w:p>
    <w:p w14:paraId="4AEB44BB"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10D95FF3" wp14:editId="7E42AF23">
                <wp:extent cx="5797550" cy="9525"/>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38" name="Graphic 38"/>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5F7E3C" id="Group 3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Bd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GLewF10AgAA8QUAAA4AAAAAAAAAAAAA&#10;AAAALgIAAGRycy9lMm9Eb2MueG1sUEsBAi0AFAAGAAgAAAAhANwJ25rZAAAAAwEAAA8AAAAAAAAA&#10;AAAAAAAAzgQAAGRycy9kb3ducmV2LnhtbFBLBQYAAAAABAAEAPMAAADUBQAAAAA=&#10;">
                <v:shape id="Graphic 3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" path="m5797295,l,,,9144r5797295,l5797295,xe" fillcolor="black" stroked="f">
                  <v:path arrowok="t"/>
                </v:shape>
                <w10:anchorlock/>
              </v:group>
            </w:pict>
          </mc:Fallback>
        </mc:AlternateContent>
      </w:r>
    </w:p>
    <w:p w14:paraId="3EB8A84E" w14:textId="77777777" w:rsidR="00E02EDD" w:rsidRDefault="0073191B">
      <w:pPr>
        <w:pStyle w:val="Nadpis2"/>
        <w:numPr>
          <w:ilvl w:val="1"/>
          <w:numId w:val="5"/>
        </w:numPr>
        <w:tabs>
          <w:tab w:val="left" w:pos="708"/>
        </w:tabs>
        <w:spacing w:before="175"/>
        <w:ind w:left="708" w:hanging="565"/>
      </w:pPr>
      <w:bookmarkStart w:id="34" w:name="10.1_Reaktivita"/>
      <w:bookmarkEnd w:id="34"/>
      <w:r>
        <w:rPr>
          <w:spacing w:val="-2"/>
        </w:rPr>
        <w:t>Reaktivita</w:t>
      </w:r>
    </w:p>
    <w:p w14:paraId="4D1D812A" w14:textId="77777777" w:rsidR="00E02EDD" w:rsidRDefault="0073191B">
      <w:pPr>
        <w:pStyle w:val="Zkladntext"/>
      </w:pPr>
      <w:bookmarkStart w:id="35" w:name="10.2_Chemická_stabilita"/>
      <w:bookmarkEnd w:id="35"/>
      <w:r>
        <w:t>Údaje</w:t>
      </w:r>
      <w:r>
        <w:rPr>
          <w:spacing w:val="-3"/>
        </w:rPr>
        <w:t xml:space="preserve"> </w:t>
      </w:r>
      <w:r>
        <w:t>nejsou</w:t>
      </w:r>
      <w:r>
        <w:rPr>
          <w:spacing w:val="-3"/>
        </w:rPr>
        <w:t xml:space="preserve"> </w:t>
      </w:r>
      <w:r>
        <w:t>k</w:t>
      </w:r>
      <w:r>
        <w:rPr>
          <w:spacing w:val="-3"/>
        </w:rPr>
        <w:t xml:space="preserve"> </w:t>
      </w:r>
      <w:r>
        <w:rPr>
          <w:spacing w:val="-2"/>
        </w:rPr>
        <w:t>dispozici.</w:t>
      </w:r>
    </w:p>
    <w:p w14:paraId="7FF1175F" w14:textId="77777777" w:rsidR="00E02EDD" w:rsidRDefault="0073191B">
      <w:pPr>
        <w:pStyle w:val="Nadpis2"/>
        <w:numPr>
          <w:ilvl w:val="1"/>
          <w:numId w:val="5"/>
        </w:numPr>
        <w:tabs>
          <w:tab w:val="left" w:pos="708"/>
        </w:tabs>
        <w:spacing w:before="121" w:line="229" w:lineRule="exact"/>
        <w:ind w:left="708" w:hanging="565"/>
      </w:pPr>
      <w:r>
        <w:t>Chemická</w:t>
      </w:r>
      <w:r>
        <w:rPr>
          <w:spacing w:val="-7"/>
        </w:rPr>
        <w:t xml:space="preserve"> </w:t>
      </w:r>
      <w:r>
        <w:rPr>
          <w:spacing w:val="-2"/>
        </w:rPr>
        <w:t>stabilita</w:t>
      </w:r>
    </w:p>
    <w:p w14:paraId="5F1AA606" w14:textId="77777777" w:rsidR="00E02EDD" w:rsidRDefault="0073191B">
      <w:pPr>
        <w:pStyle w:val="Zkladntext"/>
        <w:spacing w:line="229" w:lineRule="exact"/>
      </w:pPr>
      <w:r>
        <w:t>Výrobek</w:t>
      </w:r>
      <w:r>
        <w:rPr>
          <w:spacing w:val="-5"/>
        </w:rPr>
        <w:t xml:space="preserve"> </w:t>
      </w:r>
      <w:r>
        <w:t>je</w:t>
      </w:r>
      <w:r>
        <w:rPr>
          <w:spacing w:val="-4"/>
        </w:rPr>
        <w:t xml:space="preserve"> </w:t>
      </w:r>
      <w:r>
        <w:t>stabilní</w:t>
      </w:r>
      <w:r>
        <w:rPr>
          <w:spacing w:val="-4"/>
        </w:rPr>
        <w:t xml:space="preserve"> </w:t>
      </w:r>
      <w:r>
        <w:t>za</w:t>
      </w:r>
      <w:r>
        <w:rPr>
          <w:spacing w:val="-5"/>
        </w:rPr>
        <w:t xml:space="preserve"> </w:t>
      </w:r>
      <w:r>
        <w:t>doporučených</w:t>
      </w:r>
      <w:r>
        <w:rPr>
          <w:spacing w:val="-4"/>
        </w:rPr>
        <w:t xml:space="preserve"> </w:t>
      </w:r>
      <w:r>
        <w:t>podmínek</w:t>
      </w:r>
      <w:r>
        <w:rPr>
          <w:spacing w:val="-3"/>
        </w:rPr>
        <w:t xml:space="preserve"> </w:t>
      </w:r>
      <w:r>
        <w:t>skladování,</w:t>
      </w:r>
      <w:r>
        <w:rPr>
          <w:spacing w:val="-5"/>
        </w:rPr>
        <w:t xml:space="preserve"> </w:t>
      </w:r>
      <w:r>
        <w:t>vyhněte</w:t>
      </w:r>
      <w:r>
        <w:rPr>
          <w:spacing w:val="-4"/>
        </w:rPr>
        <w:t xml:space="preserve"> </w:t>
      </w:r>
      <w:r>
        <w:t>se</w:t>
      </w:r>
      <w:r>
        <w:rPr>
          <w:spacing w:val="-3"/>
        </w:rPr>
        <w:t xml:space="preserve"> </w:t>
      </w:r>
      <w:r>
        <w:t>teplotám</w:t>
      </w:r>
      <w:r>
        <w:rPr>
          <w:spacing w:val="-4"/>
        </w:rPr>
        <w:t xml:space="preserve"> </w:t>
      </w:r>
      <w:r>
        <w:t>&lt;</w:t>
      </w:r>
      <w:r>
        <w:rPr>
          <w:spacing w:val="-5"/>
        </w:rPr>
        <w:t xml:space="preserve"> </w:t>
      </w:r>
      <w:r>
        <w:t>0</w:t>
      </w:r>
      <w:r>
        <w:rPr>
          <w:spacing w:val="-4"/>
        </w:rPr>
        <w:t xml:space="preserve"> </w:t>
      </w:r>
      <w:r>
        <w:rPr>
          <w:spacing w:val="-5"/>
        </w:rPr>
        <w:t>°C.</w:t>
      </w:r>
    </w:p>
    <w:p w14:paraId="1C60209A" w14:textId="77777777" w:rsidR="00E02EDD" w:rsidRDefault="0073191B">
      <w:pPr>
        <w:pStyle w:val="Nadpis2"/>
        <w:numPr>
          <w:ilvl w:val="1"/>
          <w:numId w:val="5"/>
        </w:numPr>
        <w:tabs>
          <w:tab w:val="left" w:pos="707"/>
        </w:tabs>
        <w:ind w:left="707" w:hanging="565"/>
      </w:pPr>
      <w:bookmarkStart w:id="36" w:name="10.3_Možnost_nebezpečných_reakcí"/>
      <w:bookmarkEnd w:id="36"/>
      <w:r>
        <w:t>Možnost</w:t>
      </w:r>
      <w:r>
        <w:rPr>
          <w:spacing w:val="-8"/>
        </w:rPr>
        <w:t xml:space="preserve"> </w:t>
      </w:r>
      <w:r>
        <w:t>nebezpečných</w:t>
      </w:r>
      <w:r>
        <w:rPr>
          <w:spacing w:val="-7"/>
        </w:rPr>
        <w:t xml:space="preserve"> </w:t>
      </w:r>
      <w:r>
        <w:rPr>
          <w:spacing w:val="-2"/>
        </w:rPr>
        <w:t>reakcí</w:t>
      </w:r>
    </w:p>
    <w:p w14:paraId="2ECF876B" w14:textId="77777777" w:rsidR="00E02EDD" w:rsidRDefault="0073191B">
      <w:pPr>
        <w:pStyle w:val="Zkladntext"/>
        <w:ind w:left="142"/>
      </w:pPr>
      <w:r>
        <w:t>Žádné</w:t>
      </w:r>
      <w:r>
        <w:rPr>
          <w:spacing w:val="-4"/>
        </w:rPr>
        <w:t xml:space="preserve"> </w:t>
      </w:r>
      <w:r>
        <w:t>za</w:t>
      </w:r>
      <w:r>
        <w:rPr>
          <w:spacing w:val="-5"/>
        </w:rPr>
        <w:t xml:space="preserve"> </w:t>
      </w:r>
      <w:r>
        <w:t>normálních</w:t>
      </w:r>
      <w:r>
        <w:rPr>
          <w:spacing w:val="-4"/>
        </w:rPr>
        <w:t xml:space="preserve"> </w:t>
      </w:r>
      <w:r>
        <w:rPr>
          <w:spacing w:val="-2"/>
        </w:rPr>
        <w:t>podmínek.</w:t>
      </w:r>
    </w:p>
    <w:p w14:paraId="6A8AD4AF" w14:textId="77777777" w:rsidR="00E02EDD" w:rsidRDefault="0073191B">
      <w:pPr>
        <w:pStyle w:val="Nadpis2"/>
        <w:numPr>
          <w:ilvl w:val="1"/>
          <w:numId w:val="5"/>
        </w:numPr>
        <w:tabs>
          <w:tab w:val="left" w:pos="707"/>
        </w:tabs>
        <w:ind w:left="707" w:hanging="565"/>
      </w:pPr>
      <w:r>
        <w:t>Podmínky,</w:t>
      </w:r>
      <w:r>
        <w:rPr>
          <w:spacing w:val="-4"/>
        </w:rPr>
        <w:t xml:space="preserve"> </w:t>
      </w:r>
      <w:r>
        <w:t>kterým</w:t>
      </w:r>
      <w:r>
        <w:rPr>
          <w:spacing w:val="-4"/>
        </w:rPr>
        <w:t xml:space="preserve"> </w:t>
      </w:r>
      <w:r>
        <w:t>je</w:t>
      </w:r>
      <w:r>
        <w:rPr>
          <w:spacing w:val="-4"/>
        </w:rPr>
        <w:t xml:space="preserve"> </w:t>
      </w:r>
      <w:r>
        <w:t>třeba</w:t>
      </w:r>
      <w:r>
        <w:rPr>
          <w:spacing w:val="-3"/>
        </w:rPr>
        <w:t xml:space="preserve"> </w:t>
      </w:r>
      <w:r>
        <w:rPr>
          <w:spacing w:val="-2"/>
        </w:rPr>
        <w:t>zabránit</w:t>
      </w:r>
    </w:p>
    <w:p w14:paraId="6B0E1BFB" w14:textId="77777777" w:rsidR="00E02EDD" w:rsidRDefault="0073191B">
      <w:pPr>
        <w:pStyle w:val="Zkladntext"/>
        <w:ind w:left="142"/>
      </w:pPr>
      <w:r>
        <w:t>Vlhkost,</w:t>
      </w:r>
      <w:r>
        <w:rPr>
          <w:spacing w:val="-3"/>
        </w:rPr>
        <w:t xml:space="preserve"> </w:t>
      </w:r>
      <w:r>
        <w:t>teploty</w:t>
      </w:r>
      <w:r>
        <w:rPr>
          <w:spacing w:val="-1"/>
        </w:rPr>
        <w:t xml:space="preserve"> </w:t>
      </w:r>
      <w:r>
        <w:t>&lt;</w:t>
      </w:r>
      <w:r>
        <w:rPr>
          <w:spacing w:val="-4"/>
        </w:rPr>
        <w:t xml:space="preserve"> </w:t>
      </w:r>
      <w:r>
        <w:t>0</w:t>
      </w:r>
      <w:r>
        <w:rPr>
          <w:spacing w:val="-3"/>
        </w:rPr>
        <w:t xml:space="preserve"> </w:t>
      </w:r>
      <w:r>
        <w:rPr>
          <w:spacing w:val="-5"/>
        </w:rPr>
        <w:t>°C.</w:t>
      </w:r>
    </w:p>
    <w:p w14:paraId="1754674B" w14:textId="77777777" w:rsidR="00E02EDD" w:rsidRDefault="0073191B">
      <w:pPr>
        <w:pStyle w:val="Nadpis2"/>
        <w:numPr>
          <w:ilvl w:val="1"/>
          <w:numId w:val="5"/>
        </w:numPr>
        <w:tabs>
          <w:tab w:val="left" w:pos="707"/>
        </w:tabs>
        <w:spacing w:before="121"/>
        <w:ind w:left="707" w:hanging="565"/>
      </w:pPr>
      <w:r>
        <w:t>Neslučitelné</w:t>
      </w:r>
      <w:r>
        <w:rPr>
          <w:spacing w:val="-6"/>
        </w:rPr>
        <w:t xml:space="preserve"> </w:t>
      </w:r>
      <w:r>
        <w:rPr>
          <w:spacing w:val="-2"/>
        </w:rPr>
        <w:t>materiály</w:t>
      </w:r>
    </w:p>
    <w:p w14:paraId="1C0B6C82" w14:textId="77777777" w:rsidR="00E02EDD" w:rsidRDefault="0073191B">
      <w:pPr>
        <w:pStyle w:val="Zkladntext"/>
        <w:ind w:left="142"/>
      </w:pPr>
      <w:r>
        <w:t>Oxidační</w:t>
      </w:r>
      <w:r>
        <w:rPr>
          <w:spacing w:val="-5"/>
        </w:rPr>
        <w:t xml:space="preserve"> </w:t>
      </w:r>
      <w:r>
        <w:rPr>
          <w:spacing w:val="-2"/>
        </w:rPr>
        <w:t>činidla.</w:t>
      </w:r>
    </w:p>
    <w:p w14:paraId="7D4E7CE8" w14:textId="77777777" w:rsidR="00E02EDD" w:rsidRDefault="0073191B">
      <w:pPr>
        <w:pStyle w:val="Nadpis2"/>
        <w:numPr>
          <w:ilvl w:val="1"/>
          <w:numId w:val="5"/>
        </w:numPr>
        <w:tabs>
          <w:tab w:val="left" w:pos="708"/>
        </w:tabs>
        <w:spacing w:line="229" w:lineRule="exact"/>
        <w:ind w:left="708" w:hanging="565"/>
      </w:pPr>
      <w:r>
        <w:t>Nebezpečné</w:t>
      </w:r>
      <w:r>
        <w:rPr>
          <w:spacing w:val="-8"/>
        </w:rPr>
        <w:t xml:space="preserve"> </w:t>
      </w:r>
      <w:r>
        <w:t>produkty</w:t>
      </w:r>
      <w:r>
        <w:rPr>
          <w:spacing w:val="-6"/>
        </w:rPr>
        <w:t xml:space="preserve"> </w:t>
      </w:r>
      <w:r>
        <w:rPr>
          <w:spacing w:val="-2"/>
        </w:rPr>
        <w:t>rozkladu</w:t>
      </w:r>
    </w:p>
    <w:p w14:paraId="471ACDA3" w14:textId="77777777" w:rsidR="00E02EDD" w:rsidRDefault="0073191B">
      <w:pPr>
        <w:pStyle w:val="Zkladntext"/>
        <w:spacing w:line="229" w:lineRule="exact"/>
      </w:pPr>
      <w:r>
        <w:t>Oxidy</w:t>
      </w:r>
      <w:r>
        <w:rPr>
          <w:spacing w:val="-5"/>
        </w:rPr>
        <w:t xml:space="preserve"> </w:t>
      </w:r>
      <w:r>
        <w:rPr>
          <w:spacing w:val="-2"/>
        </w:rPr>
        <w:t>síry.</w:t>
      </w:r>
    </w:p>
    <w:p w14:paraId="6A4FBBB5" w14:textId="77777777" w:rsidR="00E02EDD" w:rsidRDefault="0073191B">
      <w:pPr>
        <w:pStyle w:val="Zkladntext"/>
        <w:spacing w:before="4"/>
        <w:ind w:left="0"/>
        <w:rPr>
          <w:sz w:val="8"/>
        </w:rPr>
      </w:pPr>
      <w:r>
        <w:rPr>
          <w:noProof/>
          <w:sz w:val="8"/>
          <w:lang w:eastAsia="cs-CZ"/>
        </w:rPr>
        <mc:AlternateContent>
          <mc:Choice Requires="wps">
            <w:drawing>
              <wp:anchor distT="0" distB="0" distL="0" distR="0" simplePos="0" relativeHeight="487598592" behindDoc="1" locked="0" layoutInCell="1" allowOverlap="1" wp14:anchorId="5F45C4F4" wp14:editId="12A1AC92">
                <wp:simplePos x="0" y="0"/>
                <wp:positionH relativeFrom="page">
                  <wp:posOffset>881633</wp:posOffset>
                </wp:positionH>
                <wp:positionV relativeFrom="paragraph">
                  <wp:posOffset>76789</wp:posOffset>
                </wp:positionV>
                <wp:extent cx="579755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2F6523" id="Graphic 39" o:spid="_x0000_s1026" style="position:absolute;margin-left:69.4pt;margin-top:6.05pt;width:456.5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0FE0F243" w14:textId="77777777" w:rsidR="00E02EDD" w:rsidRDefault="0073191B">
      <w:pPr>
        <w:pStyle w:val="Nadpis1"/>
        <w:spacing w:after="21"/>
      </w:pPr>
      <w:bookmarkStart w:id="37" w:name="ODDÍL_11:_Toxikologické_informace"/>
      <w:bookmarkEnd w:id="37"/>
      <w:r>
        <w:t>ODDÍL</w:t>
      </w:r>
      <w:r>
        <w:rPr>
          <w:spacing w:val="-5"/>
        </w:rPr>
        <w:t xml:space="preserve"> </w:t>
      </w:r>
      <w:r>
        <w:t>11:</w:t>
      </w:r>
      <w:r>
        <w:rPr>
          <w:spacing w:val="-4"/>
        </w:rPr>
        <w:t xml:space="preserve"> </w:t>
      </w:r>
      <w:r>
        <w:t>Toxikologické</w:t>
      </w:r>
      <w:r>
        <w:rPr>
          <w:spacing w:val="-4"/>
        </w:rPr>
        <w:t xml:space="preserve"> </w:t>
      </w:r>
      <w:r>
        <w:rPr>
          <w:spacing w:val="-2"/>
        </w:rPr>
        <w:t>informace</w:t>
      </w:r>
    </w:p>
    <w:p w14:paraId="43BAB035"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F660E0A" wp14:editId="69358DE4">
                <wp:extent cx="5797550" cy="952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1" name="Graphic 41"/>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DDFF18" id="Group 4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HkTDl90AgAA8QUAAA4AAAAAAAAAAAAA&#10;AAAALgIAAGRycy9lMm9Eb2MueG1sUEsBAi0AFAAGAAgAAAAhANwJ25rZAAAAAwEAAA8AAAAAAAAA&#10;AAAAAAAAzgQAAGRycy9kb3ducmV2LnhtbFBLBQYAAAAABAAEAPMAAADUBQAAAAA=&#10;">
                <v:shape id="Graphic 4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" path="m5797295,l,,,9144r5797295,l5797295,xe" fillcolor="black" stroked="f">
                  <v:path arrowok="t"/>
                </v:shape>
                <w10:anchorlock/>
              </v:group>
            </w:pict>
          </mc:Fallback>
        </mc:AlternateContent>
      </w:r>
    </w:p>
    <w:p w14:paraId="6C06C01C" w14:textId="77777777" w:rsidR="00E02EDD" w:rsidRDefault="0073191B">
      <w:pPr>
        <w:pStyle w:val="Nadpis2"/>
        <w:numPr>
          <w:ilvl w:val="1"/>
          <w:numId w:val="4"/>
        </w:numPr>
        <w:tabs>
          <w:tab w:val="left" w:pos="708"/>
        </w:tabs>
        <w:spacing w:before="175"/>
        <w:ind w:left="708" w:hanging="565"/>
      </w:pPr>
      <w:bookmarkStart w:id="38" w:name="11.1_Informace_o_třídách_nebezpečnosti_v"/>
      <w:bookmarkEnd w:id="38"/>
      <w:r>
        <w:t>Informace</w:t>
      </w:r>
      <w:r>
        <w:rPr>
          <w:spacing w:val="-6"/>
        </w:rPr>
        <w:t xml:space="preserve"> </w:t>
      </w:r>
      <w:r>
        <w:t>o</w:t>
      </w:r>
      <w:r>
        <w:rPr>
          <w:spacing w:val="-5"/>
        </w:rPr>
        <w:t xml:space="preserve"> </w:t>
      </w:r>
      <w:r>
        <w:t>třídách</w:t>
      </w:r>
      <w:r>
        <w:rPr>
          <w:spacing w:val="-3"/>
        </w:rPr>
        <w:t xml:space="preserve"> </w:t>
      </w:r>
      <w:r>
        <w:t>nebezpečnosti</w:t>
      </w:r>
      <w:r>
        <w:rPr>
          <w:spacing w:val="-4"/>
        </w:rPr>
        <w:t xml:space="preserve"> </w:t>
      </w:r>
      <w:r>
        <w:t>vymezených</w:t>
      </w:r>
      <w:r>
        <w:rPr>
          <w:spacing w:val="-4"/>
        </w:rPr>
        <w:t xml:space="preserve"> </w:t>
      </w:r>
      <w:r>
        <w:t>v</w:t>
      </w:r>
      <w:r>
        <w:rPr>
          <w:spacing w:val="-4"/>
        </w:rPr>
        <w:t xml:space="preserve"> </w:t>
      </w:r>
      <w:r>
        <w:t>nařízení</w:t>
      </w:r>
      <w:r>
        <w:rPr>
          <w:spacing w:val="-4"/>
        </w:rPr>
        <w:t xml:space="preserve"> </w:t>
      </w:r>
      <w:r>
        <w:t>(ES)</w:t>
      </w:r>
      <w:r>
        <w:rPr>
          <w:spacing w:val="-5"/>
        </w:rPr>
        <w:t xml:space="preserve"> </w:t>
      </w:r>
      <w:r>
        <w:t>č.</w:t>
      </w:r>
      <w:r>
        <w:rPr>
          <w:spacing w:val="-3"/>
        </w:rPr>
        <w:t xml:space="preserve"> </w:t>
      </w:r>
      <w:r>
        <w:rPr>
          <w:spacing w:val="-2"/>
        </w:rPr>
        <w:t>1272/2008</w:t>
      </w:r>
    </w:p>
    <w:p w14:paraId="5A04F0B9" w14:textId="77777777" w:rsidR="00E02EDD" w:rsidRDefault="0073191B">
      <w:pPr>
        <w:pStyle w:val="Zkladntext"/>
      </w:pPr>
      <w:bookmarkStart w:id="39" w:name="Obecné_informace:_expozice_směsi_na_prac"/>
      <w:bookmarkStart w:id="40" w:name="Akutní_toxicita"/>
      <w:bookmarkEnd w:id="39"/>
      <w:bookmarkEnd w:id="40"/>
      <w:r>
        <w:t>Obecné</w:t>
      </w:r>
      <w:r>
        <w:rPr>
          <w:spacing w:val="-7"/>
        </w:rPr>
        <w:t xml:space="preserve"> </w:t>
      </w:r>
      <w:r>
        <w:t>informace:</w:t>
      </w:r>
      <w:r>
        <w:rPr>
          <w:spacing w:val="-5"/>
        </w:rPr>
        <w:t xml:space="preserve"> </w:t>
      </w:r>
      <w:r>
        <w:t>expozice</w:t>
      </w:r>
      <w:r>
        <w:rPr>
          <w:spacing w:val="-5"/>
        </w:rPr>
        <w:t xml:space="preserve"> </w:t>
      </w:r>
      <w:r>
        <w:t>směsi</w:t>
      </w:r>
      <w:r>
        <w:rPr>
          <w:spacing w:val="-5"/>
        </w:rPr>
        <w:t xml:space="preserve"> </w:t>
      </w:r>
      <w:r>
        <w:t>na</w:t>
      </w:r>
      <w:r>
        <w:rPr>
          <w:spacing w:val="-6"/>
        </w:rPr>
        <w:t xml:space="preserve"> </w:t>
      </w:r>
      <w:r>
        <w:t>pracovišti</w:t>
      </w:r>
      <w:r>
        <w:rPr>
          <w:spacing w:val="-5"/>
        </w:rPr>
        <w:t xml:space="preserve"> </w:t>
      </w:r>
      <w:r>
        <w:t>může</w:t>
      </w:r>
      <w:r>
        <w:rPr>
          <w:spacing w:val="-5"/>
        </w:rPr>
        <w:t xml:space="preserve"> </w:t>
      </w:r>
      <w:r>
        <w:t>způsobit</w:t>
      </w:r>
      <w:r>
        <w:rPr>
          <w:spacing w:val="-6"/>
        </w:rPr>
        <w:t xml:space="preserve"> </w:t>
      </w:r>
      <w:r>
        <w:t>nepříznivé</w:t>
      </w:r>
      <w:r>
        <w:rPr>
          <w:spacing w:val="-5"/>
        </w:rPr>
        <w:t xml:space="preserve"> </w:t>
      </w:r>
      <w:r>
        <w:rPr>
          <w:spacing w:val="-2"/>
        </w:rPr>
        <w:t>účinky.</w:t>
      </w:r>
    </w:p>
    <w:p w14:paraId="0A93E178" w14:textId="77777777" w:rsidR="00E02EDD" w:rsidRDefault="0073191B">
      <w:pPr>
        <w:pStyle w:val="Nadpis2"/>
        <w:spacing w:before="1" w:line="230" w:lineRule="exact"/>
        <w:rPr>
          <w:rFonts w:ascii="Times New Roman" w:hAnsi="Times New Roman"/>
        </w:rPr>
      </w:pPr>
      <w:r>
        <w:rPr>
          <w:rFonts w:ascii="Times New Roman" w:hAnsi="Times New Roman"/>
        </w:rPr>
        <w:t>Akutní</w:t>
      </w:r>
      <w:r>
        <w:rPr>
          <w:rFonts w:ascii="Times New Roman" w:hAnsi="Times New Roman"/>
          <w:spacing w:val="-6"/>
        </w:rPr>
        <w:t xml:space="preserve"> </w:t>
      </w:r>
      <w:r>
        <w:rPr>
          <w:rFonts w:ascii="Times New Roman" w:hAnsi="Times New Roman"/>
          <w:spacing w:val="-2"/>
        </w:rPr>
        <w:t>toxicita</w:t>
      </w:r>
    </w:p>
    <w:p w14:paraId="663D8086" w14:textId="77777777" w:rsidR="00E02EDD" w:rsidRDefault="0073191B">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60787CE7" w14:textId="77777777" w:rsidR="00E02EDD" w:rsidRDefault="0073191B">
      <w:pPr>
        <w:pStyle w:val="Zkladntext"/>
        <w:spacing w:line="480" w:lineRule="auto"/>
        <w:ind w:right="6136"/>
      </w:pPr>
      <w:r>
        <w:rPr>
          <w:noProof/>
          <w:lang w:eastAsia="cs-CZ"/>
        </w:rPr>
        <mc:AlternateContent>
          <mc:Choice Requires="wps">
            <w:drawing>
              <wp:anchor distT="0" distB="0" distL="0" distR="0" simplePos="0" relativeHeight="15740416" behindDoc="0" locked="0" layoutInCell="1" allowOverlap="1" wp14:anchorId="4691521F" wp14:editId="5008577C">
                <wp:simplePos x="0" y="0"/>
                <wp:positionH relativeFrom="page">
                  <wp:posOffset>859536</wp:posOffset>
                </wp:positionH>
                <wp:positionV relativeFrom="paragraph">
                  <wp:posOffset>437896</wp:posOffset>
                </wp:positionV>
                <wp:extent cx="5843270" cy="4635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3270" cy="4635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E02EDD" w14:paraId="4EC422A0" w14:textId="77777777">
                              <w:trPr>
                                <w:trHeight w:val="229"/>
                              </w:trPr>
                              <w:tc>
                                <w:tcPr>
                                  <w:tcW w:w="4253" w:type="dxa"/>
                                </w:tcPr>
                                <w:p w14:paraId="3010F329" w14:textId="77777777" w:rsidR="00E02EDD" w:rsidRDefault="0073191B">
                                  <w:pPr>
                                    <w:pStyle w:val="TableParagraph"/>
                                    <w:spacing w:line="210" w:lineRule="exact"/>
                                    <w:ind w:left="69"/>
                                    <w:rPr>
                                      <w:sz w:val="20"/>
                                    </w:rPr>
                                  </w:pPr>
                                  <w:r>
                                    <w:rPr>
                                      <w:sz w:val="20"/>
                                    </w:rPr>
                                    <w:t>-</w:t>
                                  </w:r>
                                  <w:r>
                                    <w:rPr>
                                      <w:spacing w:val="-8"/>
                                      <w:sz w:val="20"/>
                                    </w:rPr>
                                    <w:t xml:space="preserve"> </w:t>
                                  </w:r>
                                  <w:r>
                                    <w:rPr>
                                      <w:sz w:val="20"/>
                                    </w:rPr>
                                    <w:t>LD</w:t>
                                  </w:r>
                                  <w:r>
                                    <w:rPr>
                                      <w:sz w:val="20"/>
                                      <w:vertAlign w:val="subscript"/>
                                    </w:rPr>
                                    <w:t>50,</w:t>
                                  </w:r>
                                  <w:r>
                                    <w:rPr>
                                      <w:spacing w:val="-18"/>
                                      <w:sz w:val="20"/>
                                    </w:rPr>
                                    <w:t xml:space="preserve"> </w:t>
                                  </w:r>
                                  <w:r>
                                    <w:rPr>
                                      <w:sz w:val="20"/>
                                    </w:rPr>
                                    <w:t>orální,</w:t>
                                  </w:r>
                                  <w:r>
                                    <w:rPr>
                                      <w:spacing w:val="-5"/>
                                      <w:sz w:val="20"/>
                                    </w:rPr>
                                    <w:t xml:space="preserve"> </w:t>
                                  </w:r>
                                  <w:r>
                                    <w:rPr>
                                      <w:sz w:val="20"/>
                                    </w:rPr>
                                    <w:t>potkan</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154D3A59" w14:textId="77777777" w:rsidR="00E02EDD" w:rsidRDefault="0073191B">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61790118" w14:textId="77777777">
                              <w:trPr>
                                <w:trHeight w:val="230"/>
                              </w:trPr>
                              <w:tc>
                                <w:tcPr>
                                  <w:tcW w:w="4253" w:type="dxa"/>
                                </w:tcPr>
                                <w:p w14:paraId="55713A1A" w14:textId="77777777" w:rsidR="00E02EDD" w:rsidRDefault="0073191B">
                                  <w:pPr>
                                    <w:pStyle w:val="TableParagraph"/>
                                    <w:spacing w:line="210" w:lineRule="exact"/>
                                    <w:ind w:left="69"/>
                                    <w:rPr>
                                      <w:sz w:val="20"/>
                                    </w:rPr>
                                  </w:pPr>
                                  <w:r>
                                    <w:rPr>
                                      <w:sz w:val="20"/>
                                    </w:rPr>
                                    <w:t>-</w:t>
                                  </w:r>
                                  <w:r>
                                    <w:rPr>
                                      <w:spacing w:val="-7"/>
                                      <w:sz w:val="20"/>
                                    </w:rPr>
                                    <w:t xml:space="preserve"> </w:t>
                                  </w:r>
                                  <w:r>
                                    <w:rPr>
                                      <w:sz w:val="20"/>
                                    </w:rPr>
                                    <w:t>LD</w:t>
                                  </w:r>
                                  <w:r>
                                    <w:rPr>
                                      <w:sz w:val="20"/>
                                      <w:vertAlign w:val="subscript"/>
                                    </w:rPr>
                                    <w:t>50,</w:t>
                                  </w:r>
                                  <w:r>
                                    <w:rPr>
                                      <w:spacing w:val="-18"/>
                                      <w:sz w:val="20"/>
                                    </w:rPr>
                                    <w:t xml:space="preserve"> </w:t>
                                  </w:r>
                                  <w:r>
                                    <w:rPr>
                                      <w:sz w:val="20"/>
                                    </w:rPr>
                                    <w:t>dermální,</w:t>
                                  </w:r>
                                  <w:r>
                                    <w:rPr>
                                      <w:spacing w:val="-5"/>
                                      <w:sz w:val="20"/>
                                    </w:rPr>
                                    <w:t xml:space="preserve"> </w:t>
                                  </w:r>
                                  <w:r>
                                    <w:rPr>
                                      <w:sz w:val="20"/>
                                    </w:rPr>
                                    <w:t>králík</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73CED973" w14:textId="77777777" w:rsidR="00E02EDD" w:rsidRDefault="0073191B">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48C3A78E" w14:textId="77777777">
                              <w:trPr>
                                <w:trHeight w:val="231"/>
                              </w:trPr>
                              <w:tc>
                                <w:tcPr>
                                  <w:tcW w:w="4253" w:type="dxa"/>
                                </w:tcPr>
                                <w:p w14:paraId="7A2BDA58" w14:textId="77777777" w:rsidR="00E02EDD" w:rsidRDefault="0073191B">
                                  <w:pPr>
                                    <w:pStyle w:val="TableParagraph"/>
                                    <w:spacing w:line="211" w:lineRule="exact"/>
                                    <w:ind w:left="69"/>
                                    <w:rPr>
                                      <w:sz w:val="20"/>
                                    </w:rPr>
                                  </w:pPr>
                                  <w:r>
                                    <w:rPr>
                                      <w:sz w:val="20"/>
                                    </w:rPr>
                                    <w:t>-</w:t>
                                  </w:r>
                                  <w:r>
                                    <w:rPr>
                                      <w:spacing w:val="-8"/>
                                      <w:sz w:val="20"/>
                                    </w:rPr>
                                    <w:t xml:space="preserve"> </w:t>
                                  </w:r>
                                  <w:r>
                                    <w:rPr>
                                      <w:sz w:val="20"/>
                                    </w:rPr>
                                    <w:t>LC</w:t>
                                  </w:r>
                                  <w:r>
                                    <w:rPr>
                                      <w:sz w:val="20"/>
                                      <w:vertAlign w:val="subscript"/>
                                    </w:rPr>
                                    <w:t>50,</w:t>
                                  </w:r>
                                  <w:r>
                                    <w:rPr>
                                      <w:spacing w:val="-18"/>
                                      <w:sz w:val="20"/>
                                    </w:rPr>
                                    <w:t xml:space="preserve"> </w:t>
                                  </w:r>
                                  <w:r>
                                    <w:rPr>
                                      <w:sz w:val="20"/>
                                    </w:rPr>
                                    <w:t>inhalační,</w:t>
                                  </w:r>
                                  <w:r>
                                    <w:rPr>
                                      <w:spacing w:val="-6"/>
                                      <w:sz w:val="20"/>
                                    </w:rPr>
                                    <w:t xml:space="preserve"> </w:t>
                                  </w:r>
                                  <w:r>
                                    <w:rPr>
                                      <w:sz w:val="20"/>
                                    </w:rPr>
                                    <w:t>potkan</w:t>
                                  </w:r>
                                  <w:r>
                                    <w:rPr>
                                      <w:spacing w:val="-6"/>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4819" w:type="dxa"/>
                                </w:tcPr>
                                <w:p w14:paraId="7F645FFF" w14:textId="77777777" w:rsidR="00E02EDD" w:rsidRDefault="0073191B">
                                  <w:pPr>
                                    <w:pStyle w:val="TableParagraph"/>
                                    <w:spacing w:line="211" w:lineRule="exact"/>
                                    <w:ind w:left="69"/>
                                    <w:rPr>
                                      <w:sz w:val="20"/>
                                    </w:rPr>
                                  </w:pPr>
                                  <w:r>
                                    <w:rPr>
                                      <w:sz w:val="20"/>
                                    </w:rPr>
                                    <w:t>4,58/</w:t>
                                  </w:r>
                                  <w:r>
                                    <w:rPr>
                                      <w:spacing w:val="-3"/>
                                      <w:sz w:val="20"/>
                                    </w:rPr>
                                    <w:t xml:space="preserve"> </w:t>
                                  </w:r>
                                  <w:r>
                                    <w:rPr>
                                      <w:sz w:val="20"/>
                                    </w:rPr>
                                    <w:t>4</w:t>
                                  </w:r>
                                  <w:r>
                                    <w:rPr>
                                      <w:spacing w:val="-1"/>
                                      <w:sz w:val="20"/>
                                    </w:rPr>
                                    <w:t xml:space="preserve"> </w:t>
                                  </w:r>
                                  <w:r>
                                    <w:rPr>
                                      <w:spacing w:val="-10"/>
                                      <w:sz w:val="20"/>
                                    </w:rPr>
                                    <w:t>h</w:t>
                                  </w:r>
                                </w:p>
                              </w:tc>
                            </w:tr>
                          </w:tbl>
                          <w:p w14:paraId="14FFDE69" w14:textId="77777777" w:rsidR="00E02EDD" w:rsidRDefault="00E02EDD">
                            <w:pPr>
                              <w:pStyle w:val="Zkladntext"/>
                              <w:ind w:left="0"/>
                            </w:pPr>
                          </w:p>
                        </w:txbxContent>
                      </wps:txbx>
                      <wps:bodyPr wrap="square" lIns="0" tIns="0" rIns="0" bIns="0" rtlCol="0">
                        <a:noAutofit/>
                      </wps:bodyPr>
                    </wps:wsp>
                  </a:graphicData>
                </a:graphic>
              </wp:anchor>
            </w:drawing>
          </mc:Choice>
          <mc:Fallback>
            <w:pict>
              <v:shapetype w14:anchorId="4691521F" id="_x0000_t202" coordsize="21600,21600" o:spt="202" path="m,l,21600r21600,l21600,xe">
                <v:stroke joinstyle="miter"/>
                <v:path gradientshapeok="t" o:connecttype="rect"/>
              </v:shapetype>
              <v:shape id="Textbox 42" o:spid="_x0000_s1026" type="#_x0000_t202" style="position:absolute;left:0;text-align:left;margin-left:67.7pt;margin-top:34.5pt;width:460.1pt;height:36.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&#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E02EDD" w14:paraId="4EC422A0" w14:textId="77777777">
                        <w:trPr>
                          <w:trHeight w:val="229"/>
                        </w:trPr>
                        <w:tc>
                          <w:tcPr>
                            <w:tcW w:w="4253" w:type="dxa"/>
                          </w:tcPr>
                          <w:p w14:paraId="3010F329" w14:textId="77777777" w:rsidR="00E02EDD" w:rsidRDefault="0073191B">
                            <w:pPr>
                              <w:pStyle w:val="TableParagraph"/>
                              <w:spacing w:line="210" w:lineRule="exact"/>
                              <w:ind w:left="69"/>
                              <w:rPr>
                                <w:sz w:val="20"/>
                              </w:rPr>
                            </w:pPr>
                            <w:r>
                              <w:rPr>
                                <w:sz w:val="20"/>
                              </w:rPr>
                              <w:t>-</w:t>
                            </w:r>
                            <w:r>
                              <w:rPr>
                                <w:spacing w:val="-8"/>
                                <w:sz w:val="20"/>
                              </w:rPr>
                              <w:t xml:space="preserve"> </w:t>
                            </w:r>
                            <w:r>
                              <w:rPr>
                                <w:sz w:val="20"/>
                              </w:rPr>
                              <w:t>LD</w:t>
                            </w:r>
                            <w:r>
                              <w:rPr>
                                <w:sz w:val="20"/>
                                <w:vertAlign w:val="subscript"/>
                              </w:rPr>
                              <w:t>50,</w:t>
                            </w:r>
                            <w:r>
                              <w:rPr>
                                <w:spacing w:val="-18"/>
                                <w:sz w:val="20"/>
                              </w:rPr>
                              <w:t xml:space="preserve"> </w:t>
                            </w:r>
                            <w:r>
                              <w:rPr>
                                <w:sz w:val="20"/>
                              </w:rPr>
                              <w:t>orální,</w:t>
                            </w:r>
                            <w:r>
                              <w:rPr>
                                <w:spacing w:val="-5"/>
                                <w:sz w:val="20"/>
                              </w:rPr>
                              <w:t xml:space="preserve"> </w:t>
                            </w:r>
                            <w:r>
                              <w:rPr>
                                <w:sz w:val="20"/>
                              </w:rPr>
                              <w:t>potkan</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154D3A59" w14:textId="77777777" w:rsidR="00E02EDD" w:rsidRDefault="0073191B">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61790118" w14:textId="77777777">
                        <w:trPr>
                          <w:trHeight w:val="230"/>
                        </w:trPr>
                        <w:tc>
                          <w:tcPr>
                            <w:tcW w:w="4253" w:type="dxa"/>
                          </w:tcPr>
                          <w:p w14:paraId="55713A1A" w14:textId="77777777" w:rsidR="00E02EDD" w:rsidRDefault="0073191B">
                            <w:pPr>
                              <w:pStyle w:val="TableParagraph"/>
                              <w:spacing w:line="210" w:lineRule="exact"/>
                              <w:ind w:left="69"/>
                              <w:rPr>
                                <w:sz w:val="20"/>
                              </w:rPr>
                            </w:pPr>
                            <w:r>
                              <w:rPr>
                                <w:sz w:val="20"/>
                              </w:rPr>
                              <w:t>-</w:t>
                            </w:r>
                            <w:r>
                              <w:rPr>
                                <w:spacing w:val="-7"/>
                                <w:sz w:val="20"/>
                              </w:rPr>
                              <w:t xml:space="preserve"> </w:t>
                            </w:r>
                            <w:r>
                              <w:rPr>
                                <w:sz w:val="20"/>
                              </w:rPr>
                              <w:t>LD</w:t>
                            </w:r>
                            <w:r>
                              <w:rPr>
                                <w:sz w:val="20"/>
                                <w:vertAlign w:val="subscript"/>
                              </w:rPr>
                              <w:t>50,</w:t>
                            </w:r>
                            <w:r>
                              <w:rPr>
                                <w:spacing w:val="-18"/>
                                <w:sz w:val="20"/>
                              </w:rPr>
                              <w:t xml:space="preserve"> </w:t>
                            </w:r>
                            <w:r>
                              <w:rPr>
                                <w:sz w:val="20"/>
                              </w:rPr>
                              <w:t>dermální,</w:t>
                            </w:r>
                            <w:r>
                              <w:rPr>
                                <w:spacing w:val="-5"/>
                                <w:sz w:val="20"/>
                              </w:rPr>
                              <w:t xml:space="preserve"> </w:t>
                            </w:r>
                            <w:r>
                              <w:rPr>
                                <w:sz w:val="20"/>
                              </w:rPr>
                              <w:t>králík</w:t>
                            </w:r>
                            <w:r>
                              <w:rPr>
                                <w:spacing w:val="-6"/>
                                <w:sz w:val="20"/>
                              </w:rPr>
                              <w:t xml:space="preserve"> </w:t>
                            </w:r>
                            <w:r>
                              <w:rPr>
                                <w:sz w:val="20"/>
                              </w:rPr>
                              <w:t>(mg.kg</w:t>
                            </w:r>
                            <w:r>
                              <w:rPr>
                                <w:sz w:val="20"/>
                                <w:vertAlign w:val="superscript"/>
                              </w:rPr>
                              <w:t>-</w:t>
                            </w:r>
                            <w:r>
                              <w:rPr>
                                <w:spacing w:val="-5"/>
                                <w:sz w:val="20"/>
                                <w:vertAlign w:val="superscript"/>
                              </w:rPr>
                              <w:t>1</w:t>
                            </w:r>
                            <w:r>
                              <w:rPr>
                                <w:spacing w:val="-5"/>
                                <w:sz w:val="20"/>
                              </w:rPr>
                              <w:t>):</w:t>
                            </w:r>
                          </w:p>
                        </w:tc>
                        <w:tc>
                          <w:tcPr>
                            <w:tcW w:w="4819" w:type="dxa"/>
                          </w:tcPr>
                          <w:p w14:paraId="73CED973" w14:textId="77777777" w:rsidR="00E02EDD" w:rsidRDefault="0073191B">
                            <w:pPr>
                              <w:pStyle w:val="TableParagraph"/>
                              <w:spacing w:line="210" w:lineRule="exact"/>
                              <w:ind w:left="69"/>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48C3A78E" w14:textId="77777777">
                        <w:trPr>
                          <w:trHeight w:val="231"/>
                        </w:trPr>
                        <w:tc>
                          <w:tcPr>
                            <w:tcW w:w="4253" w:type="dxa"/>
                          </w:tcPr>
                          <w:p w14:paraId="7A2BDA58" w14:textId="77777777" w:rsidR="00E02EDD" w:rsidRDefault="0073191B">
                            <w:pPr>
                              <w:pStyle w:val="TableParagraph"/>
                              <w:spacing w:line="211" w:lineRule="exact"/>
                              <w:ind w:left="69"/>
                              <w:rPr>
                                <w:sz w:val="20"/>
                              </w:rPr>
                            </w:pPr>
                            <w:r>
                              <w:rPr>
                                <w:sz w:val="20"/>
                              </w:rPr>
                              <w:t>-</w:t>
                            </w:r>
                            <w:r>
                              <w:rPr>
                                <w:spacing w:val="-8"/>
                                <w:sz w:val="20"/>
                              </w:rPr>
                              <w:t xml:space="preserve"> </w:t>
                            </w:r>
                            <w:r>
                              <w:rPr>
                                <w:sz w:val="20"/>
                              </w:rPr>
                              <w:t>LC</w:t>
                            </w:r>
                            <w:r>
                              <w:rPr>
                                <w:sz w:val="20"/>
                                <w:vertAlign w:val="subscript"/>
                              </w:rPr>
                              <w:t>50,</w:t>
                            </w:r>
                            <w:r>
                              <w:rPr>
                                <w:spacing w:val="-18"/>
                                <w:sz w:val="20"/>
                              </w:rPr>
                              <w:t xml:space="preserve"> </w:t>
                            </w:r>
                            <w:r>
                              <w:rPr>
                                <w:sz w:val="20"/>
                              </w:rPr>
                              <w:t>inhalační,</w:t>
                            </w:r>
                            <w:r>
                              <w:rPr>
                                <w:spacing w:val="-6"/>
                                <w:sz w:val="20"/>
                              </w:rPr>
                              <w:t xml:space="preserve"> </w:t>
                            </w:r>
                            <w:r>
                              <w:rPr>
                                <w:sz w:val="20"/>
                              </w:rPr>
                              <w:t>potkan</w:t>
                            </w:r>
                            <w:r>
                              <w:rPr>
                                <w:spacing w:val="-6"/>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4819" w:type="dxa"/>
                          </w:tcPr>
                          <w:p w14:paraId="7F645FFF" w14:textId="77777777" w:rsidR="00E02EDD" w:rsidRDefault="0073191B">
                            <w:pPr>
                              <w:pStyle w:val="TableParagraph"/>
                              <w:spacing w:line="211" w:lineRule="exact"/>
                              <w:ind w:left="69"/>
                              <w:rPr>
                                <w:sz w:val="20"/>
                              </w:rPr>
                            </w:pPr>
                            <w:r>
                              <w:rPr>
                                <w:sz w:val="20"/>
                              </w:rPr>
                              <w:t>4,58/</w:t>
                            </w:r>
                            <w:r>
                              <w:rPr>
                                <w:spacing w:val="-3"/>
                                <w:sz w:val="20"/>
                              </w:rPr>
                              <w:t xml:space="preserve"> </w:t>
                            </w:r>
                            <w:r>
                              <w:rPr>
                                <w:sz w:val="20"/>
                              </w:rPr>
                              <w:t>4</w:t>
                            </w:r>
                            <w:r>
                              <w:rPr>
                                <w:spacing w:val="-1"/>
                                <w:sz w:val="20"/>
                              </w:rPr>
                              <w:t xml:space="preserve"> </w:t>
                            </w:r>
                            <w:r>
                              <w:rPr>
                                <w:spacing w:val="-10"/>
                                <w:sz w:val="20"/>
                              </w:rPr>
                              <w:t>h</w:t>
                            </w:r>
                          </w:p>
                        </w:tc>
                      </w:tr>
                    </w:tbl>
                    <w:p w14:paraId="14FFDE69" w14:textId="77777777" w:rsidR="00E02EDD" w:rsidRDefault="00E02EDD">
                      <w:pPr>
                        <w:pStyle w:val="Zkladntext"/>
                        <w:ind w:left="0"/>
                      </w:pPr>
                    </w:p>
                  </w:txbxContent>
                </v:textbox>
                <w10:wrap anchorx="page"/>
              </v:shape>
            </w:pict>
          </mc:Fallback>
        </mc:AlternateContent>
      </w:r>
      <w:r>
        <w:t>ATE</w:t>
      </w:r>
      <w:r>
        <w:rPr>
          <w:spacing w:val="-7"/>
        </w:rPr>
        <w:t xml:space="preserve"> </w:t>
      </w:r>
      <w:r>
        <w:t>inhalační:</w:t>
      </w:r>
      <w:r>
        <w:rPr>
          <w:spacing w:val="-8"/>
        </w:rPr>
        <w:t xml:space="preserve"> </w:t>
      </w:r>
      <w:r>
        <w:t>cca</w:t>
      </w:r>
      <w:r>
        <w:rPr>
          <w:spacing w:val="-7"/>
        </w:rPr>
        <w:t xml:space="preserve"> </w:t>
      </w:r>
      <w:r>
        <w:t>5</w:t>
      </w:r>
      <w:r>
        <w:rPr>
          <w:spacing w:val="-8"/>
        </w:rPr>
        <w:t xml:space="preserve"> </w:t>
      </w:r>
      <w:r>
        <w:t>000</w:t>
      </w:r>
      <w:r>
        <w:rPr>
          <w:spacing w:val="-7"/>
        </w:rPr>
        <w:t xml:space="preserve"> </w:t>
      </w:r>
      <w:r>
        <w:t xml:space="preserve">mg/l </w:t>
      </w:r>
      <w:proofErr w:type="spellStart"/>
      <w:r>
        <w:t>hydroxidsulfát</w:t>
      </w:r>
      <w:proofErr w:type="spellEnd"/>
      <w:r>
        <w:t xml:space="preserve"> chromitý</w:t>
      </w:r>
    </w:p>
    <w:p w14:paraId="095C9D29" w14:textId="77777777" w:rsidR="00E02EDD" w:rsidRDefault="00E02EDD">
      <w:pPr>
        <w:pStyle w:val="Zkladntext"/>
        <w:ind w:left="0"/>
      </w:pPr>
    </w:p>
    <w:p w14:paraId="4105EF4F" w14:textId="77777777" w:rsidR="00E02EDD" w:rsidRDefault="00E02EDD">
      <w:pPr>
        <w:pStyle w:val="Zkladntext"/>
        <w:ind w:left="0"/>
      </w:pPr>
    </w:p>
    <w:p w14:paraId="1BBA7322" w14:textId="77777777" w:rsidR="00E02EDD" w:rsidRDefault="00E02EDD">
      <w:pPr>
        <w:pStyle w:val="Zkladntext"/>
        <w:spacing w:before="40"/>
        <w:ind w:left="0"/>
      </w:pPr>
    </w:p>
    <w:p w14:paraId="5ADF9320" w14:textId="77777777" w:rsidR="00E02EDD" w:rsidRDefault="0073191B">
      <w:pPr>
        <w:pStyle w:val="Nadpis2"/>
        <w:spacing w:before="0"/>
        <w:rPr>
          <w:rFonts w:ascii="Times New Roman" w:hAnsi="Times New Roman"/>
        </w:rPr>
      </w:pPr>
      <w:r>
        <w:rPr>
          <w:rFonts w:ascii="Times New Roman" w:hAnsi="Times New Roman"/>
        </w:rPr>
        <w:t>Žíravost/dráždivost</w:t>
      </w:r>
      <w:r>
        <w:rPr>
          <w:rFonts w:ascii="Times New Roman" w:hAnsi="Times New Roman"/>
          <w:spacing w:val="-8"/>
        </w:rPr>
        <w:t xml:space="preserve"> </w:t>
      </w:r>
      <w:r>
        <w:rPr>
          <w:rFonts w:ascii="Times New Roman" w:hAnsi="Times New Roman"/>
        </w:rPr>
        <w:t>pro</w:t>
      </w:r>
      <w:r>
        <w:rPr>
          <w:rFonts w:ascii="Times New Roman" w:hAnsi="Times New Roman"/>
          <w:spacing w:val="-7"/>
        </w:rPr>
        <w:t xml:space="preserve"> </w:t>
      </w:r>
      <w:r>
        <w:rPr>
          <w:rFonts w:ascii="Times New Roman" w:hAnsi="Times New Roman"/>
          <w:spacing w:val="-4"/>
        </w:rPr>
        <w:t>kůži</w:t>
      </w:r>
    </w:p>
    <w:p w14:paraId="4E1C202B" w14:textId="77777777" w:rsidR="00E02EDD" w:rsidRDefault="0073191B">
      <w:pPr>
        <w:pStyle w:val="Zkladntex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4"/>
        </w:rPr>
        <w:t xml:space="preserve"> </w:t>
      </w:r>
      <w:r>
        <w:t>kritéria</w:t>
      </w:r>
      <w:r>
        <w:rPr>
          <w:spacing w:val="-5"/>
        </w:rPr>
        <w:t xml:space="preserve"> </w:t>
      </w:r>
      <w:r>
        <w:t>pro</w:t>
      </w:r>
      <w:r>
        <w:rPr>
          <w:spacing w:val="-4"/>
        </w:rPr>
        <w:t xml:space="preserve"> </w:t>
      </w:r>
      <w:r>
        <w:t>klasifikaci</w:t>
      </w:r>
      <w:r>
        <w:rPr>
          <w:spacing w:val="-5"/>
        </w:rPr>
        <w:t xml:space="preserve"> </w:t>
      </w:r>
      <w:r>
        <w:rPr>
          <w:spacing w:val="-2"/>
        </w:rPr>
        <w:t>splněna.</w:t>
      </w:r>
    </w:p>
    <w:p w14:paraId="280B00E4" w14:textId="77777777" w:rsidR="00E02EDD" w:rsidRDefault="00E02EDD">
      <w:pPr>
        <w:pStyle w:val="Zkladntext"/>
        <w:ind w:left="0"/>
      </w:pPr>
    </w:p>
    <w:p w14:paraId="492DFA8D" w14:textId="77777777" w:rsidR="00E02EDD" w:rsidRDefault="0073191B">
      <w:pPr>
        <w:pStyle w:val="Nadpis2"/>
        <w:spacing w:before="0"/>
        <w:rPr>
          <w:rFonts w:ascii="Times New Roman" w:hAnsi="Times New Roman"/>
        </w:rPr>
      </w:pPr>
      <w:r>
        <w:rPr>
          <w:rFonts w:ascii="Times New Roman" w:hAnsi="Times New Roman"/>
        </w:rPr>
        <w:t>Vážné</w:t>
      </w:r>
      <w:r>
        <w:rPr>
          <w:rFonts w:ascii="Times New Roman" w:hAnsi="Times New Roman"/>
          <w:spacing w:val="-4"/>
        </w:rPr>
        <w:t xml:space="preserve"> </w:t>
      </w:r>
      <w:r>
        <w:rPr>
          <w:rFonts w:ascii="Times New Roman" w:hAnsi="Times New Roman"/>
        </w:rPr>
        <w:t>poškození</w:t>
      </w:r>
      <w:r>
        <w:rPr>
          <w:rFonts w:ascii="Times New Roman" w:hAnsi="Times New Roman"/>
          <w:spacing w:val="-3"/>
        </w:rPr>
        <w:t xml:space="preserve"> </w:t>
      </w:r>
      <w:r>
        <w:rPr>
          <w:rFonts w:ascii="Times New Roman" w:hAnsi="Times New Roman"/>
        </w:rPr>
        <w:t>očí</w:t>
      </w:r>
      <w:r>
        <w:rPr>
          <w:rFonts w:ascii="Times New Roman" w:hAnsi="Times New Roman"/>
          <w:spacing w:val="-5"/>
        </w:rPr>
        <w:t xml:space="preserve"> </w:t>
      </w:r>
      <w:r>
        <w:rPr>
          <w:rFonts w:ascii="Times New Roman" w:hAnsi="Times New Roman"/>
        </w:rPr>
        <w:t>/</w:t>
      </w:r>
      <w:r>
        <w:rPr>
          <w:rFonts w:ascii="Times New Roman" w:hAnsi="Times New Roman"/>
          <w:spacing w:val="-4"/>
        </w:rPr>
        <w:t xml:space="preserve"> </w:t>
      </w:r>
      <w:r>
        <w:rPr>
          <w:rFonts w:ascii="Times New Roman" w:hAnsi="Times New Roman"/>
        </w:rPr>
        <w:t>podráždění</w:t>
      </w:r>
      <w:r>
        <w:rPr>
          <w:rFonts w:ascii="Times New Roman" w:hAnsi="Times New Roman"/>
          <w:spacing w:val="-4"/>
        </w:rPr>
        <w:t xml:space="preserve"> </w:t>
      </w:r>
      <w:r>
        <w:rPr>
          <w:rFonts w:ascii="Times New Roman" w:hAnsi="Times New Roman"/>
          <w:spacing w:val="-5"/>
        </w:rPr>
        <w:t>očí</w:t>
      </w:r>
    </w:p>
    <w:p w14:paraId="03F1D742" w14:textId="77777777" w:rsidR="00E02EDD" w:rsidRDefault="0073191B">
      <w:pPr>
        <w:pStyle w:val="Zkladntext"/>
        <w:spacing w:before="1"/>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6FDB9EE5" w14:textId="77777777" w:rsidR="00E02EDD" w:rsidRDefault="00E02EDD">
      <w:pPr>
        <w:pStyle w:val="Zkladntext"/>
        <w:sectPr w:rsidR="00E02EDD">
          <w:pgSz w:w="11910" w:h="16840"/>
          <w:pgMar w:top="1860" w:right="1133" w:bottom="980" w:left="1275" w:header="719" w:footer="792" w:gutter="0"/>
          <w:cols w:space="708"/>
        </w:sectPr>
      </w:pPr>
    </w:p>
    <w:p w14:paraId="576B9F91" w14:textId="77777777" w:rsidR="00E02EDD" w:rsidRDefault="0073191B">
      <w:pPr>
        <w:pStyle w:val="Nadpis2"/>
        <w:spacing w:before="83"/>
        <w:rPr>
          <w:rFonts w:ascii="Times New Roman" w:hAnsi="Times New Roman"/>
        </w:rPr>
      </w:pPr>
      <w:r>
        <w:rPr>
          <w:rFonts w:ascii="Times New Roman" w:hAnsi="Times New Roman"/>
        </w:rPr>
        <w:lastRenderedPageBreak/>
        <w:t>Senzibilizace</w:t>
      </w:r>
      <w:r>
        <w:rPr>
          <w:rFonts w:ascii="Times New Roman" w:hAnsi="Times New Roman"/>
          <w:spacing w:val="-6"/>
        </w:rPr>
        <w:t xml:space="preserve"> </w:t>
      </w:r>
      <w:r>
        <w:rPr>
          <w:rFonts w:ascii="Times New Roman" w:hAnsi="Times New Roman"/>
        </w:rPr>
        <w:t>dýchacích</w:t>
      </w:r>
      <w:r>
        <w:rPr>
          <w:rFonts w:ascii="Times New Roman" w:hAnsi="Times New Roman"/>
          <w:spacing w:val="-5"/>
        </w:rPr>
        <w:t xml:space="preserve"> </w:t>
      </w:r>
      <w:r>
        <w:rPr>
          <w:rFonts w:ascii="Times New Roman" w:hAnsi="Times New Roman"/>
        </w:rPr>
        <w:t>cest</w:t>
      </w:r>
      <w:r>
        <w:rPr>
          <w:rFonts w:ascii="Times New Roman" w:hAnsi="Times New Roman"/>
          <w:spacing w:val="-6"/>
        </w:rPr>
        <w:t xml:space="preserve"> </w:t>
      </w:r>
      <w:r>
        <w:rPr>
          <w:rFonts w:ascii="Times New Roman" w:hAnsi="Times New Roman"/>
        </w:rPr>
        <w:t>/</w:t>
      </w:r>
      <w:r>
        <w:rPr>
          <w:rFonts w:ascii="Times New Roman" w:hAnsi="Times New Roman"/>
          <w:spacing w:val="-6"/>
        </w:rPr>
        <w:t xml:space="preserve"> </w:t>
      </w:r>
      <w:r>
        <w:rPr>
          <w:rFonts w:ascii="Times New Roman" w:hAnsi="Times New Roman"/>
        </w:rPr>
        <w:t>senzibilizace</w:t>
      </w:r>
      <w:r>
        <w:rPr>
          <w:rFonts w:ascii="Times New Roman" w:hAnsi="Times New Roman"/>
          <w:spacing w:val="-5"/>
        </w:rPr>
        <w:t xml:space="preserve"> </w:t>
      </w:r>
      <w:r>
        <w:rPr>
          <w:rFonts w:ascii="Times New Roman" w:hAnsi="Times New Roman"/>
          <w:spacing w:val="-4"/>
        </w:rPr>
        <w:t>kůže</w:t>
      </w:r>
    </w:p>
    <w:p w14:paraId="56D55890" w14:textId="77777777" w:rsidR="00E02EDD" w:rsidRDefault="0073191B">
      <w:pPr>
        <w:pStyle w:val="Zkladntext"/>
        <w:spacing w:before="1"/>
        <w:ind w:right="3486"/>
      </w:pPr>
      <w:r>
        <w:t>Na</w:t>
      </w:r>
      <w:r>
        <w:rPr>
          <w:spacing w:val="-4"/>
        </w:rPr>
        <w:t xml:space="preserve"> </w:t>
      </w:r>
      <w:r>
        <w:t>základě</w:t>
      </w:r>
      <w:r>
        <w:rPr>
          <w:spacing w:val="-4"/>
        </w:rPr>
        <w:t xml:space="preserve"> </w:t>
      </w:r>
      <w:r>
        <w:t>dostupných</w:t>
      </w:r>
      <w:r>
        <w:rPr>
          <w:spacing w:val="-4"/>
        </w:rPr>
        <w:t xml:space="preserve"> </w:t>
      </w:r>
      <w:r>
        <w:t>údajů</w:t>
      </w:r>
      <w:r>
        <w:rPr>
          <w:spacing w:val="-4"/>
        </w:rPr>
        <w:t xml:space="preserve"> </w:t>
      </w:r>
      <w:r>
        <w:t>nejsou</w:t>
      </w:r>
      <w:r>
        <w:rPr>
          <w:spacing w:val="-4"/>
        </w:rPr>
        <w:t xml:space="preserve"> </w:t>
      </w:r>
      <w:r>
        <w:t>kritéria</w:t>
      </w:r>
      <w:r>
        <w:rPr>
          <w:spacing w:val="-4"/>
        </w:rPr>
        <w:t xml:space="preserve"> </w:t>
      </w:r>
      <w:r>
        <w:t>pro</w:t>
      </w:r>
      <w:r>
        <w:rPr>
          <w:spacing w:val="-4"/>
        </w:rPr>
        <w:t xml:space="preserve"> </w:t>
      </w:r>
      <w:r>
        <w:t>klasifikaci</w:t>
      </w:r>
      <w:r>
        <w:rPr>
          <w:spacing w:val="-5"/>
        </w:rPr>
        <w:t xml:space="preserve"> </w:t>
      </w:r>
      <w:r>
        <w:t>splněna. Může vyvolat alergickou reakci.</w:t>
      </w:r>
    </w:p>
    <w:p w14:paraId="51B372D0" w14:textId="77777777" w:rsidR="00E02EDD" w:rsidRDefault="00E02EDD">
      <w:pPr>
        <w:pStyle w:val="Zkladntext"/>
        <w:ind w:left="0"/>
      </w:pPr>
    </w:p>
    <w:p w14:paraId="6C4881FB" w14:textId="77777777" w:rsidR="00E02EDD" w:rsidRDefault="0073191B">
      <w:pPr>
        <w:pStyle w:val="Nadpis2"/>
        <w:spacing w:before="0" w:line="230" w:lineRule="exact"/>
        <w:rPr>
          <w:rFonts w:ascii="Times New Roman" w:hAnsi="Times New Roman"/>
        </w:rPr>
      </w:pPr>
      <w:r>
        <w:rPr>
          <w:rFonts w:ascii="Times New Roman" w:hAnsi="Times New Roman"/>
        </w:rPr>
        <w:t>Mutagenita</w:t>
      </w:r>
      <w:r>
        <w:rPr>
          <w:rFonts w:ascii="Times New Roman" w:hAnsi="Times New Roman"/>
          <w:spacing w:val="-5"/>
        </w:rPr>
        <w:t xml:space="preserve"> </w:t>
      </w:r>
      <w:r>
        <w:rPr>
          <w:rFonts w:ascii="Times New Roman" w:hAnsi="Times New Roman"/>
        </w:rPr>
        <w:t>v</w:t>
      </w:r>
      <w:r>
        <w:rPr>
          <w:rFonts w:ascii="Times New Roman" w:hAnsi="Times New Roman"/>
          <w:spacing w:val="-5"/>
        </w:rPr>
        <w:t xml:space="preserve"> </w:t>
      </w:r>
      <w:r>
        <w:rPr>
          <w:rFonts w:ascii="Times New Roman" w:hAnsi="Times New Roman"/>
        </w:rPr>
        <w:t>zárodečných</w:t>
      </w:r>
      <w:r>
        <w:rPr>
          <w:rFonts w:ascii="Times New Roman" w:hAnsi="Times New Roman"/>
          <w:spacing w:val="-5"/>
        </w:rPr>
        <w:t xml:space="preserve"> </w:t>
      </w:r>
      <w:r>
        <w:rPr>
          <w:rFonts w:ascii="Times New Roman" w:hAnsi="Times New Roman"/>
          <w:spacing w:val="-2"/>
        </w:rPr>
        <w:t>buňkách</w:t>
      </w:r>
    </w:p>
    <w:p w14:paraId="34AF7405" w14:textId="77777777" w:rsidR="00E02EDD" w:rsidRDefault="0073191B">
      <w:pPr>
        <w:pStyle w:val="Zkladntext"/>
        <w:spacing w:line="230" w:lineRule="exac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4A02A4C7" w14:textId="77777777" w:rsidR="00E02EDD" w:rsidRDefault="00E02EDD">
      <w:pPr>
        <w:pStyle w:val="Zkladntext"/>
        <w:spacing w:before="1"/>
        <w:ind w:left="0"/>
      </w:pPr>
    </w:p>
    <w:p w14:paraId="627852A3" w14:textId="77777777" w:rsidR="00E02EDD" w:rsidRDefault="0073191B">
      <w:pPr>
        <w:pStyle w:val="Nadpis2"/>
        <w:spacing w:before="0" w:line="230" w:lineRule="exact"/>
        <w:rPr>
          <w:rFonts w:ascii="Times New Roman"/>
        </w:rPr>
      </w:pPr>
      <w:r>
        <w:rPr>
          <w:rFonts w:ascii="Times New Roman"/>
          <w:spacing w:val="-2"/>
        </w:rPr>
        <w:t>Karcinogenita</w:t>
      </w:r>
    </w:p>
    <w:p w14:paraId="3D072A15" w14:textId="77777777" w:rsidR="00E02EDD" w:rsidRDefault="0073191B">
      <w:pPr>
        <w:pStyle w:val="Zkladntext"/>
        <w:spacing w:line="230" w:lineRule="exact"/>
      </w:pPr>
      <w:r>
        <w:t>Na</w:t>
      </w:r>
      <w:r>
        <w:rPr>
          <w:spacing w:val="-6"/>
        </w:rPr>
        <w:t xml:space="preserve"> </w:t>
      </w:r>
      <w:r>
        <w:t>základě</w:t>
      </w:r>
      <w:r>
        <w:rPr>
          <w:spacing w:val="-5"/>
        </w:rPr>
        <w:t xml:space="preserve"> </w:t>
      </w:r>
      <w:r>
        <w:t>dostupných</w:t>
      </w:r>
      <w:r>
        <w:rPr>
          <w:spacing w:val="-5"/>
        </w:rPr>
        <w:t xml:space="preserve"> </w:t>
      </w:r>
      <w:r>
        <w:t>údajů</w:t>
      </w:r>
      <w:r>
        <w:rPr>
          <w:spacing w:val="-5"/>
        </w:rPr>
        <w:t xml:space="preserve"> </w:t>
      </w:r>
      <w:r>
        <w:t>nejsou</w:t>
      </w:r>
      <w:r>
        <w:rPr>
          <w:spacing w:val="-4"/>
        </w:rPr>
        <w:t xml:space="preserve"> </w:t>
      </w:r>
      <w:r>
        <w:t>kritéria</w:t>
      </w:r>
      <w:r>
        <w:rPr>
          <w:spacing w:val="-5"/>
        </w:rPr>
        <w:t xml:space="preserve"> </w:t>
      </w:r>
      <w:r>
        <w:t>pro</w:t>
      </w:r>
      <w:r>
        <w:rPr>
          <w:spacing w:val="-5"/>
        </w:rPr>
        <w:t xml:space="preserve"> </w:t>
      </w:r>
      <w:r>
        <w:t>klasifikaci</w:t>
      </w:r>
      <w:r>
        <w:rPr>
          <w:spacing w:val="-5"/>
        </w:rPr>
        <w:t xml:space="preserve"> </w:t>
      </w:r>
      <w:r>
        <w:rPr>
          <w:spacing w:val="-2"/>
        </w:rPr>
        <w:t>splněna.</w:t>
      </w:r>
    </w:p>
    <w:p w14:paraId="56E62C90" w14:textId="77777777" w:rsidR="00E02EDD" w:rsidRDefault="0073191B">
      <w:pPr>
        <w:pStyle w:val="Nadpis2"/>
        <w:spacing w:before="230"/>
        <w:rPr>
          <w:rFonts w:ascii="Times New Roman"/>
        </w:rPr>
      </w:pPr>
      <w:r>
        <w:rPr>
          <w:rFonts w:ascii="Times New Roman"/>
        </w:rPr>
        <w:t>Toxicita</w:t>
      </w:r>
      <w:r>
        <w:rPr>
          <w:rFonts w:ascii="Times New Roman"/>
          <w:spacing w:val="-3"/>
        </w:rPr>
        <w:t xml:space="preserve"> </w:t>
      </w:r>
      <w:r>
        <w:rPr>
          <w:rFonts w:ascii="Times New Roman"/>
        </w:rPr>
        <w:t>pro</w:t>
      </w:r>
      <w:r>
        <w:rPr>
          <w:rFonts w:ascii="Times New Roman"/>
          <w:spacing w:val="-3"/>
        </w:rPr>
        <w:t xml:space="preserve"> </w:t>
      </w:r>
      <w:r>
        <w:rPr>
          <w:rFonts w:ascii="Times New Roman"/>
          <w:spacing w:val="-2"/>
        </w:rPr>
        <w:t>reprodukci</w:t>
      </w:r>
    </w:p>
    <w:p w14:paraId="57486E59" w14:textId="77777777" w:rsidR="00E02EDD" w:rsidRDefault="0073191B">
      <w:pPr>
        <w:pStyle w:val="Zkladntex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10BE249A" w14:textId="77777777" w:rsidR="00E02EDD" w:rsidRDefault="00E02EDD">
      <w:pPr>
        <w:pStyle w:val="Zkladntext"/>
        <w:ind w:left="0"/>
      </w:pPr>
    </w:p>
    <w:p w14:paraId="698EDA5F" w14:textId="77777777" w:rsidR="00E02EDD" w:rsidRDefault="0073191B">
      <w:pPr>
        <w:pStyle w:val="Nadpis2"/>
        <w:spacing w:before="0"/>
        <w:rPr>
          <w:rFonts w:ascii="Times New Roman" w:hAnsi="Times New Roman"/>
        </w:rPr>
      </w:pPr>
      <w:r>
        <w:rPr>
          <w:rFonts w:ascii="Times New Roman" w:hAnsi="Times New Roman"/>
        </w:rPr>
        <w:t>Toxicita</w:t>
      </w:r>
      <w:r>
        <w:rPr>
          <w:rFonts w:ascii="Times New Roman" w:hAnsi="Times New Roman"/>
          <w:spacing w:val="-4"/>
        </w:rPr>
        <w:t xml:space="preserve"> </w:t>
      </w:r>
      <w:r>
        <w:rPr>
          <w:rFonts w:ascii="Times New Roman" w:hAnsi="Times New Roman"/>
        </w:rPr>
        <w:t>pro</w:t>
      </w:r>
      <w:r>
        <w:rPr>
          <w:rFonts w:ascii="Times New Roman" w:hAnsi="Times New Roman"/>
          <w:spacing w:val="-5"/>
        </w:rPr>
        <w:t xml:space="preserve"> </w:t>
      </w:r>
      <w:r>
        <w:rPr>
          <w:rFonts w:ascii="Times New Roman" w:hAnsi="Times New Roman"/>
        </w:rPr>
        <w:t>specifické</w:t>
      </w:r>
      <w:r>
        <w:rPr>
          <w:rFonts w:ascii="Times New Roman" w:hAnsi="Times New Roman"/>
          <w:spacing w:val="-5"/>
        </w:rPr>
        <w:t xml:space="preserve"> </w:t>
      </w:r>
      <w:r>
        <w:rPr>
          <w:rFonts w:ascii="Times New Roman" w:hAnsi="Times New Roman"/>
        </w:rPr>
        <w:t>cílové</w:t>
      </w:r>
      <w:r>
        <w:rPr>
          <w:rFonts w:ascii="Times New Roman" w:hAnsi="Times New Roman"/>
          <w:spacing w:val="-4"/>
        </w:rPr>
        <w:t xml:space="preserve"> </w:t>
      </w:r>
      <w:r>
        <w:rPr>
          <w:rFonts w:ascii="Times New Roman" w:hAnsi="Times New Roman"/>
        </w:rPr>
        <w:t>orgány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jednorázová</w:t>
      </w:r>
      <w:r>
        <w:rPr>
          <w:rFonts w:ascii="Times New Roman" w:hAnsi="Times New Roman"/>
          <w:spacing w:val="-3"/>
        </w:rPr>
        <w:t xml:space="preserve"> </w:t>
      </w:r>
      <w:r>
        <w:rPr>
          <w:rFonts w:ascii="Times New Roman" w:hAnsi="Times New Roman"/>
          <w:spacing w:val="-2"/>
        </w:rPr>
        <w:t>expozice</w:t>
      </w:r>
    </w:p>
    <w:p w14:paraId="285C51B8" w14:textId="77777777" w:rsidR="00E02EDD" w:rsidRDefault="0073191B">
      <w:pPr>
        <w:pStyle w:val="Zkladntex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78B7C633" w14:textId="77777777" w:rsidR="00E02EDD" w:rsidRDefault="00E02EDD">
      <w:pPr>
        <w:pStyle w:val="Zkladntext"/>
        <w:ind w:left="0"/>
      </w:pPr>
    </w:p>
    <w:p w14:paraId="3D3B81DF" w14:textId="77777777" w:rsidR="00E02EDD" w:rsidRDefault="0073191B">
      <w:pPr>
        <w:pStyle w:val="Nadpis2"/>
        <w:spacing w:before="0"/>
        <w:ind w:left="144"/>
        <w:rPr>
          <w:rFonts w:ascii="Times New Roman" w:hAnsi="Times New Roman"/>
        </w:rPr>
      </w:pPr>
      <w:r>
        <w:rPr>
          <w:rFonts w:ascii="Times New Roman" w:hAnsi="Times New Roman"/>
        </w:rPr>
        <w:t>Toxicita</w:t>
      </w:r>
      <w:r>
        <w:rPr>
          <w:rFonts w:ascii="Times New Roman" w:hAnsi="Times New Roman"/>
          <w:spacing w:val="-4"/>
        </w:rPr>
        <w:t xml:space="preserve"> </w:t>
      </w:r>
      <w:r>
        <w:rPr>
          <w:rFonts w:ascii="Times New Roman" w:hAnsi="Times New Roman"/>
        </w:rPr>
        <w:t>pro</w:t>
      </w:r>
      <w:r>
        <w:rPr>
          <w:rFonts w:ascii="Times New Roman" w:hAnsi="Times New Roman"/>
          <w:spacing w:val="-5"/>
        </w:rPr>
        <w:t xml:space="preserve"> </w:t>
      </w:r>
      <w:r>
        <w:rPr>
          <w:rFonts w:ascii="Times New Roman" w:hAnsi="Times New Roman"/>
        </w:rPr>
        <w:t>specifické</w:t>
      </w:r>
      <w:r>
        <w:rPr>
          <w:rFonts w:ascii="Times New Roman" w:hAnsi="Times New Roman"/>
          <w:spacing w:val="-4"/>
        </w:rPr>
        <w:t xml:space="preserve"> </w:t>
      </w:r>
      <w:r>
        <w:rPr>
          <w:rFonts w:ascii="Times New Roman" w:hAnsi="Times New Roman"/>
        </w:rPr>
        <w:t>cílové</w:t>
      </w:r>
      <w:r>
        <w:rPr>
          <w:rFonts w:ascii="Times New Roman" w:hAnsi="Times New Roman"/>
          <w:spacing w:val="-5"/>
        </w:rPr>
        <w:t xml:space="preserve"> </w:t>
      </w:r>
      <w:r>
        <w:rPr>
          <w:rFonts w:ascii="Times New Roman" w:hAnsi="Times New Roman"/>
        </w:rPr>
        <w:t>orgány</w:t>
      </w:r>
      <w:r>
        <w:rPr>
          <w:rFonts w:ascii="Times New Roman" w:hAnsi="Times New Roman"/>
          <w:spacing w:val="-5"/>
        </w:rPr>
        <w:t xml:space="preserve"> </w:t>
      </w:r>
      <w:r>
        <w:rPr>
          <w:rFonts w:ascii="Times New Roman" w:hAnsi="Times New Roman"/>
        </w:rPr>
        <w:t>–</w:t>
      </w:r>
      <w:r>
        <w:rPr>
          <w:rFonts w:ascii="Times New Roman" w:hAnsi="Times New Roman"/>
          <w:spacing w:val="-5"/>
        </w:rPr>
        <w:t xml:space="preserve"> </w:t>
      </w:r>
      <w:r>
        <w:rPr>
          <w:rFonts w:ascii="Times New Roman" w:hAnsi="Times New Roman"/>
        </w:rPr>
        <w:t>opakovaná</w:t>
      </w:r>
      <w:r>
        <w:rPr>
          <w:rFonts w:ascii="Times New Roman" w:hAnsi="Times New Roman"/>
          <w:spacing w:val="-3"/>
        </w:rPr>
        <w:t xml:space="preserve"> </w:t>
      </w:r>
      <w:r>
        <w:rPr>
          <w:rFonts w:ascii="Times New Roman" w:hAnsi="Times New Roman"/>
          <w:spacing w:val="-2"/>
        </w:rPr>
        <w:t>expozice</w:t>
      </w:r>
    </w:p>
    <w:p w14:paraId="2EF21EDB" w14:textId="77777777" w:rsidR="00E02EDD" w:rsidRDefault="0073191B">
      <w:pPr>
        <w:pStyle w:val="Zkladntext"/>
        <w:spacing w:before="1"/>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4"/>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19967F0B" w14:textId="77777777" w:rsidR="00E02EDD" w:rsidRDefault="0073191B">
      <w:pPr>
        <w:pStyle w:val="Nadpis2"/>
        <w:spacing w:before="229"/>
        <w:ind w:left="144"/>
        <w:rPr>
          <w:rFonts w:ascii="Times New Roman" w:hAnsi="Times New Roman"/>
        </w:rPr>
      </w:pPr>
      <w:r>
        <w:rPr>
          <w:rFonts w:ascii="Times New Roman" w:hAnsi="Times New Roman"/>
        </w:rPr>
        <w:t>Nebezpečnost</w:t>
      </w:r>
      <w:r>
        <w:rPr>
          <w:rFonts w:ascii="Times New Roman" w:hAnsi="Times New Roman"/>
          <w:spacing w:val="-5"/>
        </w:rPr>
        <w:t xml:space="preserve"> </w:t>
      </w:r>
      <w:r>
        <w:rPr>
          <w:rFonts w:ascii="Times New Roman" w:hAnsi="Times New Roman"/>
        </w:rPr>
        <w:t>při</w:t>
      </w:r>
      <w:r>
        <w:rPr>
          <w:rFonts w:ascii="Times New Roman" w:hAnsi="Times New Roman"/>
          <w:spacing w:val="-5"/>
        </w:rPr>
        <w:t xml:space="preserve"> </w:t>
      </w:r>
      <w:r>
        <w:rPr>
          <w:rFonts w:ascii="Times New Roman" w:hAnsi="Times New Roman"/>
          <w:spacing w:val="-2"/>
        </w:rPr>
        <w:t>vdechnutí</w:t>
      </w:r>
    </w:p>
    <w:p w14:paraId="3D948769" w14:textId="77777777" w:rsidR="00E02EDD" w:rsidRDefault="0073191B">
      <w:pPr>
        <w:pStyle w:val="Zkladntext"/>
        <w:spacing w:before="1"/>
        <w:ind w:left="144"/>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4"/>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061BACC0" w14:textId="77777777" w:rsidR="00E02EDD" w:rsidRDefault="0073191B">
      <w:pPr>
        <w:pStyle w:val="Nadpis2"/>
        <w:numPr>
          <w:ilvl w:val="1"/>
          <w:numId w:val="4"/>
        </w:numPr>
        <w:tabs>
          <w:tab w:val="left" w:pos="709"/>
        </w:tabs>
        <w:spacing w:line="229" w:lineRule="exact"/>
        <w:ind w:left="709" w:hanging="565"/>
      </w:pPr>
      <w:r>
        <w:t>Informace</w:t>
      </w:r>
      <w:r>
        <w:rPr>
          <w:spacing w:val="-3"/>
        </w:rPr>
        <w:t xml:space="preserve"> </w:t>
      </w:r>
      <w:r>
        <w:t>o</w:t>
      </w:r>
      <w:r>
        <w:rPr>
          <w:spacing w:val="-4"/>
        </w:rPr>
        <w:t xml:space="preserve"> </w:t>
      </w:r>
      <w:r>
        <w:t>další</w:t>
      </w:r>
      <w:r>
        <w:rPr>
          <w:spacing w:val="-3"/>
        </w:rPr>
        <w:t xml:space="preserve"> </w:t>
      </w:r>
      <w:r>
        <w:rPr>
          <w:spacing w:val="-2"/>
        </w:rPr>
        <w:t>nebezpečnosti</w:t>
      </w:r>
    </w:p>
    <w:p w14:paraId="6EBF00E9" w14:textId="77777777" w:rsidR="00E02EDD" w:rsidRDefault="0073191B">
      <w:pPr>
        <w:pStyle w:val="Zkladntext"/>
        <w:spacing w:line="229" w:lineRule="exact"/>
        <w:ind w:left="144"/>
      </w:pPr>
      <w:bookmarkStart w:id="41" w:name="ODDÍL_12:_Ekologické_informace"/>
      <w:bookmarkEnd w:id="41"/>
      <w:r>
        <w:t>Vlastnosti</w:t>
      </w:r>
      <w:r>
        <w:rPr>
          <w:spacing w:val="-9"/>
        </w:rPr>
        <w:t xml:space="preserve"> </w:t>
      </w:r>
      <w:r>
        <w:t>vyvolávající</w:t>
      </w:r>
      <w:r>
        <w:rPr>
          <w:spacing w:val="-7"/>
        </w:rPr>
        <w:t xml:space="preserve"> </w:t>
      </w:r>
      <w:r>
        <w:t>narušení</w:t>
      </w:r>
      <w:r>
        <w:rPr>
          <w:spacing w:val="-7"/>
        </w:rPr>
        <w:t xml:space="preserve"> </w:t>
      </w:r>
      <w:r>
        <w:t>činnosti</w:t>
      </w:r>
      <w:r>
        <w:rPr>
          <w:spacing w:val="-7"/>
        </w:rPr>
        <w:t xml:space="preserve"> </w:t>
      </w:r>
      <w:r>
        <w:t>endokrinního</w:t>
      </w:r>
      <w:r>
        <w:rPr>
          <w:spacing w:val="-5"/>
        </w:rPr>
        <w:t xml:space="preserve"> </w:t>
      </w:r>
      <w:r>
        <w:t>systému</w:t>
      </w:r>
      <w:r>
        <w:rPr>
          <w:spacing w:val="-7"/>
        </w:rPr>
        <w:t xml:space="preserve"> </w:t>
      </w:r>
      <w:r>
        <w:t>nejsou</w:t>
      </w:r>
      <w:r>
        <w:rPr>
          <w:spacing w:val="-5"/>
        </w:rPr>
        <w:t xml:space="preserve"> </w:t>
      </w:r>
      <w:r>
        <w:rPr>
          <w:spacing w:val="-2"/>
        </w:rPr>
        <w:t>známy.</w:t>
      </w:r>
    </w:p>
    <w:p w14:paraId="3092EF92" w14:textId="77777777" w:rsidR="00E02EDD" w:rsidRDefault="0073191B">
      <w:pPr>
        <w:pStyle w:val="Zkladntext"/>
        <w:spacing w:before="4"/>
        <w:ind w:left="0"/>
        <w:rPr>
          <w:sz w:val="8"/>
        </w:rPr>
      </w:pPr>
      <w:r>
        <w:rPr>
          <w:noProof/>
          <w:sz w:val="8"/>
          <w:lang w:eastAsia="cs-CZ"/>
        </w:rPr>
        <mc:AlternateContent>
          <mc:Choice Requires="wps">
            <w:drawing>
              <wp:anchor distT="0" distB="0" distL="0" distR="0" simplePos="0" relativeHeight="487600128" behindDoc="1" locked="0" layoutInCell="1" allowOverlap="1" wp14:anchorId="6B112349" wp14:editId="0B838F4C">
                <wp:simplePos x="0" y="0"/>
                <wp:positionH relativeFrom="page">
                  <wp:posOffset>881633</wp:posOffset>
                </wp:positionH>
                <wp:positionV relativeFrom="paragraph">
                  <wp:posOffset>76653</wp:posOffset>
                </wp:positionV>
                <wp:extent cx="5797550"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3BCC8A" id="Graphic 43" o:spid="_x0000_s1026" style="position:absolute;margin-left:69.4pt;margin-top:6.05pt;width:456.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0FFD7082" w14:textId="77777777" w:rsidR="00E02EDD" w:rsidRDefault="0073191B">
      <w:pPr>
        <w:pStyle w:val="Nadpis1"/>
        <w:spacing w:after="21"/>
      </w:pPr>
      <w:r>
        <w:t>ODDÍL</w:t>
      </w:r>
      <w:r>
        <w:rPr>
          <w:spacing w:val="-4"/>
        </w:rPr>
        <w:t xml:space="preserve"> </w:t>
      </w:r>
      <w:r>
        <w:t>12:</w:t>
      </w:r>
      <w:r>
        <w:rPr>
          <w:spacing w:val="-4"/>
        </w:rPr>
        <w:t xml:space="preserve"> </w:t>
      </w:r>
      <w:r>
        <w:t>Ekologické</w:t>
      </w:r>
      <w:r>
        <w:rPr>
          <w:spacing w:val="-3"/>
        </w:rPr>
        <w:t xml:space="preserve"> </w:t>
      </w:r>
      <w:r>
        <w:rPr>
          <w:spacing w:val="-2"/>
        </w:rPr>
        <w:t>informace</w:t>
      </w:r>
    </w:p>
    <w:p w14:paraId="08D1F51C"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511D201D" wp14:editId="6565D9A4">
                <wp:extent cx="5797550" cy="952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5" name="Graphic 45"/>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2E7184" id="Group 44"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Vzcw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Y2Vlc3MCAADxBQAADgAAAAAAAAAAAAAA&#10;AAAuAgAAZHJzL2Uyb0RvYy54bWxQSwECLQAUAAYACAAAACEA3AnbmtkAAAADAQAADwAAAAAAAAAA&#10;AAAAAADNBAAAZHJzL2Rvd25yZXYueG1sUEsFBgAAAAAEAAQA8wAAANMFAAAAAA==&#10;">
                <v:shape id="Graphic 45"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" path="m5797295,l,,,9144r5797295,l5797295,xe" fillcolor="black" stroked="f">
                  <v:path arrowok="t"/>
                </v:shape>
                <w10:anchorlock/>
              </v:group>
            </w:pict>
          </mc:Fallback>
        </mc:AlternateContent>
      </w:r>
    </w:p>
    <w:p w14:paraId="79B4EA64" w14:textId="77777777" w:rsidR="00E02EDD" w:rsidRDefault="0073191B">
      <w:pPr>
        <w:pStyle w:val="Nadpis2"/>
        <w:numPr>
          <w:ilvl w:val="1"/>
          <w:numId w:val="3"/>
        </w:numPr>
        <w:tabs>
          <w:tab w:val="left" w:pos="709"/>
        </w:tabs>
        <w:spacing w:before="175"/>
        <w:ind w:left="709" w:hanging="566"/>
      </w:pPr>
      <w:bookmarkStart w:id="42" w:name="12.1_Toxicita"/>
      <w:bookmarkEnd w:id="42"/>
      <w:r>
        <w:rPr>
          <w:spacing w:val="-2"/>
        </w:rPr>
        <w:t>Toxicita</w:t>
      </w:r>
    </w:p>
    <w:p w14:paraId="2C90F983" w14:textId="77777777" w:rsidR="00E02EDD" w:rsidRDefault="0073191B">
      <w:pPr>
        <w:pStyle w:val="Zkladntext"/>
      </w:pPr>
      <w:r>
        <w:t>Na</w:t>
      </w:r>
      <w:r>
        <w:rPr>
          <w:spacing w:val="-6"/>
        </w:rPr>
        <w:t xml:space="preserve"> </w:t>
      </w:r>
      <w:r>
        <w:t>základě</w:t>
      </w:r>
      <w:r>
        <w:rPr>
          <w:spacing w:val="-5"/>
        </w:rPr>
        <w:t xml:space="preserve"> </w:t>
      </w:r>
      <w:r>
        <w:t>dostupných</w:t>
      </w:r>
      <w:r>
        <w:rPr>
          <w:spacing w:val="-4"/>
        </w:rPr>
        <w:t xml:space="preserve"> </w:t>
      </w:r>
      <w:r>
        <w:t>údajů</w:t>
      </w:r>
      <w:r>
        <w:rPr>
          <w:spacing w:val="-5"/>
        </w:rPr>
        <w:t xml:space="preserve"> </w:t>
      </w:r>
      <w:r>
        <w:t>nejsou</w:t>
      </w:r>
      <w:r>
        <w:rPr>
          <w:spacing w:val="-5"/>
        </w:rPr>
        <w:t xml:space="preserve"> </w:t>
      </w:r>
      <w:r>
        <w:t>kritéria</w:t>
      </w:r>
      <w:r>
        <w:rPr>
          <w:spacing w:val="-4"/>
        </w:rPr>
        <w:t xml:space="preserve"> </w:t>
      </w:r>
      <w:r>
        <w:t>pro</w:t>
      </w:r>
      <w:r>
        <w:rPr>
          <w:spacing w:val="-5"/>
        </w:rPr>
        <w:t xml:space="preserve"> </w:t>
      </w:r>
      <w:r>
        <w:t>klasifikaci</w:t>
      </w:r>
      <w:r>
        <w:rPr>
          <w:spacing w:val="-5"/>
        </w:rPr>
        <w:t xml:space="preserve"> </w:t>
      </w:r>
      <w:r>
        <w:rPr>
          <w:spacing w:val="-2"/>
        </w:rPr>
        <w:t>splněna.</w:t>
      </w:r>
    </w:p>
    <w:p w14:paraId="50C0E1BE" w14:textId="77777777" w:rsidR="00E02EDD" w:rsidRDefault="0073191B">
      <w:pPr>
        <w:pStyle w:val="Zkladntext"/>
        <w:spacing w:before="1"/>
        <w:ind w:right="299"/>
      </w:pPr>
      <w:r>
        <w:t>Výrobek</w:t>
      </w:r>
      <w:r>
        <w:rPr>
          <w:spacing w:val="-4"/>
        </w:rPr>
        <w:t xml:space="preserve"> </w:t>
      </w:r>
      <w:r>
        <w:t>obsahuje</w:t>
      </w:r>
      <w:r>
        <w:rPr>
          <w:spacing w:val="-3"/>
        </w:rPr>
        <w:t xml:space="preserve"> </w:t>
      </w:r>
      <w:proofErr w:type="spellStart"/>
      <w:r>
        <w:t>hydroxidsulfát</w:t>
      </w:r>
      <w:proofErr w:type="spellEnd"/>
      <w:r>
        <w:rPr>
          <w:spacing w:val="-4"/>
        </w:rPr>
        <w:t xml:space="preserve"> </w:t>
      </w:r>
      <w:r>
        <w:t>chromitý.</w:t>
      </w:r>
      <w:r>
        <w:rPr>
          <w:spacing w:val="-4"/>
        </w:rPr>
        <w:t xml:space="preserve"> </w:t>
      </w:r>
      <w:r>
        <w:t>Průmyslová</w:t>
      </w:r>
      <w:r>
        <w:rPr>
          <w:spacing w:val="-3"/>
        </w:rPr>
        <w:t xml:space="preserve"> </w:t>
      </w:r>
      <w:r>
        <w:t>množství</w:t>
      </w:r>
      <w:r>
        <w:rPr>
          <w:spacing w:val="-5"/>
        </w:rPr>
        <w:t xml:space="preserve"> </w:t>
      </w:r>
      <w:r>
        <w:t>nelze</w:t>
      </w:r>
      <w:r>
        <w:rPr>
          <w:spacing w:val="-3"/>
        </w:rPr>
        <w:t xml:space="preserve"> </w:t>
      </w:r>
      <w:r>
        <w:t>odstraňovat</w:t>
      </w:r>
      <w:r>
        <w:rPr>
          <w:spacing w:val="-5"/>
        </w:rPr>
        <w:t xml:space="preserve"> </w:t>
      </w:r>
      <w:r>
        <w:t>do</w:t>
      </w:r>
      <w:r>
        <w:rPr>
          <w:spacing w:val="-5"/>
        </w:rPr>
        <w:t xml:space="preserve"> </w:t>
      </w:r>
      <w:r>
        <w:t>kanalizace,</w:t>
      </w:r>
      <w:r>
        <w:rPr>
          <w:spacing w:val="-4"/>
        </w:rPr>
        <w:t xml:space="preserve"> </w:t>
      </w:r>
      <w:r>
        <w:t>povrchových a podzemních vod a půdy.</w:t>
      </w:r>
    </w:p>
    <w:p w14:paraId="12A116FC" w14:textId="77777777" w:rsidR="00E02EDD" w:rsidRDefault="0073191B">
      <w:pPr>
        <w:pStyle w:val="Zkladntext"/>
        <w:spacing w:line="230" w:lineRule="exact"/>
      </w:pPr>
      <w:proofErr w:type="spellStart"/>
      <w:r>
        <w:t>hydroxidsulfát</w:t>
      </w:r>
      <w:proofErr w:type="spellEnd"/>
      <w:r>
        <w:rPr>
          <w:spacing w:val="-10"/>
        </w:rPr>
        <w:t xml:space="preserve"> </w:t>
      </w:r>
      <w:r>
        <w:rPr>
          <w:spacing w:val="-2"/>
        </w:rPr>
        <w:t>chromitý</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5811"/>
      </w:tblGrid>
      <w:tr w:rsidR="00E02EDD" w14:paraId="302FF62E" w14:textId="77777777">
        <w:trPr>
          <w:trHeight w:val="230"/>
        </w:trPr>
        <w:tc>
          <w:tcPr>
            <w:tcW w:w="3262" w:type="dxa"/>
          </w:tcPr>
          <w:p w14:paraId="48FB76AC" w14:textId="77777777" w:rsidR="00E02EDD" w:rsidRDefault="0073191B">
            <w:pPr>
              <w:pStyle w:val="TableParagraph"/>
              <w:spacing w:line="210" w:lineRule="exact"/>
              <w:ind w:left="69"/>
              <w:rPr>
                <w:sz w:val="20"/>
              </w:rPr>
            </w:pPr>
            <w:r>
              <w:rPr>
                <w:sz w:val="20"/>
              </w:rPr>
              <w:t>-</w:t>
            </w:r>
            <w:r>
              <w:rPr>
                <w:spacing w:val="-5"/>
                <w:sz w:val="20"/>
              </w:rPr>
              <w:t xml:space="preserve"> </w:t>
            </w:r>
            <w:r>
              <w:rPr>
                <w:sz w:val="20"/>
              </w:rPr>
              <w:t>LC</w:t>
            </w:r>
            <w:r>
              <w:rPr>
                <w:sz w:val="20"/>
                <w:vertAlign w:val="subscript"/>
              </w:rPr>
              <w:t>50,</w:t>
            </w:r>
            <w:r>
              <w:rPr>
                <w:spacing w:val="-18"/>
                <w:sz w:val="20"/>
              </w:rPr>
              <w:t xml:space="preserve"> </w:t>
            </w:r>
            <w:r>
              <w:rPr>
                <w:sz w:val="20"/>
              </w:rPr>
              <w:t>96</w:t>
            </w:r>
            <w:r>
              <w:rPr>
                <w:spacing w:val="-3"/>
                <w:sz w:val="20"/>
              </w:rPr>
              <w:t xml:space="preserve"> </w:t>
            </w:r>
            <w:r>
              <w:rPr>
                <w:sz w:val="20"/>
              </w:rPr>
              <w:t>hod.,</w:t>
            </w:r>
            <w:r>
              <w:rPr>
                <w:spacing w:val="-4"/>
                <w:sz w:val="20"/>
              </w:rPr>
              <w:t xml:space="preserve"> </w:t>
            </w:r>
            <w:r>
              <w:rPr>
                <w:sz w:val="20"/>
              </w:rPr>
              <w:t>ryby</w:t>
            </w:r>
            <w:r>
              <w:rPr>
                <w:spacing w:val="-4"/>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72047601" w14:textId="77777777" w:rsidR="00E02EDD" w:rsidRDefault="0073191B">
            <w:pPr>
              <w:pStyle w:val="TableParagraph"/>
              <w:spacing w:line="210" w:lineRule="exact"/>
              <w:ind w:left="67"/>
              <w:rPr>
                <w:sz w:val="20"/>
              </w:rPr>
            </w:pPr>
            <w:r>
              <w:rPr>
                <w:sz w:val="20"/>
              </w:rPr>
              <w:t>&gt;</w:t>
            </w:r>
            <w:r>
              <w:rPr>
                <w:spacing w:val="-1"/>
                <w:sz w:val="20"/>
              </w:rPr>
              <w:t xml:space="preserve"> </w:t>
            </w:r>
            <w:r>
              <w:rPr>
                <w:sz w:val="20"/>
              </w:rPr>
              <w:t>10</w:t>
            </w:r>
            <w:r>
              <w:rPr>
                <w:spacing w:val="-1"/>
                <w:sz w:val="20"/>
              </w:rPr>
              <w:t xml:space="preserve"> </w:t>
            </w:r>
            <w:r>
              <w:rPr>
                <w:spacing w:val="-5"/>
                <w:sz w:val="20"/>
              </w:rPr>
              <w:t>000</w:t>
            </w:r>
          </w:p>
        </w:tc>
      </w:tr>
      <w:tr w:rsidR="00E02EDD" w14:paraId="4F3BDD64" w14:textId="77777777">
        <w:trPr>
          <w:trHeight w:val="230"/>
        </w:trPr>
        <w:tc>
          <w:tcPr>
            <w:tcW w:w="3262" w:type="dxa"/>
          </w:tcPr>
          <w:p w14:paraId="3B041941" w14:textId="77777777" w:rsidR="00E02EDD" w:rsidRDefault="0073191B">
            <w:pPr>
              <w:pStyle w:val="TableParagraph"/>
              <w:spacing w:line="210" w:lineRule="exact"/>
              <w:ind w:left="69"/>
              <w:rPr>
                <w:sz w:val="20"/>
              </w:rPr>
            </w:pPr>
            <w:r>
              <w:rPr>
                <w:sz w:val="20"/>
              </w:rPr>
              <w:t>-</w:t>
            </w:r>
            <w:r>
              <w:rPr>
                <w:spacing w:val="-5"/>
                <w:sz w:val="20"/>
              </w:rPr>
              <w:t xml:space="preserve"> </w:t>
            </w:r>
            <w:r>
              <w:rPr>
                <w:sz w:val="20"/>
              </w:rPr>
              <w:t>LC</w:t>
            </w:r>
            <w:r>
              <w:rPr>
                <w:sz w:val="20"/>
                <w:vertAlign w:val="subscript"/>
              </w:rPr>
              <w:t>50,</w:t>
            </w:r>
            <w:r>
              <w:rPr>
                <w:spacing w:val="-18"/>
                <w:sz w:val="20"/>
              </w:rPr>
              <w:t xml:space="preserve"> </w:t>
            </w:r>
            <w:r>
              <w:rPr>
                <w:sz w:val="20"/>
              </w:rPr>
              <w:t>96</w:t>
            </w:r>
            <w:r>
              <w:rPr>
                <w:spacing w:val="-3"/>
                <w:sz w:val="20"/>
              </w:rPr>
              <w:t xml:space="preserve"> </w:t>
            </w:r>
            <w:r>
              <w:rPr>
                <w:sz w:val="20"/>
              </w:rPr>
              <w:t>hod.,</w:t>
            </w:r>
            <w:r>
              <w:rPr>
                <w:spacing w:val="-4"/>
                <w:sz w:val="20"/>
              </w:rPr>
              <w:t xml:space="preserve"> </w:t>
            </w:r>
            <w:r>
              <w:rPr>
                <w:sz w:val="20"/>
              </w:rPr>
              <w:t>korýši</w:t>
            </w:r>
            <w:r>
              <w:rPr>
                <w:spacing w:val="-5"/>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2749A496" w14:textId="77777777" w:rsidR="00E02EDD" w:rsidRDefault="0073191B">
            <w:pPr>
              <w:pStyle w:val="TableParagraph"/>
              <w:spacing w:line="210" w:lineRule="exact"/>
              <w:ind w:left="67"/>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r w:rsidR="00E02EDD" w14:paraId="48646FA8" w14:textId="77777777">
        <w:trPr>
          <w:trHeight w:val="229"/>
        </w:trPr>
        <w:tc>
          <w:tcPr>
            <w:tcW w:w="3262" w:type="dxa"/>
          </w:tcPr>
          <w:p w14:paraId="46A9296F" w14:textId="77777777" w:rsidR="00E02EDD" w:rsidRDefault="0073191B">
            <w:pPr>
              <w:pStyle w:val="TableParagraph"/>
              <w:spacing w:line="210" w:lineRule="exact"/>
              <w:ind w:left="69"/>
              <w:rPr>
                <w:sz w:val="20"/>
              </w:rPr>
            </w:pPr>
            <w:bookmarkStart w:id="43" w:name="12.2_Perzistence_a_rozložitelnost"/>
            <w:bookmarkEnd w:id="43"/>
            <w:r>
              <w:rPr>
                <w:sz w:val="20"/>
              </w:rPr>
              <w:t>-</w:t>
            </w:r>
            <w:r>
              <w:rPr>
                <w:spacing w:val="-5"/>
                <w:sz w:val="20"/>
              </w:rPr>
              <w:t xml:space="preserve"> </w:t>
            </w:r>
            <w:r>
              <w:rPr>
                <w:sz w:val="20"/>
              </w:rPr>
              <w:t>EC</w:t>
            </w:r>
            <w:r>
              <w:rPr>
                <w:sz w:val="20"/>
                <w:vertAlign w:val="subscript"/>
              </w:rPr>
              <w:t>50,</w:t>
            </w:r>
            <w:r>
              <w:rPr>
                <w:spacing w:val="-18"/>
                <w:sz w:val="20"/>
              </w:rPr>
              <w:t xml:space="preserve"> </w:t>
            </w:r>
            <w:r>
              <w:rPr>
                <w:sz w:val="20"/>
              </w:rPr>
              <w:t>96</w:t>
            </w:r>
            <w:r>
              <w:rPr>
                <w:spacing w:val="-4"/>
                <w:sz w:val="20"/>
              </w:rPr>
              <w:t xml:space="preserve"> </w:t>
            </w:r>
            <w:r>
              <w:rPr>
                <w:sz w:val="20"/>
              </w:rPr>
              <w:t>hod.,</w:t>
            </w:r>
            <w:r>
              <w:rPr>
                <w:spacing w:val="-4"/>
                <w:sz w:val="20"/>
              </w:rPr>
              <w:t xml:space="preserve"> </w:t>
            </w:r>
            <w:r>
              <w:rPr>
                <w:sz w:val="20"/>
              </w:rPr>
              <w:t>řasy</w:t>
            </w:r>
            <w:r>
              <w:rPr>
                <w:spacing w:val="-4"/>
                <w:sz w:val="20"/>
              </w:rPr>
              <w:t xml:space="preserve"> </w:t>
            </w:r>
            <w:r>
              <w:rPr>
                <w:sz w:val="20"/>
              </w:rPr>
              <w:t>(mg.l</w:t>
            </w:r>
            <w:r>
              <w:rPr>
                <w:sz w:val="20"/>
                <w:vertAlign w:val="superscript"/>
              </w:rPr>
              <w:t>-</w:t>
            </w:r>
            <w:r>
              <w:rPr>
                <w:spacing w:val="-5"/>
                <w:sz w:val="20"/>
                <w:vertAlign w:val="superscript"/>
              </w:rPr>
              <w:t>1</w:t>
            </w:r>
            <w:r>
              <w:rPr>
                <w:spacing w:val="-5"/>
                <w:sz w:val="20"/>
              </w:rPr>
              <w:t>):</w:t>
            </w:r>
          </w:p>
        </w:tc>
        <w:tc>
          <w:tcPr>
            <w:tcW w:w="5811" w:type="dxa"/>
          </w:tcPr>
          <w:p w14:paraId="62A75493" w14:textId="77777777" w:rsidR="00E02EDD" w:rsidRDefault="0073191B">
            <w:pPr>
              <w:pStyle w:val="TableParagraph"/>
              <w:spacing w:line="210" w:lineRule="exact"/>
              <w:ind w:left="67"/>
              <w:rPr>
                <w:sz w:val="20"/>
              </w:rPr>
            </w:pPr>
            <w:r>
              <w:rPr>
                <w:sz w:val="20"/>
              </w:rPr>
              <w:t>údaje</w:t>
            </w:r>
            <w:r>
              <w:rPr>
                <w:spacing w:val="-4"/>
                <w:sz w:val="20"/>
              </w:rPr>
              <w:t xml:space="preserve"> </w:t>
            </w:r>
            <w:r>
              <w:rPr>
                <w:sz w:val="20"/>
              </w:rPr>
              <w:t>nejsou</w:t>
            </w:r>
            <w:r>
              <w:rPr>
                <w:spacing w:val="-3"/>
                <w:sz w:val="20"/>
              </w:rPr>
              <w:t xml:space="preserve"> </w:t>
            </w:r>
            <w:r>
              <w:rPr>
                <w:sz w:val="20"/>
              </w:rPr>
              <w:t>k</w:t>
            </w:r>
            <w:r>
              <w:rPr>
                <w:spacing w:val="-3"/>
                <w:sz w:val="20"/>
              </w:rPr>
              <w:t xml:space="preserve"> </w:t>
            </w:r>
            <w:r>
              <w:rPr>
                <w:spacing w:val="-2"/>
                <w:sz w:val="20"/>
              </w:rPr>
              <w:t>dispozici</w:t>
            </w:r>
          </w:p>
        </w:tc>
      </w:tr>
    </w:tbl>
    <w:p w14:paraId="501C5B38" w14:textId="77777777" w:rsidR="00E02EDD" w:rsidRDefault="0073191B">
      <w:pPr>
        <w:pStyle w:val="Nadpis2"/>
        <w:numPr>
          <w:ilvl w:val="1"/>
          <w:numId w:val="3"/>
        </w:numPr>
        <w:tabs>
          <w:tab w:val="left" w:pos="708"/>
        </w:tabs>
        <w:spacing w:before="121" w:line="229" w:lineRule="exact"/>
        <w:ind w:left="708" w:hanging="565"/>
      </w:pPr>
      <w:r>
        <w:t>Perzistence</w:t>
      </w:r>
      <w:r>
        <w:rPr>
          <w:spacing w:val="-4"/>
        </w:rPr>
        <w:t xml:space="preserve"> </w:t>
      </w:r>
      <w:r>
        <w:t>a</w:t>
      </w:r>
      <w:r>
        <w:rPr>
          <w:spacing w:val="-3"/>
        </w:rPr>
        <w:t xml:space="preserve"> </w:t>
      </w:r>
      <w:r>
        <w:rPr>
          <w:spacing w:val="-2"/>
        </w:rPr>
        <w:t>rozložitelnost</w:t>
      </w:r>
    </w:p>
    <w:p w14:paraId="6AE44F5A" w14:textId="77777777" w:rsidR="00E02EDD" w:rsidRDefault="0073191B">
      <w:pPr>
        <w:pStyle w:val="Zkladntext"/>
        <w:spacing w:line="229" w:lineRule="exact"/>
      </w:pPr>
      <w:bookmarkStart w:id="44" w:name="12.3_Bioakumulační_potenciál"/>
      <w:bookmarkEnd w:id="44"/>
      <w:r>
        <w:t>Údaje</w:t>
      </w:r>
      <w:r>
        <w:rPr>
          <w:spacing w:val="-3"/>
        </w:rPr>
        <w:t xml:space="preserve"> </w:t>
      </w:r>
      <w:r>
        <w:t>nejsou</w:t>
      </w:r>
      <w:r>
        <w:rPr>
          <w:spacing w:val="-3"/>
        </w:rPr>
        <w:t xml:space="preserve"> </w:t>
      </w:r>
      <w:r>
        <w:t>k</w:t>
      </w:r>
      <w:r>
        <w:rPr>
          <w:spacing w:val="-3"/>
        </w:rPr>
        <w:t xml:space="preserve"> </w:t>
      </w:r>
      <w:r>
        <w:rPr>
          <w:spacing w:val="-2"/>
        </w:rPr>
        <w:t>dispozici.</w:t>
      </w:r>
    </w:p>
    <w:p w14:paraId="53C531FF" w14:textId="77777777" w:rsidR="00E02EDD" w:rsidRDefault="0073191B">
      <w:pPr>
        <w:pStyle w:val="Nadpis2"/>
        <w:numPr>
          <w:ilvl w:val="1"/>
          <w:numId w:val="3"/>
        </w:numPr>
        <w:tabs>
          <w:tab w:val="left" w:pos="708"/>
        </w:tabs>
        <w:ind w:left="708" w:hanging="565"/>
      </w:pPr>
      <w:r>
        <w:t>Bioakumulační</w:t>
      </w:r>
      <w:r>
        <w:rPr>
          <w:spacing w:val="-7"/>
        </w:rPr>
        <w:t xml:space="preserve"> </w:t>
      </w:r>
      <w:r>
        <w:rPr>
          <w:spacing w:val="-2"/>
        </w:rPr>
        <w:t>potenciál</w:t>
      </w:r>
    </w:p>
    <w:p w14:paraId="4F1BD8AE" w14:textId="77777777" w:rsidR="00E02EDD" w:rsidRDefault="0073191B">
      <w:pPr>
        <w:pStyle w:val="Zkladntext"/>
      </w:pPr>
      <w:bookmarkStart w:id="45" w:name="12.4_Mobilita_v_půdě"/>
      <w:bookmarkEnd w:id="45"/>
      <w:r>
        <w:t>Údaje</w:t>
      </w:r>
      <w:r>
        <w:rPr>
          <w:spacing w:val="-3"/>
        </w:rPr>
        <w:t xml:space="preserve"> </w:t>
      </w:r>
      <w:r>
        <w:t>nejsou</w:t>
      </w:r>
      <w:r>
        <w:rPr>
          <w:spacing w:val="-3"/>
        </w:rPr>
        <w:t xml:space="preserve"> </w:t>
      </w:r>
      <w:r>
        <w:t>k</w:t>
      </w:r>
      <w:r>
        <w:rPr>
          <w:spacing w:val="-3"/>
        </w:rPr>
        <w:t xml:space="preserve"> </w:t>
      </w:r>
      <w:r>
        <w:rPr>
          <w:spacing w:val="-2"/>
        </w:rPr>
        <w:t>dispozici.</w:t>
      </w:r>
    </w:p>
    <w:p w14:paraId="7A546B44" w14:textId="77777777" w:rsidR="00E02EDD" w:rsidRDefault="0073191B">
      <w:pPr>
        <w:pStyle w:val="Nadpis2"/>
        <w:numPr>
          <w:ilvl w:val="1"/>
          <w:numId w:val="3"/>
        </w:numPr>
        <w:tabs>
          <w:tab w:val="left" w:pos="709"/>
        </w:tabs>
        <w:ind w:left="709" w:hanging="565"/>
      </w:pPr>
      <w:r>
        <w:t>Mobilita</w:t>
      </w:r>
      <w:r>
        <w:rPr>
          <w:spacing w:val="-5"/>
        </w:rPr>
        <w:t xml:space="preserve"> </w:t>
      </w:r>
      <w:r>
        <w:t>v</w:t>
      </w:r>
      <w:r>
        <w:rPr>
          <w:spacing w:val="-3"/>
        </w:rPr>
        <w:t xml:space="preserve"> </w:t>
      </w:r>
      <w:r>
        <w:rPr>
          <w:spacing w:val="-4"/>
        </w:rPr>
        <w:t>půdě</w:t>
      </w:r>
    </w:p>
    <w:p w14:paraId="13A40AAA" w14:textId="77777777" w:rsidR="00E02EDD" w:rsidRDefault="0073191B">
      <w:pPr>
        <w:pStyle w:val="Zkladntext"/>
      </w:pPr>
      <w:r>
        <w:t>Údaje</w:t>
      </w:r>
      <w:r>
        <w:rPr>
          <w:spacing w:val="-3"/>
        </w:rPr>
        <w:t xml:space="preserve"> </w:t>
      </w:r>
      <w:r>
        <w:t>nejsou</w:t>
      </w:r>
      <w:r>
        <w:rPr>
          <w:spacing w:val="-3"/>
        </w:rPr>
        <w:t xml:space="preserve"> </w:t>
      </w:r>
      <w:r>
        <w:t>k</w:t>
      </w:r>
      <w:r>
        <w:rPr>
          <w:spacing w:val="-3"/>
        </w:rPr>
        <w:t xml:space="preserve"> </w:t>
      </w:r>
      <w:r>
        <w:rPr>
          <w:spacing w:val="-2"/>
        </w:rPr>
        <w:t>dispozici.</w:t>
      </w:r>
    </w:p>
    <w:p w14:paraId="1739D215" w14:textId="77777777" w:rsidR="00E02EDD" w:rsidRDefault="0073191B">
      <w:pPr>
        <w:pStyle w:val="Nadpis2"/>
        <w:numPr>
          <w:ilvl w:val="1"/>
          <w:numId w:val="3"/>
        </w:numPr>
        <w:tabs>
          <w:tab w:val="left" w:pos="708"/>
        </w:tabs>
        <w:spacing w:before="121" w:line="229" w:lineRule="exact"/>
        <w:ind w:left="708" w:hanging="565"/>
      </w:pPr>
      <w:r>
        <w:t>Výsledky</w:t>
      </w:r>
      <w:r>
        <w:rPr>
          <w:spacing w:val="-3"/>
        </w:rPr>
        <w:t xml:space="preserve"> </w:t>
      </w:r>
      <w:r>
        <w:t>posouzení</w:t>
      </w:r>
      <w:r>
        <w:rPr>
          <w:spacing w:val="-3"/>
        </w:rPr>
        <w:t xml:space="preserve"> </w:t>
      </w:r>
      <w:r>
        <w:t>PBT</w:t>
      </w:r>
      <w:r>
        <w:rPr>
          <w:spacing w:val="-3"/>
        </w:rPr>
        <w:t xml:space="preserve"> </w:t>
      </w:r>
      <w:r>
        <w:t>a</w:t>
      </w:r>
      <w:r>
        <w:rPr>
          <w:spacing w:val="-3"/>
        </w:rPr>
        <w:t xml:space="preserve"> </w:t>
      </w:r>
      <w:proofErr w:type="spellStart"/>
      <w:r>
        <w:rPr>
          <w:spacing w:val="-4"/>
        </w:rPr>
        <w:t>vPvB</w:t>
      </w:r>
      <w:proofErr w:type="spellEnd"/>
    </w:p>
    <w:p w14:paraId="203D3D8E" w14:textId="77777777" w:rsidR="00E02EDD" w:rsidRDefault="0073191B">
      <w:pPr>
        <w:pStyle w:val="Zkladntext"/>
        <w:ind w:left="144"/>
      </w:pPr>
      <w:r>
        <w:t>Výrobek</w:t>
      </w:r>
      <w:r>
        <w:rPr>
          <w:spacing w:val="40"/>
        </w:rPr>
        <w:t xml:space="preserve"> </w:t>
      </w:r>
      <w:r>
        <w:t>neobsahuje</w:t>
      </w:r>
      <w:r>
        <w:rPr>
          <w:spacing w:val="40"/>
        </w:rPr>
        <w:t xml:space="preserve"> </w:t>
      </w:r>
      <w:r>
        <w:t>složky,</w:t>
      </w:r>
      <w:r>
        <w:rPr>
          <w:spacing w:val="40"/>
        </w:rPr>
        <w:t xml:space="preserve"> </w:t>
      </w:r>
      <w:r>
        <w:t>které</w:t>
      </w:r>
      <w:r>
        <w:rPr>
          <w:spacing w:val="40"/>
        </w:rPr>
        <w:t xml:space="preserve"> </w:t>
      </w:r>
      <w:r>
        <w:t>splňují</w:t>
      </w:r>
      <w:r>
        <w:rPr>
          <w:spacing w:val="40"/>
        </w:rPr>
        <w:t xml:space="preserve"> </w:t>
      </w:r>
      <w:r>
        <w:t>kritéria</w:t>
      </w:r>
      <w:r>
        <w:rPr>
          <w:spacing w:val="40"/>
        </w:rPr>
        <w:t xml:space="preserve"> </w:t>
      </w:r>
      <w:r>
        <w:t>pro</w:t>
      </w:r>
      <w:r>
        <w:rPr>
          <w:spacing w:val="40"/>
        </w:rPr>
        <w:t xml:space="preserve"> </w:t>
      </w:r>
      <w:r>
        <w:t>PBT</w:t>
      </w:r>
      <w:r>
        <w:rPr>
          <w:spacing w:val="40"/>
        </w:rPr>
        <w:t xml:space="preserve"> </w:t>
      </w:r>
      <w:r>
        <w:t>nebo</w:t>
      </w:r>
      <w:r>
        <w:rPr>
          <w:spacing w:val="40"/>
        </w:rPr>
        <w:t xml:space="preserve"> </w:t>
      </w:r>
      <w:proofErr w:type="spellStart"/>
      <w:r>
        <w:t>vPvB</w:t>
      </w:r>
      <w:proofErr w:type="spellEnd"/>
      <w:r>
        <w:rPr>
          <w:spacing w:val="40"/>
        </w:rPr>
        <w:t xml:space="preserve"> </w:t>
      </w:r>
      <w:r>
        <w:t>v</w:t>
      </w:r>
      <w:r>
        <w:rPr>
          <w:spacing w:val="40"/>
        </w:rPr>
        <w:t xml:space="preserve"> </w:t>
      </w:r>
      <w:r>
        <w:t>souladu</w:t>
      </w:r>
      <w:r>
        <w:rPr>
          <w:spacing w:val="40"/>
        </w:rPr>
        <w:t xml:space="preserve"> </w:t>
      </w:r>
      <w:r>
        <w:t>s</w:t>
      </w:r>
      <w:r>
        <w:rPr>
          <w:spacing w:val="40"/>
        </w:rPr>
        <w:t xml:space="preserve"> </w:t>
      </w:r>
      <w:r>
        <w:t>přílohou</w:t>
      </w:r>
      <w:r>
        <w:rPr>
          <w:spacing w:val="40"/>
        </w:rPr>
        <w:t xml:space="preserve"> </w:t>
      </w:r>
      <w:r>
        <w:t>XIII</w:t>
      </w:r>
      <w:r>
        <w:rPr>
          <w:spacing w:val="40"/>
        </w:rPr>
        <w:t xml:space="preserve"> </w:t>
      </w:r>
      <w:r>
        <w:t xml:space="preserve">nařízení </w:t>
      </w:r>
      <w:r>
        <w:rPr>
          <w:spacing w:val="-2"/>
        </w:rPr>
        <w:t>REACH.</w:t>
      </w:r>
    </w:p>
    <w:p w14:paraId="686F46D4" w14:textId="77777777" w:rsidR="00E02EDD" w:rsidRDefault="0073191B">
      <w:pPr>
        <w:pStyle w:val="Nadpis2"/>
        <w:numPr>
          <w:ilvl w:val="1"/>
          <w:numId w:val="3"/>
        </w:numPr>
        <w:tabs>
          <w:tab w:val="left" w:pos="708"/>
        </w:tabs>
        <w:ind w:left="708" w:hanging="565"/>
      </w:pPr>
      <w:bookmarkStart w:id="46" w:name="12.6_Vlastnosti_vyvolávající_narušení_či"/>
      <w:bookmarkEnd w:id="46"/>
      <w:r>
        <w:t>Vlastnosti</w:t>
      </w:r>
      <w:r>
        <w:rPr>
          <w:spacing w:val="-8"/>
        </w:rPr>
        <w:t xml:space="preserve"> </w:t>
      </w:r>
      <w:r>
        <w:t>vyvolávající</w:t>
      </w:r>
      <w:r>
        <w:rPr>
          <w:spacing w:val="-5"/>
        </w:rPr>
        <w:t xml:space="preserve"> </w:t>
      </w:r>
      <w:r>
        <w:t>narušení</w:t>
      </w:r>
      <w:r>
        <w:rPr>
          <w:spacing w:val="-5"/>
        </w:rPr>
        <w:t xml:space="preserve"> </w:t>
      </w:r>
      <w:r>
        <w:t>činnosti</w:t>
      </w:r>
      <w:r>
        <w:rPr>
          <w:spacing w:val="-6"/>
        </w:rPr>
        <w:t xml:space="preserve"> </w:t>
      </w:r>
      <w:r>
        <w:t>endokrinního</w:t>
      </w:r>
      <w:r>
        <w:rPr>
          <w:spacing w:val="-5"/>
        </w:rPr>
        <w:t xml:space="preserve"> </w:t>
      </w:r>
      <w:r>
        <w:rPr>
          <w:spacing w:val="-2"/>
        </w:rPr>
        <w:t>systému</w:t>
      </w:r>
    </w:p>
    <w:p w14:paraId="0FFD0F7B" w14:textId="77777777" w:rsidR="00E02EDD" w:rsidRDefault="0073191B">
      <w:pPr>
        <w:pStyle w:val="Zkladntext"/>
      </w:pPr>
      <w:r>
        <w:t>Vlastnosti</w:t>
      </w:r>
      <w:r>
        <w:rPr>
          <w:spacing w:val="-7"/>
        </w:rPr>
        <w:t xml:space="preserve"> </w:t>
      </w:r>
      <w:r>
        <w:t>vyvolávající</w:t>
      </w:r>
      <w:r>
        <w:rPr>
          <w:spacing w:val="-7"/>
        </w:rPr>
        <w:t xml:space="preserve"> </w:t>
      </w:r>
      <w:r>
        <w:t>narušení</w:t>
      </w:r>
      <w:r>
        <w:rPr>
          <w:spacing w:val="-6"/>
        </w:rPr>
        <w:t xml:space="preserve"> </w:t>
      </w:r>
      <w:r>
        <w:t>činnosti</w:t>
      </w:r>
      <w:r>
        <w:rPr>
          <w:spacing w:val="-7"/>
        </w:rPr>
        <w:t xml:space="preserve"> </w:t>
      </w:r>
      <w:r>
        <w:t>endokrinního</w:t>
      </w:r>
      <w:r>
        <w:rPr>
          <w:spacing w:val="-5"/>
        </w:rPr>
        <w:t xml:space="preserve"> </w:t>
      </w:r>
      <w:r>
        <w:t>systému</w:t>
      </w:r>
      <w:r>
        <w:rPr>
          <w:spacing w:val="-7"/>
        </w:rPr>
        <w:t xml:space="preserve"> </w:t>
      </w:r>
      <w:r>
        <w:t>nejsou</w:t>
      </w:r>
      <w:r>
        <w:rPr>
          <w:spacing w:val="-4"/>
        </w:rPr>
        <w:t xml:space="preserve"> </w:t>
      </w:r>
      <w:r>
        <w:rPr>
          <w:spacing w:val="-2"/>
        </w:rPr>
        <w:t>známy.</w:t>
      </w:r>
    </w:p>
    <w:p w14:paraId="7A479AB3" w14:textId="77777777" w:rsidR="00E02EDD" w:rsidRDefault="0073191B">
      <w:pPr>
        <w:pStyle w:val="Nadpis2"/>
        <w:numPr>
          <w:ilvl w:val="1"/>
          <w:numId w:val="3"/>
        </w:numPr>
        <w:tabs>
          <w:tab w:val="left" w:pos="708"/>
        </w:tabs>
        <w:ind w:left="708" w:hanging="565"/>
      </w:pPr>
      <w:bookmarkStart w:id="47" w:name="12.7_Jiné_nepříznivé_účinky"/>
      <w:bookmarkEnd w:id="47"/>
      <w:r>
        <w:t>Jiné</w:t>
      </w:r>
      <w:r>
        <w:rPr>
          <w:spacing w:val="-4"/>
        </w:rPr>
        <w:t xml:space="preserve"> </w:t>
      </w:r>
      <w:r>
        <w:t>nepříznivé</w:t>
      </w:r>
      <w:r>
        <w:rPr>
          <w:spacing w:val="-4"/>
        </w:rPr>
        <w:t xml:space="preserve"> </w:t>
      </w:r>
      <w:r>
        <w:rPr>
          <w:spacing w:val="-2"/>
        </w:rPr>
        <w:t>účinky</w:t>
      </w:r>
    </w:p>
    <w:p w14:paraId="2806CDFF" w14:textId="77777777" w:rsidR="00E02EDD" w:rsidRDefault="0073191B">
      <w:pPr>
        <w:pStyle w:val="Zkladntext"/>
      </w:pPr>
      <w:bookmarkStart w:id="48" w:name="ODDÍL_13:_Pokyny_pro_odstraňování"/>
      <w:bookmarkEnd w:id="48"/>
      <w:r>
        <w:t>Další</w:t>
      </w:r>
      <w:r>
        <w:rPr>
          <w:spacing w:val="-4"/>
        </w:rPr>
        <w:t xml:space="preserve"> </w:t>
      </w:r>
      <w:r>
        <w:t>informace</w:t>
      </w:r>
      <w:r>
        <w:rPr>
          <w:spacing w:val="-4"/>
        </w:rPr>
        <w:t xml:space="preserve"> </w:t>
      </w:r>
      <w:r>
        <w:t>nejsou</w:t>
      </w:r>
      <w:r>
        <w:rPr>
          <w:spacing w:val="-4"/>
        </w:rPr>
        <w:t xml:space="preserve"> </w:t>
      </w:r>
      <w:r>
        <w:t>k</w:t>
      </w:r>
      <w:r>
        <w:rPr>
          <w:spacing w:val="-3"/>
        </w:rPr>
        <w:t xml:space="preserve"> </w:t>
      </w:r>
      <w:r>
        <w:rPr>
          <w:spacing w:val="-2"/>
        </w:rPr>
        <w:t>dispozici.</w:t>
      </w:r>
    </w:p>
    <w:p w14:paraId="28198AFA" w14:textId="77777777" w:rsidR="00E02EDD" w:rsidRDefault="0073191B">
      <w:pPr>
        <w:pStyle w:val="Zkladntext"/>
        <w:spacing w:before="5"/>
        <w:ind w:left="0"/>
        <w:rPr>
          <w:sz w:val="8"/>
        </w:rPr>
      </w:pPr>
      <w:r>
        <w:rPr>
          <w:noProof/>
          <w:sz w:val="8"/>
          <w:lang w:eastAsia="cs-CZ"/>
        </w:rPr>
        <mc:AlternateContent>
          <mc:Choice Requires="wps">
            <w:drawing>
              <wp:anchor distT="0" distB="0" distL="0" distR="0" simplePos="0" relativeHeight="487601152" behindDoc="1" locked="0" layoutInCell="1" allowOverlap="1" wp14:anchorId="0F5B5201" wp14:editId="3D65B9A5">
                <wp:simplePos x="0" y="0"/>
                <wp:positionH relativeFrom="page">
                  <wp:posOffset>881633</wp:posOffset>
                </wp:positionH>
                <wp:positionV relativeFrom="paragraph">
                  <wp:posOffset>77193</wp:posOffset>
                </wp:positionV>
                <wp:extent cx="5797550"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32774D" id="Graphic 46" o:spid="_x0000_s1026" style="position:absolute;margin-left:69.4pt;margin-top:6.1pt;width:456.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" path="m5797295,l,,,9144r5797295,l5797295,xe" fillcolor="black" stroked="f">
                <v:path arrowok="t"/>
                <w10:wrap type="topAndBottom" anchorx="page"/>
              </v:shape>
            </w:pict>
          </mc:Fallback>
        </mc:AlternateContent>
      </w:r>
    </w:p>
    <w:p w14:paraId="76F55C67" w14:textId="77777777" w:rsidR="00E02EDD" w:rsidRDefault="0073191B">
      <w:pPr>
        <w:pStyle w:val="Nadpis1"/>
      </w:pPr>
      <w:r>
        <w:t>ODDÍL</w:t>
      </w:r>
      <w:r>
        <w:rPr>
          <w:spacing w:val="-3"/>
        </w:rPr>
        <w:t xml:space="preserve"> </w:t>
      </w:r>
      <w:r>
        <w:t>13:</w:t>
      </w:r>
      <w:r>
        <w:rPr>
          <w:spacing w:val="-3"/>
        </w:rPr>
        <w:t xml:space="preserve"> </w:t>
      </w:r>
      <w:r>
        <w:t>Pokyny</w:t>
      </w:r>
      <w:r>
        <w:rPr>
          <w:spacing w:val="-2"/>
        </w:rPr>
        <w:t xml:space="preserve"> </w:t>
      </w:r>
      <w:r>
        <w:t>pro</w:t>
      </w:r>
      <w:r>
        <w:rPr>
          <w:spacing w:val="-2"/>
        </w:rPr>
        <w:t xml:space="preserve"> odstraňování</w:t>
      </w:r>
    </w:p>
    <w:p w14:paraId="3DE6D57A"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028FBB26" wp14:editId="5F0B49DD">
                <wp:extent cx="5797550" cy="952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48" name="Graphic 48"/>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CC7FB8" id="Group 47"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">
                <v:shape id="Graphic 48"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" path="m5797295,l,,,9143r5797295,l5797295,xe" fillcolor="black" stroked="f">
                  <v:path arrowok="t"/>
                </v:shape>
                <w10:anchorlock/>
              </v:group>
            </w:pict>
          </mc:Fallback>
        </mc:AlternateContent>
      </w:r>
    </w:p>
    <w:p w14:paraId="5B987F1D" w14:textId="77777777" w:rsidR="00E02EDD" w:rsidRDefault="0073191B">
      <w:pPr>
        <w:pStyle w:val="Nadpis2"/>
        <w:numPr>
          <w:ilvl w:val="1"/>
          <w:numId w:val="2"/>
        </w:numPr>
        <w:tabs>
          <w:tab w:val="left" w:pos="709"/>
        </w:tabs>
        <w:spacing w:before="176" w:line="229" w:lineRule="exact"/>
        <w:ind w:left="709" w:hanging="566"/>
      </w:pPr>
      <w:bookmarkStart w:id="49" w:name="13.1_Metody_nakládání_s_odpady"/>
      <w:bookmarkEnd w:id="49"/>
      <w:r>
        <w:t>Metody</w:t>
      </w:r>
      <w:r>
        <w:rPr>
          <w:spacing w:val="-4"/>
        </w:rPr>
        <w:t xml:space="preserve"> </w:t>
      </w:r>
      <w:r>
        <w:t>nakládání</w:t>
      </w:r>
      <w:r>
        <w:rPr>
          <w:spacing w:val="-4"/>
        </w:rPr>
        <w:t xml:space="preserve"> </w:t>
      </w:r>
      <w:r>
        <w:t>s</w:t>
      </w:r>
      <w:r>
        <w:rPr>
          <w:spacing w:val="-3"/>
        </w:rPr>
        <w:t xml:space="preserve"> </w:t>
      </w:r>
      <w:r>
        <w:rPr>
          <w:spacing w:val="-2"/>
        </w:rPr>
        <w:t>odpady</w:t>
      </w:r>
    </w:p>
    <w:p w14:paraId="0451548E" w14:textId="77777777" w:rsidR="00E02EDD" w:rsidRDefault="0073191B">
      <w:pPr>
        <w:pStyle w:val="Zkladntext"/>
        <w:ind w:left="142" w:right="282"/>
        <w:jc w:val="both"/>
      </w:pPr>
      <w:r>
        <w:t>Postupujte podle platných předpisů o zneškodňování odpadů. Nepoužitý výrobek a znečištěný obal uložte do označených</w:t>
      </w:r>
      <w:r>
        <w:rPr>
          <w:spacing w:val="-1"/>
        </w:rPr>
        <w:t xml:space="preserve"> </w:t>
      </w:r>
      <w:r>
        <w:t>nádob</w:t>
      </w:r>
      <w:r>
        <w:rPr>
          <w:spacing w:val="-1"/>
        </w:rPr>
        <w:t xml:space="preserve"> </w:t>
      </w:r>
      <w:r>
        <w:t>pro</w:t>
      </w:r>
      <w:r>
        <w:rPr>
          <w:spacing w:val="-2"/>
        </w:rPr>
        <w:t xml:space="preserve"> </w:t>
      </w:r>
      <w:r>
        <w:t>sběr</w:t>
      </w:r>
      <w:r>
        <w:rPr>
          <w:spacing w:val="-2"/>
        </w:rPr>
        <w:t xml:space="preserve"> </w:t>
      </w:r>
      <w:r>
        <w:t>odpadu a</w:t>
      </w:r>
      <w:r>
        <w:rPr>
          <w:spacing w:val="-2"/>
        </w:rPr>
        <w:t xml:space="preserve"> </w:t>
      </w:r>
      <w:r>
        <w:t>předejte</w:t>
      </w:r>
      <w:r>
        <w:rPr>
          <w:spacing w:val="-1"/>
        </w:rPr>
        <w:t xml:space="preserve"> </w:t>
      </w:r>
      <w:r>
        <w:t>k</w:t>
      </w:r>
      <w:r>
        <w:rPr>
          <w:spacing w:val="-1"/>
        </w:rPr>
        <w:t xml:space="preserve"> </w:t>
      </w:r>
      <w:r>
        <w:t>odstranění</w:t>
      </w:r>
      <w:r>
        <w:rPr>
          <w:spacing w:val="-3"/>
        </w:rPr>
        <w:t xml:space="preserve"> </w:t>
      </w:r>
      <w:r>
        <w:t>oprávněné</w:t>
      </w:r>
      <w:r>
        <w:rPr>
          <w:spacing w:val="-2"/>
        </w:rPr>
        <w:t xml:space="preserve"> </w:t>
      </w:r>
      <w:r>
        <w:t>osobě</w:t>
      </w:r>
      <w:r>
        <w:rPr>
          <w:spacing w:val="-2"/>
        </w:rPr>
        <w:t xml:space="preserve"> </w:t>
      </w:r>
      <w:r>
        <w:t>k</w:t>
      </w:r>
      <w:r>
        <w:rPr>
          <w:spacing w:val="-1"/>
        </w:rPr>
        <w:t xml:space="preserve"> </w:t>
      </w:r>
      <w:r>
        <w:t>odstranění</w:t>
      </w:r>
      <w:r>
        <w:rPr>
          <w:spacing w:val="-3"/>
        </w:rPr>
        <w:t xml:space="preserve"> </w:t>
      </w:r>
      <w:r>
        <w:t>odpadu</w:t>
      </w:r>
      <w:r>
        <w:rPr>
          <w:spacing w:val="-1"/>
        </w:rPr>
        <w:t xml:space="preserve"> </w:t>
      </w:r>
      <w:r>
        <w:t>(specializované firmě), která má oprávnění k této činnosti. Nepoužitý výrobek nevylévat do kanalizace. Nesmí se odstraňovat společně s komunálními odpady.</w:t>
      </w:r>
    </w:p>
    <w:p w14:paraId="3F2576F8" w14:textId="77777777" w:rsidR="00E02EDD" w:rsidRDefault="0073191B">
      <w:pPr>
        <w:pStyle w:val="Zkladntext"/>
        <w:spacing w:line="229" w:lineRule="exact"/>
        <w:jc w:val="both"/>
      </w:pPr>
      <w:r>
        <w:rPr>
          <w:u w:val="single"/>
        </w:rPr>
        <w:t>Doporučený</w:t>
      </w:r>
      <w:r>
        <w:rPr>
          <w:spacing w:val="-5"/>
          <w:u w:val="single"/>
        </w:rPr>
        <w:t xml:space="preserve"> </w:t>
      </w:r>
      <w:r>
        <w:rPr>
          <w:u w:val="single"/>
        </w:rPr>
        <w:t>kód</w:t>
      </w:r>
      <w:r>
        <w:rPr>
          <w:spacing w:val="-4"/>
          <w:u w:val="single"/>
        </w:rPr>
        <w:t xml:space="preserve"> </w:t>
      </w:r>
      <w:r>
        <w:rPr>
          <w:spacing w:val="-2"/>
          <w:u w:val="single"/>
        </w:rPr>
        <w:t>odpadu:</w:t>
      </w:r>
    </w:p>
    <w:p w14:paraId="1B51E874" w14:textId="77777777" w:rsidR="00E02EDD" w:rsidRDefault="00E02EDD">
      <w:pPr>
        <w:pStyle w:val="Zkladntext"/>
        <w:spacing w:line="229" w:lineRule="exact"/>
        <w:jc w:val="both"/>
        <w:sectPr w:rsidR="00E02EDD">
          <w:pgSz w:w="11910" w:h="16840"/>
          <w:pgMar w:top="1860" w:right="1133" w:bottom="980" w:left="1275" w:header="719" w:footer="792" w:gutter="0"/>
          <w:cols w:space="708"/>
        </w:sectPr>
      </w:pPr>
    </w:p>
    <w:p w14:paraId="304F743F" w14:textId="77777777" w:rsidR="00E02EDD" w:rsidRDefault="00E02EDD">
      <w:pPr>
        <w:pStyle w:val="Zkladntext"/>
        <w:spacing w:before="11"/>
        <w:ind w:left="0"/>
        <w:rPr>
          <w:sz w:val="7"/>
        </w:rPr>
      </w:pPr>
    </w:p>
    <w:tbl>
      <w:tblPr>
        <w:tblStyle w:val="TableNormal"/>
        <w:tblW w:w="0" w:type="auto"/>
        <w:tblInd w:w="140" w:type="dxa"/>
        <w:tblLayout w:type="fixed"/>
        <w:tblLook w:val="01E0" w:firstRow="1" w:lastRow="1" w:firstColumn="1" w:lastColumn="1" w:noHBand="0" w:noVBand="0"/>
      </w:tblPr>
      <w:tblGrid>
        <w:gridCol w:w="2237"/>
        <w:gridCol w:w="6787"/>
      </w:tblGrid>
      <w:tr w:rsidR="00E02EDD" w14:paraId="3E1E1CFF" w14:textId="77777777">
        <w:trPr>
          <w:trHeight w:val="232"/>
        </w:trPr>
        <w:tc>
          <w:tcPr>
            <w:tcW w:w="2237" w:type="dxa"/>
          </w:tcPr>
          <w:p w14:paraId="732B6103" w14:textId="77777777" w:rsidR="00E02EDD" w:rsidRDefault="0073191B">
            <w:pPr>
              <w:pStyle w:val="TableParagraph"/>
              <w:spacing w:line="212" w:lineRule="exact"/>
              <w:ind w:left="50"/>
              <w:rPr>
                <w:b/>
                <w:sz w:val="20"/>
              </w:rPr>
            </w:pPr>
            <w:r>
              <w:rPr>
                <w:b/>
                <w:sz w:val="20"/>
              </w:rPr>
              <w:t>Kód</w:t>
            </w:r>
            <w:r>
              <w:rPr>
                <w:b/>
                <w:spacing w:val="-2"/>
                <w:sz w:val="20"/>
              </w:rPr>
              <w:t xml:space="preserve"> </w:t>
            </w:r>
            <w:r>
              <w:rPr>
                <w:b/>
                <w:sz w:val="20"/>
              </w:rPr>
              <w:t>odpadu</w:t>
            </w:r>
            <w:r>
              <w:rPr>
                <w:b/>
                <w:spacing w:val="-2"/>
                <w:sz w:val="20"/>
              </w:rPr>
              <w:t xml:space="preserve"> (obsah)</w:t>
            </w:r>
          </w:p>
        </w:tc>
        <w:tc>
          <w:tcPr>
            <w:tcW w:w="6787" w:type="dxa"/>
          </w:tcPr>
          <w:p w14:paraId="62359EE8" w14:textId="77777777" w:rsidR="00E02EDD" w:rsidRDefault="0073191B">
            <w:pPr>
              <w:pStyle w:val="TableParagraph"/>
              <w:spacing w:line="212" w:lineRule="exact"/>
              <w:ind w:left="175"/>
              <w:rPr>
                <w:b/>
                <w:sz w:val="20"/>
              </w:rPr>
            </w:pPr>
            <w:r>
              <w:rPr>
                <w:b/>
                <w:sz w:val="20"/>
              </w:rPr>
              <w:t>20</w:t>
            </w:r>
            <w:r>
              <w:rPr>
                <w:b/>
                <w:spacing w:val="-2"/>
                <w:sz w:val="20"/>
              </w:rPr>
              <w:t xml:space="preserve"> </w:t>
            </w:r>
            <w:r>
              <w:rPr>
                <w:b/>
                <w:sz w:val="20"/>
              </w:rPr>
              <w:t>01</w:t>
            </w:r>
            <w:r>
              <w:rPr>
                <w:b/>
                <w:spacing w:val="-1"/>
                <w:sz w:val="20"/>
              </w:rPr>
              <w:t xml:space="preserve"> </w:t>
            </w:r>
            <w:r>
              <w:rPr>
                <w:b/>
                <w:spacing w:val="-5"/>
                <w:sz w:val="20"/>
              </w:rPr>
              <w:t>29*</w:t>
            </w:r>
          </w:p>
        </w:tc>
      </w:tr>
      <w:tr w:rsidR="00E02EDD" w14:paraId="20808B87" w14:textId="77777777">
        <w:trPr>
          <w:trHeight w:val="241"/>
        </w:trPr>
        <w:tc>
          <w:tcPr>
            <w:tcW w:w="2237" w:type="dxa"/>
          </w:tcPr>
          <w:p w14:paraId="244B4000" w14:textId="77777777" w:rsidR="00E02EDD" w:rsidRDefault="00E02EDD">
            <w:pPr>
              <w:pStyle w:val="TableParagraph"/>
              <w:rPr>
                <w:sz w:val="16"/>
              </w:rPr>
            </w:pPr>
          </w:p>
        </w:tc>
        <w:tc>
          <w:tcPr>
            <w:tcW w:w="6787" w:type="dxa"/>
          </w:tcPr>
          <w:p w14:paraId="75E2FFE9" w14:textId="77777777" w:rsidR="00E02EDD" w:rsidRDefault="0073191B">
            <w:pPr>
              <w:pStyle w:val="TableParagraph"/>
              <w:spacing w:before="2" w:line="220" w:lineRule="exact"/>
              <w:ind w:left="175"/>
              <w:rPr>
                <w:sz w:val="20"/>
              </w:rPr>
            </w:pPr>
            <w:r>
              <w:rPr>
                <w:sz w:val="20"/>
              </w:rPr>
              <w:t>Detergenty</w:t>
            </w:r>
            <w:r>
              <w:rPr>
                <w:spacing w:val="-8"/>
                <w:sz w:val="20"/>
              </w:rPr>
              <w:t xml:space="preserve"> </w:t>
            </w:r>
            <w:r>
              <w:rPr>
                <w:sz w:val="20"/>
              </w:rPr>
              <w:t>obsahující</w:t>
            </w:r>
            <w:r>
              <w:rPr>
                <w:spacing w:val="-8"/>
                <w:sz w:val="20"/>
              </w:rPr>
              <w:t xml:space="preserve"> </w:t>
            </w:r>
            <w:r>
              <w:rPr>
                <w:sz w:val="20"/>
              </w:rPr>
              <w:t>nebezpečné</w:t>
            </w:r>
            <w:r>
              <w:rPr>
                <w:spacing w:val="-7"/>
                <w:sz w:val="20"/>
              </w:rPr>
              <w:t xml:space="preserve"> </w:t>
            </w:r>
            <w:r>
              <w:rPr>
                <w:spacing w:val="-2"/>
                <w:sz w:val="20"/>
              </w:rPr>
              <w:t>látky</w:t>
            </w:r>
          </w:p>
        </w:tc>
      </w:tr>
      <w:tr w:rsidR="00E02EDD" w14:paraId="171ED2B5" w14:textId="77777777">
        <w:trPr>
          <w:trHeight w:val="241"/>
        </w:trPr>
        <w:tc>
          <w:tcPr>
            <w:tcW w:w="2237" w:type="dxa"/>
          </w:tcPr>
          <w:p w14:paraId="7E757382" w14:textId="77777777" w:rsidR="00E02EDD" w:rsidRDefault="0073191B">
            <w:pPr>
              <w:pStyle w:val="TableParagraph"/>
              <w:spacing w:before="1" w:line="220" w:lineRule="exact"/>
              <w:ind w:left="50"/>
              <w:rPr>
                <w:b/>
                <w:sz w:val="20"/>
              </w:rPr>
            </w:pPr>
            <w:r>
              <w:rPr>
                <w:b/>
                <w:sz w:val="20"/>
              </w:rPr>
              <w:t>Kód</w:t>
            </w:r>
            <w:r>
              <w:rPr>
                <w:b/>
                <w:spacing w:val="-2"/>
                <w:sz w:val="20"/>
              </w:rPr>
              <w:t xml:space="preserve"> </w:t>
            </w:r>
            <w:r>
              <w:rPr>
                <w:b/>
                <w:sz w:val="20"/>
              </w:rPr>
              <w:t>odpadu</w:t>
            </w:r>
            <w:r>
              <w:rPr>
                <w:b/>
                <w:spacing w:val="-2"/>
                <w:sz w:val="20"/>
              </w:rPr>
              <w:t xml:space="preserve"> (obal)</w:t>
            </w:r>
          </w:p>
        </w:tc>
        <w:tc>
          <w:tcPr>
            <w:tcW w:w="6787" w:type="dxa"/>
          </w:tcPr>
          <w:p w14:paraId="7ADD4EA4" w14:textId="77777777" w:rsidR="00E02EDD" w:rsidRDefault="0073191B">
            <w:pPr>
              <w:pStyle w:val="TableParagraph"/>
              <w:spacing w:before="1" w:line="220" w:lineRule="exact"/>
              <w:ind w:left="175"/>
              <w:rPr>
                <w:b/>
                <w:sz w:val="20"/>
              </w:rPr>
            </w:pPr>
            <w:r>
              <w:rPr>
                <w:sz w:val="20"/>
              </w:rPr>
              <w:t>podskupina</w:t>
            </w:r>
            <w:r>
              <w:rPr>
                <w:spacing w:val="-4"/>
                <w:sz w:val="20"/>
              </w:rPr>
              <w:t xml:space="preserve"> </w:t>
            </w:r>
            <w:r>
              <w:rPr>
                <w:b/>
                <w:sz w:val="20"/>
              </w:rPr>
              <w:t>15</w:t>
            </w:r>
            <w:r>
              <w:rPr>
                <w:b/>
                <w:spacing w:val="-3"/>
                <w:sz w:val="20"/>
              </w:rPr>
              <w:t xml:space="preserve"> </w:t>
            </w:r>
            <w:r>
              <w:rPr>
                <w:b/>
                <w:sz w:val="20"/>
              </w:rPr>
              <w:t>01</w:t>
            </w:r>
            <w:r>
              <w:rPr>
                <w:b/>
                <w:spacing w:val="-3"/>
                <w:sz w:val="20"/>
              </w:rPr>
              <w:t xml:space="preserve"> </w:t>
            </w:r>
            <w:proofErr w:type="spellStart"/>
            <w:r>
              <w:rPr>
                <w:b/>
                <w:spacing w:val="-5"/>
                <w:sz w:val="20"/>
              </w:rPr>
              <w:t>xx</w:t>
            </w:r>
            <w:proofErr w:type="spellEnd"/>
          </w:p>
        </w:tc>
      </w:tr>
      <w:tr w:rsidR="00E02EDD" w14:paraId="76B9F7F1" w14:textId="77777777">
        <w:trPr>
          <w:trHeight w:val="242"/>
        </w:trPr>
        <w:tc>
          <w:tcPr>
            <w:tcW w:w="2237" w:type="dxa"/>
          </w:tcPr>
          <w:p w14:paraId="1486173D" w14:textId="77777777" w:rsidR="00E02EDD" w:rsidRDefault="0073191B">
            <w:pPr>
              <w:pStyle w:val="TableParagraph"/>
              <w:spacing w:before="2" w:line="220" w:lineRule="exact"/>
              <w:ind w:left="50"/>
              <w:rPr>
                <w:b/>
                <w:sz w:val="20"/>
              </w:rPr>
            </w:pPr>
            <w:r>
              <w:rPr>
                <w:b/>
                <w:sz w:val="20"/>
              </w:rPr>
              <w:t>Kód</w:t>
            </w:r>
            <w:r>
              <w:rPr>
                <w:b/>
                <w:spacing w:val="-3"/>
                <w:sz w:val="20"/>
              </w:rPr>
              <w:t xml:space="preserve"> </w:t>
            </w:r>
            <w:r>
              <w:rPr>
                <w:b/>
                <w:sz w:val="20"/>
              </w:rPr>
              <w:t>odpadu</w:t>
            </w:r>
            <w:r>
              <w:rPr>
                <w:b/>
                <w:spacing w:val="-2"/>
                <w:sz w:val="20"/>
              </w:rPr>
              <w:t xml:space="preserve"> (absorpce)</w:t>
            </w:r>
          </w:p>
        </w:tc>
        <w:tc>
          <w:tcPr>
            <w:tcW w:w="6787" w:type="dxa"/>
          </w:tcPr>
          <w:p w14:paraId="77363C73" w14:textId="77777777" w:rsidR="00E02EDD" w:rsidRDefault="0073191B">
            <w:pPr>
              <w:pStyle w:val="TableParagraph"/>
              <w:spacing w:before="2" w:line="220" w:lineRule="exact"/>
              <w:ind w:left="175"/>
              <w:rPr>
                <w:b/>
                <w:sz w:val="20"/>
              </w:rPr>
            </w:pPr>
            <w:r>
              <w:rPr>
                <w:b/>
                <w:sz w:val="20"/>
              </w:rPr>
              <w:t>15</w:t>
            </w:r>
            <w:r>
              <w:rPr>
                <w:b/>
                <w:spacing w:val="-2"/>
                <w:sz w:val="20"/>
              </w:rPr>
              <w:t xml:space="preserve"> </w:t>
            </w:r>
            <w:r>
              <w:rPr>
                <w:b/>
                <w:sz w:val="20"/>
              </w:rPr>
              <w:t>02</w:t>
            </w:r>
            <w:r>
              <w:rPr>
                <w:b/>
                <w:spacing w:val="-1"/>
                <w:sz w:val="20"/>
              </w:rPr>
              <w:t xml:space="preserve"> </w:t>
            </w:r>
            <w:r>
              <w:rPr>
                <w:b/>
                <w:spacing w:val="-5"/>
                <w:sz w:val="20"/>
              </w:rPr>
              <w:t>03</w:t>
            </w:r>
          </w:p>
        </w:tc>
      </w:tr>
      <w:tr w:rsidR="00E02EDD" w14:paraId="026AB9E0" w14:textId="77777777">
        <w:trPr>
          <w:trHeight w:val="461"/>
        </w:trPr>
        <w:tc>
          <w:tcPr>
            <w:tcW w:w="2237" w:type="dxa"/>
          </w:tcPr>
          <w:p w14:paraId="5769D59B" w14:textId="77777777" w:rsidR="00E02EDD" w:rsidRDefault="00E02EDD">
            <w:pPr>
              <w:pStyle w:val="TableParagraph"/>
              <w:rPr>
                <w:sz w:val="20"/>
              </w:rPr>
            </w:pPr>
          </w:p>
        </w:tc>
        <w:tc>
          <w:tcPr>
            <w:tcW w:w="6787" w:type="dxa"/>
          </w:tcPr>
          <w:p w14:paraId="12347B4B" w14:textId="77777777" w:rsidR="00E02EDD" w:rsidRDefault="0073191B">
            <w:pPr>
              <w:pStyle w:val="TableParagraph"/>
              <w:spacing w:line="230" w:lineRule="exact"/>
              <w:ind w:left="175"/>
              <w:rPr>
                <w:sz w:val="20"/>
              </w:rPr>
            </w:pPr>
            <w:r>
              <w:rPr>
                <w:sz w:val="20"/>
              </w:rPr>
              <w:t>Absorpční</w:t>
            </w:r>
            <w:r>
              <w:rPr>
                <w:spacing w:val="-5"/>
                <w:sz w:val="20"/>
              </w:rPr>
              <w:t xml:space="preserve"> </w:t>
            </w:r>
            <w:r>
              <w:rPr>
                <w:sz w:val="20"/>
              </w:rPr>
              <w:t>činidla,</w:t>
            </w:r>
            <w:r>
              <w:rPr>
                <w:spacing w:val="-5"/>
                <w:sz w:val="20"/>
              </w:rPr>
              <w:t xml:space="preserve"> </w:t>
            </w:r>
            <w:r>
              <w:rPr>
                <w:sz w:val="20"/>
              </w:rPr>
              <w:t>filtrační</w:t>
            </w:r>
            <w:r>
              <w:rPr>
                <w:spacing w:val="-5"/>
                <w:sz w:val="20"/>
              </w:rPr>
              <w:t xml:space="preserve"> </w:t>
            </w:r>
            <w:r>
              <w:rPr>
                <w:sz w:val="20"/>
              </w:rPr>
              <w:t>materiály,</w:t>
            </w:r>
            <w:r>
              <w:rPr>
                <w:spacing w:val="-4"/>
                <w:sz w:val="20"/>
              </w:rPr>
              <w:t xml:space="preserve"> </w:t>
            </w:r>
            <w:r>
              <w:rPr>
                <w:sz w:val="20"/>
              </w:rPr>
              <w:t>čisticí</w:t>
            </w:r>
            <w:r>
              <w:rPr>
                <w:spacing w:val="-5"/>
                <w:sz w:val="20"/>
              </w:rPr>
              <w:t xml:space="preserve"> </w:t>
            </w:r>
            <w:r>
              <w:rPr>
                <w:sz w:val="20"/>
              </w:rPr>
              <w:t>tkaniny</w:t>
            </w:r>
            <w:r>
              <w:rPr>
                <w:spacing w:val="-3"/>
                <w:sz w:val="20"/>
              </w:rPr>
              <w:t xml:space="preserve"> </w:t>
            </w:r>
            <w:r>
              <w:rPr>
                <w:sz w:val="20"/>
              </w:rPr>
              <w:t>a</w:t>
            </w:r>
            <w:r>
              <w:rPr>
                <w:spacing w:val="-5"/>
                <w:sz w:val="20"/>
              </w:rPr>
              <w:t xml:space="preserve"> </w:t>
            </w:r>
            <w:r>
              <w:rPr>
                <w:sz w:val="20"/>
              </w:rPr>
              <w:t>ochranné</w:t>
            </w:r>
            <w:r>
              <w:rPr>
                <w:spacing w:val="-5"/>
                <w:sz w:val="20"/>
              </w:rPr>
              <w:t xml:space="preserve"> </w:t>
            </w:r>
            <w:r>
              <w:rPr>
                <w:sz w:val="20"/>
              </w:rPr>
              <w:t>oděvy</w:t>
            </w:r>
            <w:r>
              <w:rPr>
                <w:spacing w:val="-5"/>
                <w:sz w:val="20"/>
              </w:rPr>
              <w:t xml:space="preserve"> </w:t>
            </w:r>
            <w:r>
              <w:rPr>
                <w:sz w:val="20"/>
              </w:rPr>
              <w:t>neuvedené pod číslem 15 02 02</w:t>
            </w:r>
          </w:p>
        </w:tc>
      </w:tr>
    </w:tbl>
    <w:p w14:paraId="536980BE" w14:textId="77777777" w:rsidR="00E02EDD" w:rsidRDefault="0073191B">
      <w:pPr>
        <w:spacing w:before="123" w:line="230" w:lineRule="exact"/>
        <w:ind w:left="143"/>
        <w:rPr>
          <w:b/>
          <w:i/>
          <w:sz w:val="20"/>
        </w:rPr>
      </w:pPr>
      <w:r>
        <w:rPr>
          <w:b/>
          <w:i/>
          <w:sz w:val="20"/>
        </w:rPr>
        <w:t>Doporučený</w:t>
      </w:r>
      <w:r>
        <w:rPr>
          <w:b/>
          <w:i/>
          <w:spacing w:val="-6"/>
          <w:sz w:val="20"/>
        </w:rPr>
        <w:t xml:space="preserve"> </w:t>
      </w:r>
      <w:r>
        <w:rPr>
          <w:b/>
          <w:i/>
          <w:sz w:val="20"/>
        </w:rPr>
        <w:t>způsob</w:t>
      </w:r>
      <w:r>
        <w:rPr>
          <w:b/>
          <w:i/>
          <w:spacing w:val="-5"/>
          <w:sz w:val="20"/>
        </w:rPr>
        <w:t xml:space="preserve"> </w:t>
      </w:r>
      <w:r>
        <w:rPr>
          <w:b/>
          <w:i/>
          <w:sz w:val="20"/>
        </w:rPr>
        <w:t>odstranění</w:t>
      </w:r>
      <w:r>
        <w:rPr>
          <w:b/>
          <w:i/>
          <w:spacing w:val="-4"/>
          <w:sz w:val="20"/>
        </w:rPr>
        <w:t xml:space="preserve"> </w:t>
      </w:r>
      <w:r>
        <w:rPr>
          <w:b/>
          <w:i/>
          <w:sz w:val="20"/>
        </w:rPr>
        <w:t>pro</w:t>
      </w:r>
      <w:r>
        <w:rPr>
          <w:b/>
          <w:i/>
          <w:spacing w:val="-5"/>
          <w:sz w:val="20"/>
        </w:rPr>
        <w:t xml:space="preserve"> </w:t>
      </w:r>
      <w:r>
        <w:rPr>
          <w:b/>
          <w:i/>
          <w:sz w:val="20"/>
        </w:rPr>
        <w:t>právnické</w:t>
      </w:r>
      <w:r>
        <w:rPr>
          <w:b/>
          <w:i/>
          <w:spacing w:val="-4"/>
          <w:sz w:val="20"/>
        </w:rPr>
        <w:t xml:space="preserve"> </w:t>
      </w:r>
      <w:r>
        <w:rPr>
          <w:b/>
          <w:i/>
          <w:sz w:val="20"/>
        </w:rPr>
        <w:t>osoby</w:t>
      </w:r>
      <w:r>
        <w:rPr>
          <w:b/>
          <w:i/>
          <w:spacing w:val="-5"/>
          <w:sz w:val="20"/>
        </w:rPr>
        <w:t xml:space="preserve"> </w:t>
      </w:r>
      <w:r>
        <w:rPr>
          <w:b/>
          <w:i/>
          <w:sz w:val="20"/>
        </w:rPr>
        <w:t>a</w:t>
      </w:r>
      <w:r>
        <w:rPr>
          <w:b/>
          <w:i/>
          <w:spacing w:val="-4"/>
          <w:sz w:val="20"/>
        </w:rPr>
        <w:t xml:space="preserve"> </w:t>
      </w:r>
      <w:r>
        <w:rPr>
          <w:b/>
          <w:i/>
          <w:sz w:val="20"/>
        </w:rPr>
        <w:t>fyzické</w:t>
      </w:r>
      <w:r>
        <w:rPr>
          <w:b/>
          <w:i/>
          <w:spacing w:val="-4"/>
          <w:sz w:val="20"/>
        </w:rPr>
        <w:t xml:space="preserve"> </w:t>
      </w:r>
      <w:r>
        <w:rPr>
          <w:b/>
          <w:i/>
          <w:sz w:val="20"/>
        </w:rPr>
        <w:t>osoby</w:t>
      </w:r>
      <w:r>
        <w:rPr>
          <w:b/>
          <w:i/>
          <w:spacing w:val="-4"/>
          <w:sz w:val="20"/>
        </w:rPr>
        <w:t xml:space="preserve"> </w:t>
      </w:r>
      <w:r>
        <w:rPr>
          <w:b/>
          <w:i/>
          <w:sz w:val="20"/>
        </w:rPr>
        <w:t>oprávněné</w:t>
      </w:r>
      <w:r>
        <w:rPr>
          <w:b/>
          <w:i/>
          <w:spacing w:val="-5"/>
          <w:sz w:val="20"/>
        </w:rPr>
        <w:t xml:space="preserve"> </w:t>
      </w:r>
      <w:r>
        <w:rPr>
          <w:b/>
          <w:i/>
          <w:sz w:val="20"/>
        </w:rPr>
        <w:t>k</w:t>
      </w:r>
      <w:r>
        <w:rPr>
          <w:b/>
          <w:i/>
          <w:spacing w:val="-3"/>
          <w:sz w:val="20"/>
        </w:rPr>
        <w:t xml:space="preserve"> </w:t>
      </w:r>
      <w:r>
        <w:rPr>
          <w:b/>
          <w:i/>
          <w:spacing w:val="-2"/>
          <w:sz w:val="20"/>
        </w:rPr>
        <w:t>podnikání:</w:t>
      </w:r>
    </w:p>
    <w:p w14:paraId="117CE5FA" w14:textId="77777777" w:rsidR="00E02EDD" w:rsidRDefault="0073191B">
      <w:pPr>
        <w:pStyle w:val="Zkladntext"/>
        <w:spacing w:line="229" w:lineRule="exact"/>
      </w:pPr>
      <w:r>
        <w:t>Nepoužitý</w:t>
      </w:r>
      <w:r>
        <w:rPr>
          <w:spacing w:val="32"/>
        </w:rPr>
        <w:t xml:space="preserve"> </w:t>
      </w:r>
      <w:r>
        <w:t>výrobek</w:t>
      </w:r>
      <w:r>
        <w:rPr>
          <w:spacing w:val="36"/>
        </w:rPr>
        <w:t xml:space="preserve"> </w:t>
      </w:r>
      <w:r>
        <w:t>a</w:t>
      </w:r>
      <w:r>
        <w:rPr>
          <w:spacing w:val="34"/>
        </w:rPr>
        <w:t xml:space="preserve"> </w:t>
      </w:r>
      <w:r>
        <w:t>znečištěný</w:t>
      </w:r>
      <w:r>
        <w:rPr>
          <w:spacing w:val="35"/>
        </w:rPr>
        <w:t xml:space="preserve"> </w:t>
      </w:r>
      <w:r>
        <w:t>obal</w:t>
      </w:r>
      <w:r>
        <w:rPr>
          <w:spacing w:val="34"/>
        </w:rPr>
        <w:t xml:space="preserve"> </w:t>
      </w:r>
      <w:r>
        <w:t>uložte</w:t>
      </w:r>
      <w:r>
        <w:rPr>
          <w:spacing w:val="34"/>
        </w:rPr>
        <w:t xml:space="preserve"> </w:t>
      </w:r>
      <w:r>
        <w:t>do</w:t>
      </w:r>
      <w:r>
        <w:rPr>
          <w:spacing w:val="36"/>
        </w:rPr>
        <w:t xml:space="preserve"> </w:t>
      </w:r>
      <w:r>
        <w:t>označených</w:t>
      </w:r>
      <w:r>
        <w:rPr>
          <w:spacing w:val="35"/>
        </w:rPr>
        <w:t xml:space="preserve"> </w:t>
      </w:r>
      <w:r>
        <w:t>nádob</w:t>
      </w:r>
      <w:r>
        <w:rPr>
          <w:spacing w:val="35"/>
        </w:rPr>
        <w:t xml:space="preserve"> </w:t>
      </w:r>
      <w:r>
        <w:t>pro</w:t>
      </w:r>
      <w:r>
        <w:rPr>
          <w:spacing w:val="35"/>
        </w:rPr>
        <w:t xml:space="preserve"> </w:t>
      </w:r>
      <w:r>
        <w:t>sběr</w:t>
      </w:r>
      <w:r>
        <w:rPr>
          <w:spacing w:val="34"/>
        </w:rPr>
        <w:t xml:space="preserve"> </w:t>
      </w:r>
      <w:r>
        <w:t>odpadu</w:t>
      </w:r>
      <w:r>
        <w:rPr>
          <w:spacing w:val="36"/>
        </w:rPr>
        <w:t xml:space="preserve"> </w:t>
      </w:r>
      <w:r>
        <w:t>a</w:t>
      </w:r>
      <w:r>
        <w:rPr>
          <w:spacing w:val="34"/>
        </w:rPr>
        <w:t xml:space="preserve"> </w:t>
      </w:r>
      <w:r>
        <w:t>předejte</w:t>
      </w:r>
      <w:r>
        <w:rPr>
          <w:spacing w:val="35"/>
        </w:rPr>
        <w:t xml:space="preserve"> </w:t>
      </w:r>
      <w:r>
        <w:t>k</w:t>
      </w:r>
      <w:r>
        <w:rPr>
          <w:spacing w:val="35"/>
        </w:rPr>
        <w:t xml:space="preserve"> </w:t>
      </w:r>
      <w:r>
        <w:rPr>
          <w:spacing w:val="-2"/>
        </w:rPr>
        <w:t>odstranění</w:t>
      </w:r>
    </w:p>
    <w:p w14:paraId="7F8F4FFA" w14:textId="77777777" w:rsidR="00E02EDD" w:rsidRDefault="0073191B">
      <w:pPr>
        <w:pStyle w:val="Zkladntext"/>
        <w:spacing w:line="230" w:lineRule="exact"/>
      </w:pPr>
      <w:r>
        <w:t>oprávněné</w:t>
      </w:r>
      <w:r>
        <w:rPr>
          <w:spacing w:val="-7"/>
        </w:rPr>
        <w:t xml:space="preserve"> </w:t>
      </w:r>
      <w:r>
        <w:t>osobě</w:t>
      </w:r>
      <w:r>
        <w:rPr>
          <w:spacing w:val="-4"/>
        </w:rPr>
        <w:t xml:space="preserve"> </w:t>
      </w:r>
      <w:r>
        <w:t>k</w:t>
      </w:r>
      <w:r>
        <w:rPr>
          <w:spacing w:val="-5"/>
        </w:rPr>
        <w:t xml:space="preserve"> </w:t>
      </w:r>
      <w:r>
        <w:t>odstranění</w:t>
      </w:r>
      <w:r>
        <w:rPr>
          <w:spacing w:val="-5"/>
        </w:rPr>
        <w:t xml:space="preserve"> </w:t>
      </w:r>
      <w:r>
        <w:t>odpadu</w:t>
      </w:r>
      <w:r>
        <w:rPr>
          <w:spacing w:val="-5"/>
        </w:rPr>
        <w:t xml:space="preserve"> </w:t>
      </w:r>
      <w:r>
        <w:t>(specializované</w:t>
      </w:r>
      <w:r>
        <w:rPr>
          <w:spacing w:val="-4"/>
        </w:rPr>
        <w:t xml:space="preserve"> </w:t>
      </w:r>
      <w:r>
        <w:t>firmě),</w:t>
      </w:r>
      <w:r>
        <w:rPr>
          <w:spacing w:val="-4"/>
        </w:rPr>
        <w:t xml:space="preserve"> </w:t>
      </w:r>
      <w:r>
        <w:t>která</w:t>
      </w:r>
      <w:r>
        <w:rPr>
          <w:spacing w:val="-5"/>
        </w:rPr>
        <w:t xml:space="preserve"> </w:t>
      </w:r>
      <w:r>
        <w:t>má</w:t>
      </w:r>
      <w:r>
        <w:rPr>
          <w:spacing w:val="-4"/>
        </w:rPr>
        <w:t xml:space="preserve"> </w:t>
      </w:r>
      <w:r>
        <w:t>oprávnění</w:t>
      </w:r>
      <w:r>
        <w:rPr>
          <w:spacing w:val="-5"/>
        </w:rPr>
        <w:t xml:space="preserve"> </w:t>
      </w:r>
      <w:r>
        <w:t>k</w:t>
      </w:r>
      <w:r>
        <w:rPr>
          <w:spacing w:val="-4"/>
        </w:rPr>
        <w:t xml:space="preserve"> </w:t>
      </w:r>
      <w:r>
        <w:t>této</w:t>
      </w:r>
      <w:r>
        <w:rPr>
          <w:spacing w:val="-4"/>
        </w:rPr>
        <w:t xml:space="preserve"> </w:t>
      </w:r>
      <w:r>
        <w:rPr>
          <w:spacing w:val="-2"/>
        </w:rPr>
        <w:t>činnosti.</w:t>
      </w:r>
    </w:p>
    <w:p w14:paraId="37FC37CF" w14:textId="77777777" w:rsidR="00E02EDD" w:rsidRDefault="0073191B">
      <w:pPr>
        <w:spacing w:before="1"/>
        <w:ind w:left="143"/>
        <w:rPr>
          <w:sz w:val="20"/>
        </w:rPr>
      </w:pPr>
      <w:r>
        <w:rPr>
          <w:b/>
          <w:i/>
          <w:sz w:val="20"/>
        </w:rPr>
        <w:t>Doporučený</w:t>
      </w:r>
      <w:r>
        <w:rPr>
          <w:b/>
          <w:i/>
          <w:spacing w:val="40"/>
          <w:sz w:val="20"/>
        </w:rPr>
        <w:t xml:space="preserve"> </w:t>
      </w:r>
      <w:r>
        <w:rPr>
          <w:b/>
          <w:i/>
          <w:sz w:val="20"/>
        </w:rPr>
        <w:t>způsob</w:t>
      </w:r>
      <w:r>
        <w:rPr>
          <w:b/>
          <w:i/>
          <w:spacing w:val="40"/>
          <w:sz w:val="20"/>
        </w:rPr>
        <w:t xml:space="preserve"> </w:t>
      </w:r>
      <w:r>
        <w:rPr>
          <w:b/>
          <w:i/>
          <w:sz w:val="20"/>
        </w:rPr>
        <w:t>odstranění</w:t>
      </w:r>
      <w:r>
        <w:rPr>
          <w:b/>
          <w:i/>
          <w:spacing w:val="40"/>
          <w:sz w:val="20"/>
        </w:rPr>
        <w:t xml:space="preserve"> </w:t>
      </w:r>
      <w:r>
        <w:rPr>
          <w:b/>
          <w:i/>
          <w:sz w:val="20"/>
        </w:rPr>
        <w:t>pro</w:t>
      </w:r>
      <w:r>
        <w:rPr>
          <w:b/>
          <w:i/>
          <w:spacing w:val="40"/>
          <w:sz w:val="20"/>
        </w:rPr>
        <w:t xml:space="preserve"> </w:t>
      </w:r>
      <w:r>
        <w:rPr>
          <w:b/>
          <w:i/>
          <w:sz w:val="20"/>
        </w:rPr>
        <w:t>spotřebitele:</w:t>
      </w:r>
      <w:r>
        <w:rPr>
          <w:b/>
          <w:i/>
          <w:spacing w:val="40"/>
          <w:sz w:val="20"/>
        </w:rPr>
        <w:t xml:space="preserve"> </w:t>
      </w:r>
      <w:r>
        <w:rPr>
          <w:sz w:val="20"/>
        </w:rPr>
        <w:t>Prázdný</w:t>
      </w:r>
      <w:r>
        <w:rPr>
          <w:spacing w:val="40"/>
          <w:sz w:val="20"/>
        </w:rPr>
        <w:t xml:space="preserve"> </w:t>
      </w:r>
      <w:r>
        <w:rPr>
          <w:sz w:val="20"/>
        </w:rPr>
        <w:t>obal</w:t>
      </w:r>
      <w:r>
        <w:rPr>
          <w:spacing w:val="40"/>
          <w:sz w:val="20"/>
        </w:rPr>
        <w:t xml:space="preserve"> </w:t>
      </w:r>
      <w:r>
        <w:rPr>
          <w:sz w:val="20"/>
        </w:rPr>
        <w:t>případně</w:t>
      </w:r>
      <w:r>
        <w:rPr>
          <w:spacing w:val="40"/>
          <w:sz w:val="20"/>
        </w:rPr>
        <w:t xml:space="preserve"> </w:t>
      </w:r>
      <w:r>
        <w:rPr>
          <w:sz w:val="20"/>
        </w:rPr>
        <w:t>obal</w:t>
      </w:r>
      <w:r>
        <w:rPr>
          <w:spacing w:val="40"/>
          <w:sz w:val="20"/>
        </w:rPr>
        <w:t xml:space="preserve"> </w:t>
      </w:r>
      <w:r>
        <w:rPr>
          <w:sz w:val="20"/>
        </w:rPr>
        <w:t>obsahující</w:t>
      </w:r>
      <w:r>
        <w:rPr>
          <w:spacing w:val="40"/>
          <w:sz w:val="20"/>
        </w:rPr>
        <w:t xml:space="preserve"> </w:t>
      </w:r>
      <w:r>
        <w:rPr>
          <w:sz w:val="20"/>
        </w:rPr>
        <w:t>zbytky</w:t>
      </w:r>
      <w:r>
        <w:rPr>
          <w:spacing w:val="40"/>
          <w:sz w:val="20"/>
        </w:rPr>
        <w:t xml:space="preserve"> </w:t>
      </w:r>
      <w:r>
        <w:rPr>
          <w:sz w:val="20"/>
        </w:rPr>
        <w:t>produktu zneškodněte odevzdáním ve sběrném místě určeném pro tento účel nebo předejte k likvidaci oprávněné osobě.</w:t>
      </w:r>
    </w:p>
    <w:p w14:paraId="61F5E221" w14:textId="77777777" w:rsidR="00E02EDD" w:rsidRDefault="0073191B">
      <w:pPr>
        <w:pStyle w:val="Nadpis2"/>
        <w:rPr>
          <w:rFonts w:ascii="Times New Roman" w:hAnsi="Times New Roman"/>
        </w:rPr>
      </w:pPr>
      <w:r>
        <w:rPr>
          <w:rFonts w:ascii="Times New Roman" w:hAnsi="Times New Roman"/>
        </w:rPr>
        <w:t>Právní</w:t>
      </w:r>
      <w:r>
        <w:rPr>
          <w:rFonts w:ascii="Times New Roman" w:hAnsi="Times New Roman"/>
          <w:spacing w:val="-4"/>
        </w:rPr>
        <w:t xml:space="preserve"> </w:t>
      </w:r>
      <w:r>
        <w:rPr>
          <w:rFonts w:ascii="Times New Roman" w:hAnsi="Times New Roman"/>
        </w:rPr>
        <w:t>předpisy</w:t>
      </w:r>
      <w:r>
        <w:rPr>
          <w:rFonts w:ascii="Times New Roman" w:hAnsi="Times New Roman"/>
          <w:spacing w:val="-3"/>
        </w:rPr>
        <w:t xml:space="preserve"> </w:t>
      </w:r>
      <w:r>
        <w:rPr>
          <w:rFonts w:ascii="Times New Roman" w:hAnsi="Times New Roman"/>
        </w:rPr>
        <w:t>o</w:t>
      </w:r>
      <w:r>
        <w:rPr>
          <w:rFonts w:ascii="Times New Roman" w:hAnsi="Times New Roman"/>
          <w:spacing w:val="-3"/>
        </w:rPr>
        <w:t xml:space="preserve"> </w:t>
      </w:r>
      <w:r>
        <w:rPr>
          <w:rFonts w:ascii="Times New Roman" w:hAnsi="Times New Roman"/>
          <w:spacing w:val="-2"/>
        </w:rPr>
        <w:t>odpadech</w:t>
      </w:r>
    </w:p>
    <w:p w14:paraId="30F0F557" w14:textId="77777777" w:rsidR="00E02EDD" w:rsidRDefault="0073191B">
      <w:pPr>
        <w:pStyle w:val="Zkladntext"/>
        <w:spacing w:before="1"/>
        <w:ind w:left="144" w:right="1331" w:hanging="1"/>
      </w:pPr>
      <w:r>
        <w:t>Směrnice</w:t>
      </w:r>
      <w:r>
        <w:rPr>
          <w:spacing w:val="-3"/>
        </w:rPr>
        <w:t xml:space="preserve"> </w:t>
      </w:r>
      <w:r>
        <w:t>Evropského</w:t>
      </w:r>
      <w:r>
        <w:rPr>
          <w:spacing w:val="-4"/>
        </w:rPr>
        <w:t xml:space="preserve"> </w:t>
      </w:r>
      <w:r>
        <w:t>parlamentu</w:t>
      </w:r>
      <w:r>
        <w:rPr>
          <w:spacing w:val="-2"/>
        </w:rPr>
        <w:t xml:space="preserve"> </w:t>
      </w:r>
      <w:r>
        <w:t>a</w:t>
      </w:r>
      <w:r>
        <w:rPr>
          <w:spacing w:val="-4"/>
        </w:rPr>
        <w:t xml:space="preserve"> </w:t>
      </w:r>
      <w:r>
        <w:t>Rady</w:t>
      </w:r>
      <w:r>
        <w:rPr>
          <w:spacing w:val="-4"/>
        </w:rPr>
        <w:t xml:space="preserve"> </w:t>
      </w:r>
      <w:r>
        <w:t>(ES)</w:t>
      </w:r>
      <w:r>
        <w:rPr>
          <w:spacing w:val="-3"/>
        </w:rPr>
        <w:t xml:space="preserve"> </w:t>
      </w:r>
      <w:r>
        <w:t>č.</w:t>
      </w:r>
      <w:r>
        <w:rPr>
          <w:spacing w:val="-4"/>
        </w:rPr>
        <w:t xml:space="preserve"> </w:t>
      </w:r>
      <w:r>
        <w:t>98/2008</w:t>
      </w:r>
      <w:r>
        <w:rPr>
          <w:spacing w:val="-4"/>
        </w:rPr>
        <w:t xml:space="preserve"> </w:t>
      </w:r>
      <w:r>
        <w:t>odpadech</w:t>
      </w:r>
      <w:r>
        <w:rPr>
          <w:spacing w:val="-2"/>
        </w:rPr>
        <w:t xml:space="preserve"> </w:t>
      </w:r>
      <w:r>
        <w:t>a</w:t>
      </w:r>
      <w:r>
        <w:rPr>
          <w:spacing w:val="-4"/>
        </w:rPr>
        <w:t xml:space="preserve"> </w:t>
      </w:r>
      <w:r>
        <w:t>o</w:t>
      </w:r>
      <w:r>
        <w:rPr>
          <w:spacing w:val="-2"/>
        </w:rPr>
        <w:t xml:space="preserve"> </w:t>
      </w:r>
      <w:r>
        <w:t>zrušení</w:t>
      </w:r>
      <w:r>
        <w:rPr>
          <w:spacing w:val="-4"/>
        </w:rPr>
        <w:t xml:space="preserve"> </w:t>
      </w:r>
      <w:r>
        <w:t>některých</w:t>
      </w:r>
      <w:r>
        <w:rPr>
          <w:spacing w:val="-2"/>
        </w:rPr>
        <w:t xml:space="preserve"> </w:t>
      </w:r>
      <w:r>
        <w:t>směrnic Směrnice Evropského parlamentu a Rady (ES) č. 94/62/ES o obalech a obalových odpadech</w:t>
      </w:r>
    </w:p>
    <w:p w14:paraId="2700CCEB" w14:textId="77777777" w:rsidR="00E02EDD" w:rsidRDefault="0073191B">
      <w:pPr>
        <w:pStyle w:val="Zkladntext"/>
        <w:ind w:left="144"/>
      </w:pPr>
      <w:r>
        <w:t>Rozhodnutí komise č. 2014/955/EU, kterým se mění rozhodnutí 2000/532/ES o seznamu odpadů podle</w:t>
      </w:r>
      <w:r>
        <w:rPr>
          <w:spacing w:val="-1"/>
        </w:rPr>
        <w:t xml:space="preserve"> </w:t>
      </w:r>
      <w:r>
        <w:t>směrnice Evropského parlamentu a Rady 2008/98/ES (katalog odpadů EU)</w:t>
      </w:r>
    </w:p>
    <w:p w14:paraId="64C223B1" w14:textId="77777777" w:rsidR="00E02EDD" w:rsidRDefault="0073191B">
      <w:pPr>
        <w:pStyle w:val="Zkladntext"/>
        <w:spacing w:line="230" w:lineRule="exact"/>
        <w:ind w:left="144"/>
      </w:pPr>
      <w:r>
        <w:t>Zákon</w:t>
      </w:r>
      <w:r>
        <w:rPr>
          <w:spacing w:val="-4"/>
        </w:rPr>
        <w:t xml:space="preserve"> </w:t>
      </w:r>
      <w:r>
        <w:t>č.</w:t>
      </w:r>
      <w:r>
        <w:rPr>
          <w:spacing w:val="-3"/>
        </w:rPr>
        <w:t xml:space="preserve"> </w:t>
      </w:r>
      <w:r>
        <w:t>541/2020</w:t>
      </w:r>
      <w:r>
        <w:rPr>
          <w:spacing w:val="-4"/>
        </w:rPr>
        <w:t xml:space="preserve"> </w:t>
      </w:r>
      <w:r>
        <w:t>Sb.,</w:t>
      </w:r>
      <w:r>
        <w:rPr>
          <w:spacing w:val="-3"/>
        </w:rPr>
        <w:t xml:space="preserve"> </w:t>
      </w:r>
      <w:r>
        <w:t>o</w:t>
      </w:r>
      <w:r>
        <w:rPr>
          <w:spacing w:val="-4"/>
        </w:rPr>
        <w:t xml:space="preserve"> </w:t>
      </w:r>
      <w:r>
        <w:t>odpadech,</w:t>
      </w:r>
      <w:r>
        <w:rPr>
          <w:spacing w:val="-3"/>
        </w:rPr>
        <w:t xml:space="preserve"> </w:t>
      </w:r>
      <w:r>
        <w:t>v</w:t>
      </w:r>
      <w:r>
        <w:rPr>
          <w:spacing w:val="-4"/>
        </w:rPr>
        <w:t xml:space="preserve"> </w:t>
      </w:r>
      <w:r>
        <w:t>platném</w:t>
      </w:r>
      <w:r>
        <w:rPr>
          <w:spacing w:val="-2"/>
        </w:rPr>
        <w:t xml:space="preserve"> znění.</w:t>
      </w:r>
    </w:p>
    <w:p w14:paraId="06E032B8" w14:textId="77777777" w:rsidR="00E02EDD" w:rsidRDefault="0073191B">
      <w:pPr>
        <w:pStyle w:val="Zkladntext"/>
        <w:spacing w:line="230" w:lineRule="exact"/>
        <w:ind w:left="144"/>
      </w:pPr>
      <w:r>
        <w:t>Zákon</w:t>
      </w:r>
      <w:r>
        <w:rPr>
          <w:spacing w:val="-4"/>
        </w:rPr>
        <w:t xml:space="preserve"> </w:t>
      </w:r>
      <w:r>
        <w:t>č.</w:t>
      </w:r>
      <w:r>
        <w:rPr>
          <w:spacing w:val="-4"/>
        </w:rPr>
        <w:t xml:space="preserve"> </w:t>
      </w:r>
      <w:r>
        <w:t>477/2001</w:t>
      </w:r>
      <w:r>
        <w:rPr>
          <w:spacing w:val="-4"/>
        </w:rPr>
        <w:t xml:space="preserve"> </w:t>
      </w:r>
      <w:r>
        <w:t>Sb.</w:t>
      </w:r>
      <w:r>
        <w:rPr>
          <w:spacing w:val="-4"/>
        </w:rPr>
        <w:t xml:space="preserve"> </w:t>
      </w:r>
      <w:r>
        <w:t>o</w:t>
      </w:r>
      <w:r>
        <w:rPr>
          <w:spacing w:val="-3"/>
        </w:rPr>
        <w:t xml:space="preserve"> </w:t>
      </w:r>
      <w:r>
        <w:t>obalech,</w:t>
      </w:r>
      <w:r>
        <w:rPr>
          <w:spacing w:val="-4"/>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62066228" w14:textId="77777777" w:rsidR="00E02EDD" w:rsidRDefault="0073191B">
      <w:pPr>
        <w:pStyle w:val="Zkladntext"/>
        <w:spacing w:line="230" w:lineRule="exact"/>
        <w:ind w:left="144"/>
      </w:pPr>
      <w:r>
        <w:t>Vyhláška</w:t>
      </w:r>
      <w:r>
        <w:rPr>
          <w:spacing w:val="-6"/>
        </w:rPr>
        <w:t xml:space="preserve"> </w:t>
      </w:r>
      <w:r>
        <w:t>č.</w:t>
      </w:r>
      <w:r>
        <w:rPr>
          <w:spacing w:val="-4"/>
        </w:rPr>
        <w:t xml:space="preserve"> </w:t>
      </w:r>
      <w:r>
        <w:t>273/2021</w:t>
      </w:r>
      <w:r>
        <w:rPr>
          <w:spacing w:val="-4"/>
        </w:rPr>
        <w:t xml:space="preserve"> </w:t>
      </w:r>
      <w:r>
        <w:t>Sb.,</w:t>
      </w:r>
      <w:r>
        <w:rPr>
          <w:spacing w:val="-4"/>
        </w:rPr>
        <w:t xml:space="preserve"> </w:t>
      </w:r>
      <w:r>
        <w:t>o</w:t>
      </w:r>
      <w:r>
        <w:rPr>
          <w:spacing w:val="-4"/>
        </w:rPr>
        <w:t xml:space="preserve"> </w:t>
      </w:r>
      <w:r>
        <w:t>podrobnostech</w:t>
      </w:r>
      <w:r>
        <w:rPr>
          <w:spacing w:val="-4"/>
        </w:rPr>
        <w:t xml:space="preserve"> </w:t>
      </w:r>
      <w:r>
        <w:t>nakládání</w:t>
      </w:r>
      <w:r>
        <w:rPr>
          <w:spacing w:val="-4"/>
        </w:rPr>
        <w:t xml:space="preserve"> </w:t>
      </w:r>
      <w:r>
        <w:t>s</w:t>
      </w:r>
      <w:r>
        <w:rPr>
          <w:spacing w:val="-4"/>
        </w:rPr>
        <w:t xml:space="preserve"> </w:t>
      </w:r>
      <w:r>
        <w:t>odpady,</w:t>
      </w:r>
      <w:r>
        <w:rPr>
          <w:spacing w:val="-4"/>
        </w:rPr>
        <w:t xml:space="preserve"> </w:t>
      </w:r>
      <w:r>
        <w:t>v</w:t>
      </w:r>
      <w:r>
        <w:rPr>
          <w:spacing w:val="-4"/>
        </w:rPr>
        <w:t xml:space="preserve"> </w:t>
      </w:r>
      <w:r>
        <w:t>platném</w:t>
      </w:r>
      <w:r>
        <w:rPr>
          <w:spacing w:val="-4"/>
        </w:rPr>
        <w:t xml:space="preserve"> </w:t>
      </w:r>
      <w:r>
        <w:rPr>
          <w:spacing w:val="-2"/>
        </w:rPr>
        <w:t>znění.</w:t>
      </w:r>
    </w:p>
    <w:p w14:paraId="29F083E8" w14:textId="77777777" w:rsidR="00E02EDD" w:rsidRDefault="0073191B">
      <w:pPr>
        <w:pStyle w:val="Zkladntext"/>
        <w:ind w:left="144"/>
      </w:pPr>
      <w:r>
        <w:t>Jestliže</w:t>
      </w:r>
      <w:r>
        <w:rPr>
          <w:spacing w:val="14"/>
        </w:rPr>
        <w:t xml:space="preserve"> </w:t>
      </w:r>
      <w:r>
        <w:t>se</w:t>
      </w:r>
      <w:r>
        <w:rPr>
          <w:spacing w:val="15"/>
        </w:rPr>
        <w:t xml:space="preserve"> </w:t>
      </w:r>
      <w:r>
        <w:t>tento</w:t>
      </w:r>
      <w:r>
        <w:rPr>
          <w:spacing w:val="13"/>
        </w:rPr>
        <w:t xml:space="preserve"> </w:t>
      </w:r>
      <w:r>
        <w:t>výrobek</w:t>
      </w:r>
      <w:r>
        <w:rPr>
          <w:spacing w:val="14"/>
        </w:rPr>
        <w:t xml:space="preserve"> </w:t>
      </w:r>
      <w:r>
        <w:t>a</w:t>
      </w:r>
      <w:r>
        <w:rPr>
          <w:spacing w:val="13"/>
        </w:rPr>
        <w:t xml:space="preserve"> </w:t>
      </w:r>
      <w:r>
        <w:t>jeho</w:t>
      </w:r>
      <w:r>
        <w:rPr>
          <w:spacing w:val="13"/>
        </w:rPr>
        <w:t xml:space="preserve"> </w:t>
      </w:r>
      <w:r>
        <w:t>obal</w:t>
      </w:r>
      <w:r>
        <w:rPr>
          <w:spacing w:val="14"/>
        </w:rPr>
        <w:t xml:space="preserve"> </w:t>
      </w:r>
      <w:r>
        <w:t>stanou</w:t>
      </w:r>
      <w:r>
        <w:rPr>
          <w:spacing w:val="12"/>
        </w:rPr>
        <w:t xml:space="preserve"> </w:t>
      </w:r>
      <w:r>
        <w:t>odpadem,</w:t>
      </w:r>
      <w:r>
        <w:rPr>
          <w:spacing w:val="14"/>
        </w:rPr>
        <w:t xml:space="preserve"> </w:t>
      </w:r>
      <w:r>
        <w:t>musí</w:t>
      </w:r>
      <w:r>
        <w:rPr>
          <w:spacing w:val="13"/>
        </w:rPr>
        <w:t xml:space="preserve"> </w:t>
      </w:r>
      <w:r>
        <w:t>konečný</w:t>
      </w:r>
      <w:r>
        <w:rPr>
          <w:spacing w:val="13"/>
        </w:rPr>
        <w:t xml:space="preserve"> </w:t>
      </w:r>
      <w:r>
        <w:t>uživatel</w:t>
      </w:r>
      <w:r>
        <w:rPr>
          <w:spacing w:val="13"/>
        </w:rPr>
        <w:t xml:space="preserve"> </w:t>
      </w:r>
      <w:r>
        <w:t>přidělit</w:t>
      </w:r>
      <w:r>
        <w:rPr>
          <w:spacing w:val="12"/>
        </w:rPr>
        <w:t xml:space="preserve"> </w:t>
      </w:r>
      <w:r>
        <w:t>odpovídající</w:t>
      </w:r>
      <w:r>
        <w:rPr>
          <w:spacing w:val="13"/>
        </w:rPr>
        <w:t xml:space="preserve"> </w:t>
      </w:r>
      <w:r>
        <w:t>kód</w:t>
      </w:r>
      <w:r>
        <w:rPr>
          <w:spacing w:val="14"/>
        </w:rPr>
        <w:t xml:space="preserve"> </w:t>
      </w:r>
      <w:r>
        <w:rPr>
          <w:spacing w:val="-2"/>
        </w:rPr>
        <w:t>odpadu</w:t>
      </w:r>
    </w:p>
    <w:p w14:paraId="0B0119ED" w14:textId="77777777" w:rsidR="00E02EDD" w:rsidRDefault="0073191B">
      <w:pPr>
        <w:pStyle w:val="Zkladntext"/>
        <w:spacing w:before="1"/>
        <w:ind w:left="144"/>
      </w:pPr>
      <w:r>
        <w:t>podle</w:t>
      </w:r>
      <w:r>
        <w:rPr>
          <w:spacing w:val="-5"/>
        </w:rPr>
        <w:t xml:space="preserve"> </w:t>
      </w:r>
      <w:r>
        <w:t>katalogu</w:t>
      </w:r>
      <w:r>
        <w:rPr>
          <w:spacing w:val="-4"/>
        </w:rPr>
        <w:t xml:space="preserve"> </w:t>
      </w:r>
      <w:r>
        <w:t>odpadů</w:t>
      </w:r>
      <w:r>
        <w:rPr>
          <w:spacing w:val="-3"/>
        </w:rPr>
        <w:t xml:space="preserve"> </w:t>
      </w:r>
      <w:r>
        <w:t>(Vyhláška</w:t>
      </w:r>
      <w:r>
        <w:rPr>
          <w:spacing w:val="-4"/>
        </w:rPr>
        <w:t xml:space="preserve"> </w:t>
      </w:r>
      <w:r>
        <w:t>č.</w:t>
      </w:r>
      <w:r>
        <w:rPr>
          <w:spacing w:val="-4"/>
        </w:rPr>
        <w:t xml:space="preserve"> </w:t>
      </w:r>
      <w:r>
        <w:t>8/2021</w:t>
      </w:r>
      <w:r>
        <w:rPr>
          <w:spacing w:val="-4"/>
        </w:rPr>
        <w:t xml:space="preserve"> Sb.).</w:t>
      </w:r>
    </w:p>
    <w:p w14:paraId="444C46E1" w14:textId="77777777" w:rsidR="00E02EDD" w:rsidRDefault="0073191B">
      <w:pPr>
        <w:pStyle w:val="Zkladntext"/>
        <w:spacing w:before="4"/>
        <w:ind w:left="0"/>
        <w:rPr>
          <w:sz w:val="8"/>
        </w:rPr>
      </w:pPr>
      <w:r>
        <w:rPr>
          <w:noProof/>
          <w:sz w:val="8"/>
          <w:lang w:eastAsia="cs-CZ"/>
        </w:rPr>
        <mc:AlternateContent>
          <mc:Choice Requires="wps">
            <w:drawing>
              <wp:anchor distT="0" distB="0" distL="0" distR="0" simplePos="0" relativeHeight="487602176" behindDoc="1" locked="0" layoutInCell="1" allowOverlap="1" wp14:anchorId="4F1D91CE" wp14:editId="3C6F799B">
                <wp:simplePos x="0" y="0"/>
                <wp:positionH relativeFrom="page">
                  <wp:posOffset>881633</wp:posOffset>
                </wp:positionH>
                <wp:positionV relativeFrom="paragraph">
                  <wp:posOffset>76381</wp:posOffset>
                </wp:positionV>
                <wp:extent cx="579755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B3F24E" id="Graphic 49" o:spid="_x0000_s1026" style="position:absolute;margin-left:69.4pt;margin-top:6pt;width:456.5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" path="m5797295,l,,,9144r5797295,l5797295,xe" fillcolor="black" stroked="f">
                <v:path arrowok="t"/>
                <w10:wrap type="topAndBottom" anchorx="page"/>
              </v:shape>
            </w:pict>
          </mc:Fallback>
        </mc:AlternateContent>
      </w:r>
    </w:p>
    <w:p w14:paraId="3D47FEE7" w14:textId="77777777" w:rsidR="00E02EDD" w:rsidRDefault="0073191B">
      <w:pPr>
        <w:pStyle w:val="Nadpis1"/>
      </w:pPr>
      <w:bookmarkStart w:id="50" w:name="ODDÍL_14:_Informace_pro_přepravu"/>
      <w:bookmarkEnd w:id="50"/>
      <w:r>
        <w:t>ODDÍL</w:t>
      </w:r>
      <w:r>
        <w:rPr>
          <w:spacing w:val="-3"/>
        </w:rPr>
        <w:t xml:space="preserve"> </w:t>
      </w:r>
      <w:r>
        <w:t>14:</w:t>
      </w:r>
      <w:r>
        <w:rPr>
          <w:spacing w:val="-3"/>
        </w:rPr>
        <w:t xml:space="preserve"> </w:t>
      </w:r>
      <w:r>
        <w:t>Informace</w:t>
      </w:r>
      <w:r>
        <w:rPr>
          <w:spacing w:val="-3"/>
        </w:rPr>
        <w:t xml:space="preserve"> </w:t>
      </w:r>
      <w:r>
        <w:t>pro</w:t>
      </w:r>
      <w:r>
        <w:rPr>
          <w:spacing w:val="-2"/>
        </w:rPr>
        <w:t xml:space="preserve"> přepravu</w:t>
      </w:r>
    </w:p>
    <w:p w14:paraId="0E0AC39B"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1B990D1F" wp14:editId="5999219F">
                <wp:extent cx="5797550" cy="9525"/>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1" name="Graphic 51"/>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34224A" id="Group 50"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rddYHMCAADxBQAADgAAAAAAAAAAAAAA&#10;AAAuAgAAZHJzL2Uyb0RvYy54bWxQSwECLQAUAAYACAAAACEA3AnbmtkAAAADAQAADwAAAAAAAAAA&#10;AAAAAADNBAAAZHJzL2Rvd25yZXYueG1sUEsFBgAAAAAEAAQA8wAAANMFAAAAAA==&#10;">
                <v:shape id="Graphic 51"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" path="m5797295,l,,,9144r5797295,l5797295,xe" fillcolor="black" stroked="f">
                  <v:path arrowok="t"/>
                </v:shape>
                <w10:anchorlock/>
              </v:group>
            </w:pict>
          </mc:Fallback>
        </mc:AlternateContent>
      </w:r>
    </w:p>
    <w:p w14:paraId="4DFEC30F" w14:textId="77777777" w:rsidR="00E02EDD" w:rsidRDefault="0073191B">
      <w:pPr>
        <w:pStyle w:val="Zkladntext"/>
        <w:spacing w:before="56"/>
      </w:pPr>
      <w:r>
        <w:t>Směs</w:t>
      </w:r>
      <w:r>
        <w:rPr>
          <w:spacing w:val="-6"/>
        </w:rPr>
        <w:t xml:space="preserve"> </w:t>
      </w:r>
      <w:r>
        <w:t>nepodléhá</w:t>
      </w:r>
      <w:r>
        <w:rPr>
          <w:spacing w:val="-5"/>
        </w:rPr>
        <w:t xml:space="preserve"> </w:t>
      </w:r>
      <w:r>
        <w:t>předpisům</w:t>
      </w:r>
      <w:r>
        <w:rPr>
          <w:spacing w:val="-5"/>
        </w:rPr>
        <w:t xml:space="preserve"> </w:t>
      </w:r>
      <w:r>
        <w:t>pro</w:t>
      </w:r>
      <w:r>
        <w:rPr>
          <w:spacing w:val="-6"/>
        </w:rPr>
        <w:t xml:space="preserve"> </w:t>
      </w:r>
      <w:r>
        <w:t>přepravu</w:t>
      </w:r>
      <w:r>
        <w:rPr>
          <w:spacing w:val="-5"/>
        </w:rPr>
        <w:t xml:space="preserve"> </w:t>
      </w:r>
      <w:r>
        <w:t>nebezpečných</w:t>
      </w:r>
      <w:r>
        <w:rPr>
          <w:spacing w:val="-5"/>
        </w:rPr>
        <w:t xml:space="preserve"> </w:t>
      </w:r>
      <w:r>
        <w:rPr>
          <w:spacing w:val="-4"/>
        </w:rPr>
        <w:t>věcí.</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8"/>
        <w:gridCol w:w="4605"/>
      </w:tblGrid>
      <w:tr w:rsidR="00E02EDD" w14:paraId="37B3E6DD" w14:textId="77777777">
        <w:trPr>
          <w:trHeight w:val="350"/>
        </w:trPr>
        <w:tc>
          <w:tcPr>
            <w:tcW w:w="4498" w:type="dxa"/>
          </w:tcPr>
          <w:p w14:paraId="418E07AB" w14:textId="77777777" w:rsidR="00E02EDD" w:rsidRDefault="0073191B">
            <w:pPr>
              <w:pStyle w:val="TableParagraph"/>
              <w:spacing w:before="60"/>
              <w:ind w:left="107"/>
              <w:rPr>
                <w:b/>
                <w:sz w:val="20"/>
              </w:rPr>
            </w:pPr>
            <w:r>
              <w:rPr>
                <w:b/>
                <w:sz w:val="20"/>
              </w:rPr>
              <w:t>14.1</w:t>
            </w:r>
            <w:r>
              <w:rPr>
                <w:b/>
                <w:spacing w:val="54"/>
                <w:sz w:val="20"/>
              </w:rPr>
              <w:t xml:space="preserve"> </w:t>
            </w:r>
            <w:r>
              <w:rPr>
                <w:b/>
                <w:sz w:val="20"/>
              </w:rPr>
              <w:t>UN</w:t>
            </w:r>
            <w:r>
              <w:rPr>
                <w:b/>
                <w:spacing w:val="-3"/>
                <w:sz w:val="20"/>
              </w:rPr>
              <w:t xml:space="preserve"> </w:t>
            </w:r>
            <w:r>
              <w:rPr>
                <w:b/>
                <w:sz w:val="20"/>
              </w:rPr>
              <w:t>Číslo</w:t>
            </w:r>
            <w:r>
              <w:rPr>
                <w:b/>
                <w:spacing w:val="-2"/>
                <w:sz w:val="20"/>
              </w:rPr>
              <w:t xml:space="preserve"> </w:t>
            </w:r>
            <w:r>
              <w:rPr>
                <w:b/>
                <w:sz w:val="20"/>
              </w:rPr>
              <w:t>nebo ID</w:t>
            </w:r>
            <w:r>
              <w:rPr>
                <w:b/>
                <w:spacing w:val="-1"/>
                <w:sz w:val="20"/>
              </w:rPr>
              <w:t xml:space="preserve"> </w:t>
            </w:r>
            <w:r>
              <w:rPr>
                <w:b/>
                <w:spacing w:val="-4"/>
                <w:sz w:val="20"/>
              </w:rPr>
              <w:t>číslo</w:t>
            </w:r>
          </w:p>
        </w:tc>
        <w:tc>
          <w:tcPr>
            <w:tcW w:w="4605" w:type="dxa"/>
          </w:tcPr>
          <w:p w14:paraId="00C8F036" w14:textId="77777777" w:rsidR="00E02EDD" w:rsidRDefault="0073191B">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E02EDD" w14:paraId="24DF1889" w14:textId="77777777">
        <w:trPr>
          <w:trHeight w:val="350"/>
        </w:trPr>
        <w:tc>
          <w:tcPr>
            <w:tcW w:w="4498" w:type="dxa"/>
          </w:tcPr>
          <w:p w14:paraId="0BAC7C50" w14:textId="77777777" w:rsidR="00E02EDD" w:rsidRDefault="0073191B">
            <w:pPr>
              <w:pStyle w:val="TableParagraph"/>
              <w:spacing w:before="60"/>
              <w:ind w:left="107"/>
              <w:rPr>
                <w:b/>
                <w:sz w:val="20"/>
              </w:rPr>
            </w:pPr>
            <w:r>
              <w:rPr>
                <w:b/>
                <w:sz w:val="20"/>
              </w:rPr>
              <w:t>14.2</w:t>
            </w:r>
            <w:r>
              <w:rPr>
                <w:b/>
                <w:spacing w:val="51"/>
                <w:sz w:val="20"/>
              </w:rPr>
              <w:t xml:space="preserve"> </w:t>
            </w:r>
            <w:r>
              <w:rPr>
                <w:b/>
                <w:sz w:val="20"/>
              </w:rPr>
              <w:t>Oficiální</w:t>
            </w:r>
            <w:r>
              <w:rPr>
                <w:b/>
                <w:spacing w:val="-4"/>
                <w:sz w:val="20"/>
              </w:rPr>
              <w:t xml:space="preserve"> </w:t>
            </w:r>
            <w:r>
              <w:rPr>
                <w:b/>
                <w:sz w:val="20"/>
              </w:rPr>
              <w:t>(OSN)</w:t>
            </w:r>
            <w:r>
              <w:rPr>
                <w:b/>
                <w:spacing w:val="-3"/>
                <w:sz w:val="20"/>
              </w:rPr>
              <w:t xml:space="preserve"> </w:t>
            </w:r>
            <w:r>
              <w:rPr>
                <w:b/>
                <w:sz w:val="20"/>
              </w:rPr>
              <w:t>pojmenování</w:t>
            </w:r>
            <w:r>
              <w:rPr>
                <w:b/>
                <w:spacing w:val="-4"/>
                <w:sz w:val="20"/>
              </w:rPr>
              <w:t xml:space="preserve"> </w:t>
            </w:r>
            <w:r>
              <w:rPr>
                <w:b/>
                <w:sz w:val="20"/>
              </w:rPr>
              <w:t>pro</w:t>
            </w:r>
            <w:r>
              <w:rPr>
                <w:b/>
                <w:spacing w:val="-3"/>
                <w:sz w:val="20"/>
              </w:rPr>
              <w:t xml:space="preserve"> </w:t>
            </w:r>
            <w:r>
              <w:rPr>
                <w:b/>
                <w:spacing w:val="-2"/>
                <w:sz w:val="20"/>
              </w:rPr>
              <w:t>přepravu</w:t>
            </w:r>
          </w:p>
        </w:tc>
        <w:tc>
          <w:tcPr>
            <w:tcW w:w="4605" w:type="dxa"/>
          </w:tcPr>
          <w:p w14:paraId="7329C7B3" w14:textId="77777777" w:rsidR="00E02EDD" w:rsidRDefault="0073191B">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E02EDD" w14:paraId="0066853D" w14:textId="77777777">
        <w:trPr>
          <w:trHeight w:val="350"/>
        </w:trPr>
        <w:tc>
          <w:tcPr>
            <w:tcW w:w="4498" w:type="dxa"/>
          </w:tcPr>
          <w:p w14:paraId="1DBD1903" w14:textId="77777777" w:rsidR="00E02EDD" w:rsidRDefault="0073191B">
            <w:pPr>
              <w:pStyle w:val="TableParagraph"/>
              <w:spacing w:before="60"/>
              <w:ind w:left="107"/>
              <w:rPr>
                <w:b/>
                <w:sz w:val="20"/>
              </w:rPr>
            </w:pPr>
            <w:r>
              <w:rPr>
                <w:b/>
                <w:sz w:val="20"/>
              </w:rPr>
              <w:t>14.3</w:t>
            </w:r>
            <w:r>
              <w:rPr>
                <w:b/>
                <w:spacing w:val="49"/>
                <w:sz w:val="20"/>
              </w:rPr>
              <w:t xml:space="preserve"> </w:t>
            </w:r>
            <w:r>
              <w:rPr>
                <w:b/>
                <w:sz w:val="20"/>
              </w:rPr>
              <w:t>Třída/třídy</w:t>
            </w:r>
            <w:r>
              <w:rPr>
                <w:b/>
                <w:spacing w:val="-4"/>
                <w:sz w:val="20"/>
              </w:rPr>
              <w:t xml:space="preserve"> </w:t>
            </w:r>
            <w:r>
              <w:rPr>
                <w:b/>
                <w:sz w:val="20"/>
              </w:rPr>
              <w:t>nebezpečnosti</w:t>
            </w:r>
            <w:r>
              <w:rPr>
                <w:b/>
                <w:spacing w:val="-5"/>
                <w:sz w:val="20"/>
              </w:rPr>
              <w:t xml:space="preserve"> </w:t>
            </w:r>
            <w:r>
              <w:rPr>
                <w:b/>
                <w:sz w:val="20"/>
              </w:rPr>
              <w:t>pro</w:t>
            </w:r>
            <w:r>
              <w:rPr>
                <w:b/>
                <w:spacing w:val="-3"/>
                <w:sz w:val="20"/>
              </w:rPr>
              <w:t xml:space="preserve"> </w:t>
            </w:r>
            <w:r>
              <w:rPr>
                <w:b/>
                <w:spacing w:val="-2"/>
                <w:sz w:val="20"/>
              </w:rPr>
              <w:t>přepravu</w:t>
            </w:r>
          </w:p>
        </w:tc>
        <w:tc>
          <w:tcPr>
            <w:tcW w:w="4605" w:type="dxa"/>
          </w:tcPr>
          <w:p w14:paraId="7A754860" w14:textId="77777777" w:rsidR="00E02EDD" w:rsidRDefault="0073191B">
            <w:pPr>
              <w:pStyle w:val="TableParagraph"/>
              <w:spacing w:before="60"/>
              <w:ind w:left="106"/>
              <w:rPr>
                <w:sz w:val="20"/>
              </w:rPr>
            </w:pPr>
            <w:r>
              <w:rPr>
                <w:sz w:val="20"/>
              </w:rPr>
              <w:t>nepodléhá</w:t>
            </w:r>
            <w:r>
              <w:rPr>
                <w:spacing w:val="-6"/>
                <w:sz w:val="20"/>
              </w:rPr>
              <w:t xml:space="preserve"> </w:t>
            </w:r>
            <w:r>
              <w:rPr>
                <w:spacing w:val="-2"/>
                <w:sz w:val="20"/>
              </w:rPr>
              <w:t>předpisům</w:t>
            </w:r>
          </w:p>
        </w:tc>
      </w:tr>
      <w:tr w:rsidR="00E02EDD" w14:paraId="73579B73" w14:textId="77777777">
        <w:trPr>
          <w:trHeight w:val="350"/>
        </w:trPr>
        <w:tc>
          <w:tcPr>
            <w:tcW w:w="4498" w:type="dxa"/>
          </w:tcPr>
          <w:p w14:paraId="78121A19" w14:textId="77777777" w:rsidR="00E02EDD" w:rsidRDefault="0073191B">
            <w:pPr>
              <w:pStyle w:val="TableParagraph"/>
              <w:spacing w:before="60"/>
              <w:ind w:left="107"/>
              <w:rPr>
                <w:b/>
                <w:sz w:val="20"/>
              </w:rPr>
            </w:pPr>
            <w:r>
              <w:rPr>
                <w:b/>
                <w:sz w:val="20"/>
              </w:rPr>
              <w:t>14.4</w:t>
            </w:r>
            <w:r>
              <w:rPr>
                <w:b/>
                <w:spacing w:val="54"/>
                <w:sz w:val="20"/>
              </w:rPr>
              <w:t xml:space="preserve"> </w:t>
            </w:r>
            <w:r>
              <w:rPr>
                <w:b/>
                <w:sz w:val="20"/>
              </w:rPr>
              <w:t>Obalová</w:t>
            </w:r>
            <w:r>
              <w:rPr>
                <w:b/>
                <w:spacing w:val="-2"/>
                <w:sz w:val="20"/>
              </w:rPr>
              <w:t xml:space="preserve"> skupina</w:t>
            </w:r>
          </w:p>
        </w:tc>
        <w:tc>
          <w:tcPr>
            <w:tcW w:w="4605" w:type="dxa"/>
          </w:tcPr>
          <w:p w14:paraId="69801FFA" w14:textId="77777777" w:rsidR="00E02EDD" w:rsidRDefault="0073191B">
            <w:pPr>
              <w:pStyle w:val="TableParagraph"/>
              <w:ind w:left="106"/>
              <w:rPr>
                <w:sz w:val="20"/>
              </w:rPr>
            </w:pPr>
            <w:r>
              <w:rPr>
                <w:sz w:val="20"/>
              </w:rPr>
              <w:t>nepodléhá</w:t>
            </w:r>
            <w:r>
              <w:rPr>
                <w:spacing w:val="-6"/>
                <w:sz w:val="20"/>
              </w:rPr>
              <w:t xml:space="preserve"> </w:t>
            </w:r>
            <w:r>
              <w:rPr>
                <w:spacing w:val="-2"/>
                <w:sz w:val="20"/>
              </w:rPr>
              <w:t>předpisům</w:t>
            </w:r>
          </w:p>
        </w:tc>
      </w:tr>
      <w:tr w:rsidR="00E02EDD" w14:paraId="79907ABB" w14:textId="77777777">
        <w:trPr>
          <w:trHeight w:val="350"/>
        </w:trPr>
        <w:tc>
          <w:tcPr>
            <w:tcW w:w="4498" w:type="dxa"/>
          </w:tcPr>
          <w:p w14:paraId="02F37E9F" w14:textId="77777777" w:rsidR="00E02EDD" w:rsidRDefault="0073191B">
            <w:pPr>
              <w:pStyle w:val="TableParagraph"/>
              <w:spacing w:before="60"/>
              <w:ind w:left="107"/>
              <w:rPr>
                <w:b/>
                <w:sz w:val="20"/>
              </w:rPr>
            </w:pPr>
            <w:r>
              <w:rPr>
                <w:b/>
                <w:sz w:val="20"/>
              </w:rPr>
              <w:t>14.5</w:t>
            </w:r>
            <w:r>
              <w:rPr>
                <w:b/>
                <w:spacing w:val="51"/>
                <w:sz w:val="20"/>
              </w:rPr>
              <w:t xml:space="preserve"> </w:t>
            </w:r>
            <w:r>
              <w:rPr>
                <w:b/>
                <w:sz w:val="20"/>
              </w:rPr>
              <w:t>Nebezpečnost</w:t>
            </w:r>
            <w:r>
              <w:rPr>
                <w:b/>
                <w:spacing w:val="-3"/>
                <w:sz w:val="20"/>
              </w:rPr>
              <w:t xml:space="preserve"> </w:t>
            </w:r>
            <w:r>
              <w:rPr>
                <w:b/>
                <w:sz w:val="20"/>
              </w:rPr>
              <w:t>pro</w:t>
            </w:r>
            <w:r>
              <w:rPr>
                <w:b/>
                <w:spacing w:val="-3"/>
                <w:sz w:val="20"/>
              </w:rPr>
              <w:t xml:space="preserve"> </w:t>
            </w:r>
            <w:r>
              <w:rPr>
                <w:b/>
                <w:sz w:val="20"/>
              </w:rPr>
              <w:t>životní</w:t>
            </w:r>
            <w:r>
              <w:rPr>
                <w:b/>
                <w:spacing w:val="-4"/>
                <w:sz w:val="20"/>
              </w:rPr>
              <w:t xml:space="preserve"> </w:t>
            </w:r>
            <w:r>
              <w:rPr>
                <w:b/>
                <w:spacing w:val="-2"/>
                <w:sz w:val="20"/>
              </w:rPr>
              <w:t>prostředí</w:t>
            </w:r>
          </w:p>
        </w:tc>
        <w:tc>
          <w:tcPr>
            <w:tcW w:w="4605" w:type="dxa"/>
          </w:tcPr>
          <w:p w14:paraId="524D4658" w14:textId="77777777" w:rsidR="00E02EDD" w:rsidRDefault="0073191B">
            <w:pPr>
              <w:pStyle w:val="TableParagraph"/>
              <w:ind w:left="106"/>
              <w:rPr>
                <w:sz w:val="20"/>
              </w:rPr>
            </w:pPr>
            <w:r>
              <w:rPr>
                <w:spacing w:val="-5"/>
                <w:sz w:val="20"/>
              </w:rPr>
              <w:t>Ne</w:t>
            </w:r>
          </w:p>
        </w:tc>
      </w:tr>
      <w:tr w:rsidR="00E02EDD" w14:paraId="46477EFC" w14:textId="77777777">
        <w:trPr>
          <w:trHeight w:val="350"/>
        </w:trPr>
        <w:tc>
          <w:tcPr>
            <w:tcW w:w="4498" w:type="dxa"/>
          </w:tcPr>
          <w:p w14:paraId="36C143D5" w14:textId="77777777" w:rsidR="00E02EDD" w:rsidRDefault="0073191B">
            <w:pPr>
              <w:pStyle w:val="TableParagraph"/>
              <w:spacing w:before="60"/>
              <w:ind w:left="107"/>
              <w:rPr>
                <w:b/>
                <w:sz w:val="20"/>
              </w:rPr>
            </w:pPr>
            <w:r>
              <w:rPr>
                <w:b/>
                <w:sz w:val="20"/>
              </w:rPr>
              <w:t>14.6</w:t>
            </w:r>
            <w:r>
              <w:rPr>
                <w:b/>
                <w:spacing w:val="49"/>
                <w:sz w:val="20"/>
              </w:rPr>
              <w:t xml:space="preserve"> </w:t>
            </w:r>
            <w:r>
              <w:rPr>
                <w:b/>
                <w:sz w:val="20"/>
              </w:rPr>
              <w:t>Zvláštní</w:t>
            </w:r>
            <w:r>
              <w:rPr>
                <w:b/>
                <w:spacing w:val="-4"/>
                <w:sz w:val="20"/>
              </w:rPr>
              <w:t xml:space="preserve"> </w:t>
            </w:r>
            <w:r>
              <w:rPr>
                <w:b/>
                <w:sz w:val="20"/>
              </w:rPr>
              <w:t>bezpečnostní</w:t>
            </w:r>
            <w:r>
              <w:rPr>
                <w:b/>
                <w:spacing w:val="-5"/>
                <w:sz w:val="20"/>
              </w:rPr>
              <w:t xml:space="preserve"> </w:t>
            </w:r>
            <w:r>
              <w:rPr>
                <w:b/>
                <w:sz w:val="20"/>
              </w:rPr>
              <w:t>opatření</w:t>
            </w:r>
            <w:r>
              <w:rPr>
                <w:b/>
                <w:spacing w:val="-4"/>
                <w:sz w:val="20"/>
              </w:rPr>
              <w:t xml:space="preserve"> </w:t>
            </w:r>
            <w:r>
              <w:rPr>
                <w:b/>
                <w:sz w:val="20"/>
              </w:rPr>
              <w:t>pro</w:t>
            </w:r>
            <w:r>
              <w:rPr>
                <w:b/>
                <w:spacing w:val="-4"/>
                <w:sz w:val="20"/>
              </w:rPr>
              <w:t xml:space="preserve"> </w:t>
            </w:r>
            <w:r>
              <w:rPr>
                <w:b/>
                <w:spacing w:val="-2"/>
                <w:sz w:val="20"/>
              </w:rPr>
              <w:t>uživatele</w:t>
            </w:r>
          </w:p>
        </w:tc>
        <w:tc>
          <w:tcPr>
            <w:tcW w:w="4605" w:type="dxa"/>
          </w:tcPr>
          <w:p w14:paraId="2F540B6F" w14:textId="77777777" w:rsidR="00E02EDD" w:rsidRDefault="0073191B">
            <w:pPr>
              <w:pStyle w:val="TableParagraph"/>
              <w:ind w:left="106"/>
              <w:rPr>
                <w:sz w:val="20"/>
              </w:rPr>
            </w:pPr>
            <w:r>
              <w:rPr>
                <w:sz w:val="20"/>
              </w:rPr>
              <w:t>nepodléhá</w:t>
            </w:r>
            <w:r>
              <w:rPr>
                <w:spacing w:val="-6"/>
                <w:sz w:val="20"/>
              </w:rPr>
              <w:t xml:space="preserve"> </w:t>
            </w:r>
            <w:r>
              <w:rPr>
                <w:spacing w:val="-2"/>
                <w:sz w:val="20"/>
              </w:rPr>
              <w:t>předpisům</w:t>
            </w:r>
          </w:p>
        </w:tc>
      </w:tr>
      <w:tr w:rsidR="00E02EDD" w14:paraId="7F88A9E1" w14:textId="77777777">
        <w:trPr>
          <w:trHeight w:val="580"/>
        </w:trPr>
        <w:tc>
          <w:tcPr>
            <w:tcW w:w="4498" w:type="dxa"/>
          </w:tcPr>
          <w:p w14:paraId="3FDF6556" w14:textId="77777777" w:rsidR="00E02EDD" w:rsidRDefault="0073191B">
            <w:pPr>
              <w:pStyle w:val="TableParagraph"/>
              <w:spacing w:before="60"/>
              <w:ind w:left="107"/>
              <w:rPr>
                <w:b/>
                <w:sz w:val="20"/>
              </w:rPr>
            </w:pPr>
            <w:r>
              <w:rPr>
                <w:b/>
                <w:sz w:val="20"/>
              </w:rPr>
              <w:t>14.7</w:t>
            </w:r>
            <w:r>
              <w:rPr>
                <w:b/>
                <w:spacing w:val="50"/>
                <w:sz w:val="20"/>
              </w:rPr>
              <w:t xml:space="preserve"> </w:t>
            </w:r>
            <w:r>
              <w:rPr>
                <w:b/>
                <w:sz w:val="20"/>
              </w:rPr>
              <w:t>Námořní</w:t>
            </w:r>
            <w:r>
              <w:rPr>
                <w:b/>
                <w:spacing w:val="-5"/>
                <w:sz w:val="20"/>
              </w:rPr>
              <w:t xml:space="preserve"> </w:t>
            </w:r>
            <w:r>
              <w:rPr>
                <w:b/>
                <w:sz w:val="20"/>
              </w:rPr>
              <w:t>hromadná</w:t>
            </w:r>
            <w:r>
              <w:rPr>
                <w:b/>
                <w:spacing w:val="-4"/>
                <w:sz w:val="20"/>
              </w:rPr>
              <w:t xml:space="preserve"> </w:t>
            </w:r>
            <w:r>
              <w:rPr>
                <w:b/>
                <w:sz w:val="20"/>
              </w:rPr>
              <w:t>přeprava</w:t>
            </w:r>
            <w:r>
              <w:rPr>
                <w:b/>
                <w:spacing w:val="-3"/>
                <w:sz w:val="20"/>
              </w:rPr>
              <w:t xml:space="preserve"> </w:t>
            </w:r>
            <w:r>
              <w:rPr>
                <w:b/>
                <w:spacing w:val="-4"/>
                <w:sz w:val="20"/>
              </w:rPr>
              <w:t>podle</w:t>
            </w:r>
          </w:p>
          <w:p w14:paraId="783F5B45" w14:textId="77777777" w:rsidR="00E02EDD" w:rsidRDefault="0073191B">
            <w:pPr>
              <w:pStyle w:val="TableParagraph"/>
              <w:ind w:left="107"/>
              <w:rPr>
                <w:b/>
                <w:sz w:val="20"/>
              </w:rPr>
            </w:pPr>
            <w:r>
              <w:rPr>
                <w:b/>
                <w:sz w:val="20"/>
              </w:rPr>
              <w:t>nástrojů</w:t>
            </w:r>
            <w:r>
              <w:rPr>
                <w:b/>
                <w:spacing w:val="-5"/>
                <w:sz w:val="20"/>
              </w:rPr>
              <w:t xml:space="preserve"> IMO</w:t>
            </w:r>
          </w:p>
        </w:tc>
        <w:tc>
          <w:tcPr>
            <w:tcW w:w="4605" w:type="dxa"/>
          </w:tcPr>
          <w:p w14:paraId="319D6DC3" w14:textId="77777777" w:rsidR="00E02EDD" w:rsidRDefault="0073191B">
            <w:pPr>
              <w:pStyle w:val="TableParagraph"/>
              <w:ind w:left="106"/>
              <w:rPr>
                <w:sz w:val="20"/>
              </w:rPr>
            </w:pPr>
            <w:r>
              <w:rPr>
                <w:sz w:val="20"/>
              </w:rPr>
              <w:t>nepodléhá</w:t>
            </w:r>
            <w:r>
              <w:rPr>
                <w:spacing w:val="-6"/>
                <w:sz w:val="20"/>
              </w:rPr>
              <w:t xml:space="preserve"> </w:t>
            </w:r>
            <w:r>
              <w:rPr>
                <w:spacing w:val="-2"/>
                <w:sz w:val="20"/>
              </w:rPr>
              <w:t>předpisům</w:t>
            </w:r>
          </w:p>
        </w:tc>
      </w:tr>
    </w:tbl>
    <w:p w14:paraId="38EA06FD" w14:textId="77777777" w:rsidR="00E02EDD" w:rsidRDefault="0073191B">
      <w:pPr>
        <w:pStyle w:val="Zkladntext"/>
        <w:spacing w:before="5"/>
        <w:ind w:left="0"/>
        <w:rPr>
          <w:sz w:val="8"/>
        </w:rPr>
      </w:pPr>
      <w:r>
        <w:rPr>
          <w:noProof/>
          <w:sz w:val="8"/>
          <w:lang w:eastAsia="cs-CZ"/>
        </w:rPr>
        <mc:AlternateContent>
          <mc:Choice Requires="wps">
            <w:drawing>
              <wp:anchor distT="0" distB="0" distL="0" distR="0" simplePos="0" relativeHeight="487603200" behindDoc="1" locked="0" layoutInCell="1" allowOverlap="1" wp14:anchorId="62ABB5EA" wp14:editId="706EB416">
                <wp:simplePos x="0" y="0"/>
                <wp:positionH relativeFrom="page">
                  <wp:posOffset>881633</wp:posOffset>
                </wp:positionH>
                <wp:positionV relativeFrom="paragraph">
                  <wp:posOffset>76974</wp:posOffset>
                </wp:positionV>
                <wp:extent cx="5797550"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3"/>
                              </a:lnTo>
                              <a:lnTo>
                                <a:pt x="5797295" y="9143"/>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777D0" id="Graphic 52" o:spid="_x0000_s1026" style="position:absolute;margin-left:69.4pt;margin-top:6.05pt;width:456.5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" path="m5797295,l,,,9143r5797295,l5797295,xe" fillcolor="black" stroked="f">
                <v:path arrowok="t"/>
                <w10:wrap type="topAndBottom" anchorx="page"/>
              </v:shape>
            </w:pict>
          </mc:Fallback>
        </mc:AlternateContent>
      </w:r>
    </w:p>
    <w:p w14:paraId="051AE145" w14:textId="77777777" w:rsidR="00E02EDD" w:rsidRDefault="0073191B">
      <w:pPr>
        <w:pStyle w:val="Nadpis1"/>
      </w:pPr>
      <w:bookmarkStart w:id="51" w:name="ODDÍL_15:_Informace_o_předpisech"/>
      <w:bookmarkEnd w:id="51"/>
      <w:r>
        <w:t>ODDÍL</w:t>
      </w:r>
      <w:r>
        <w:rPr>
          <w:spacing w:val="-3"/>
        </w:rPr>
        <w:t xml:space="preserve"> </w:t>
      </w:r>
      <w:r>
        <w:t>15:</w:t>
      </w:r>
      <w:r>
        <w:rPr>
          <w:spacing w:val="-2"/>
        </w:rPr>
        <w:t xml:space="preserve"> </w:t>
      </w:r>
      <w:r>
        <w:t>Informace</w:t>
      </w:r>
      <w:r>
        <w:rPr>
          <w:spacing w:val="-3"/>
        </w:rPr>
        <w:t xml:space="preserve"> </w:t>
      </w:r>
      <w:r>
        <w:t>o</w:t>
      </w:r>
      <w:r>
        <w:rPr>
          <w:spacing w:val="-2"/>
        </w:rPr>
        <w:t xml:space="preserve"> předpisech</w:t>
      </w:r>
    </w:p>
    <w:p w14:paraId="7340C0DF"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61FFA747" wp14:editId="27C12F3A">
                <wp:extent cx="5797550" cy="952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4" name="Graphic 54"/>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84D36C" id="Group 53"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">
                <v:shape id="Graphic 54"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" path="m5797295,l,,,9144r5797295,l5797295,xe" fillcolor="black" stroked="f">
                  <v:path arrowok="t"/>
                </v:shape>
                <w10:anchorlock/>
              </v:group>
            </w:pict>
          </mc:Fallback>
        </mc:AlternateContent>
      </w:r>
    </w:p>
    <w:p w14:paraId="16341CAE" w14:textId="77777777" w:rsidR="00E02EDD" w:rsidRDefault="0073191B">
      <w:pPr>
        <w:pStyle w:val="Nadpis2"/>
        <w:numPr>
          <w:ilvl w:val="1"/>
          <w:numId w:val="1"/>
        </w:numPr>
        <w:tabs>
          <w:tab w:val="left" w:pos="852"/>
        </w:tabs>
        <w:spacing w:before="56"/>
        <w:ind w:right="283" w:firstLine="0"/>
      </w:pPr>
      <w:r>
        <w:t>Předpisy</w:t>
      </w:r>
      <w:r>
        <w:rPr>
          <w:spacing w:val="-3"/>
        </w:rPr>
        <w:t xml:space="preserve"> </w:t>
      </w:r>
      <w:r>
        <w:t>týkající</w:t>
      </w:r>
      <w:r>
        <w:rPr>
          <w:spacing w:val="-3"/>
        </w:rPr>
        <w:t xml:space="preserve"> </w:t>
      </w:r>
      <w:r>
        <w:t>se</w:t>
      </w:r>
      <w:r>
        <w:rPr>
          <w:spacing w:val="-2"/>
        </w:rPr>
        <w:t xml:space="preserve"> </w:t>
      </w:r>
      <w:r>
        <w:t>bezpečnosti,</w:t>
      </w:r>
      <w:r>
        <w:rPr>
          <w:spacing w:val="-3"/>
        </w:rPr>
        <w:t xml:space="preserve"> </w:t>
      </w:r>
      <w:r>
        <w:t>zdraví</w:t>
      </w:r>
      <w:r>
        <w:rPr>
          <w:spacing w:val="-3"/>
        </w:rPr>
        <w:t xml:space="preserve"> </w:t>
      </w:r>
      <w:r>
        <w:t>a</w:t>
      </w:r>
      <w:r>
        <w:rPr>
          <w:spacing w:val="-3"/>
        </w:rPr>
        <w:t xml:space="preserve"> </w:t>
      </w:r>
      <w:r>
        <w:t>životního</w:t>
      </w:r>
      <w:r>
        <w:rPr>
          <w:spacing w:val="-3"/>
        </w:rPr>
        <w:t xml:space="preserve"> </w:t>
      </w:r>
      <w:r>
        <w:t>prostředí/specifické</w:t>
      </w:r>
      <w:r>
        <w:rPr>
          <w:spacing w:val="-2"/>
        </w:rPr>
        <w:t xml:space="preserve"> </w:t>
      </w:r>
      <w:r>
        <w:t>právní</w:t>
      </w:r>
      <w:r>
        <w:rPr>
          <w:spacing w:val="-3"/>
        </w:rPr>
        <w:t xml:space="preserve"> </w:t>
      </w:r>
      <w:r>
        <w:t>předpisy týkající se látky nebo směsi</w:t>
      </w:r>
    </w:p>
    <w:p w14:paraId="683D07D0" w14:textId="77777777" w:rsidR="00E02EDD" w:rsidRDefault="0073191B">
      <w:pPr>
        <w:pStyle w:val="Zkladntext"/>
        <w:spacing w:before="59"/>
        <w:ind w:right="1406" w:hanging="1"/>
      </w:pPr>
      <w:r>
        <w:t>Omezení</w:t>
      </w:r>
      <w:r>
        <w:rPr>
          <w:spacing w:val="-2"/>
        </w:rPr>
        <w:t xml:space="preserve"> </w:t>
      </w:r>
      <w:r>
        <w:t>týkající</w:t>
      </w:r>
      <w:r>
        <w:rPr>
          <w:spacing w:val="-3"/>
        </w:rPr>
        <w:t xml:space="preserve"> </w:t>
      </w:r>
      <w:r>
        <w:t>se</w:t>
      </w:r>
      <w:r>
        <w:rPr>
          <w:spacing w:val="-2"/>
        </w:rPr>
        <w:t xml:space="preserve"> </w:t>
      </w:r>
      <w:r>
        <w:t>směsi</w:t>
      </w:r>
      <w:r>
        <w:rPr>
          <w:spacing w:val="-4"/>
        </w:rPr>
        <w:t xml:space="preserve"> </w:t>
      </w:r>
      <w:r>
        <w:t>nebo</w:t>
      </w:r>
      <w:r>
        <w:rPr>
          <w:spacing w:val="-1"/>
        </w:rPr>
        <w:t xml:space="preserve"> </w:t>
      </w:r>
      <w:r>
        <w:t>látek</w:t>
      </w:r>
      <w:r>
        <w:rPr>
          <w:spacing w:val="-3"/>
        </w:rPr>
        <w:t xml:space="preserve"> </w:t>
      </w:r>
      <w:r>
        <w:t>obsažených</w:t>
      </w:r>
      <w:r>
        <w:rPr>
          <w:spacing w:val="-3"/>
        </w:rPr>
        <w:t xml:space="preserve"> </w:t>
      </w:r>
      <w:r>
        <w:t>podle</w:t>
      </w:r>
      <w:r>
        <w:rPr>
          <w:spacing w:val="-3"/>
        </w:rPr>
        <w:t xml:space="preserve"> </w:t>
      </w:r>
      <w:r>
        <w:t>přílohy</w:t>
      </w:r>
      <w:r>
        <w:rPr>
          <w:spacing w:val="-3"/>
        </w:rPr>
        <w:t xml:space="preserve"> </w:t>
      </w:r>
      <w:r>
        <w:t>XVII</w:t>
      </w:r>
      <w:r>
        <w:rPr>
          <w:spacing w:val="-3"/>
        </w:rPr>
        <w:t xml:space="preserve"> </w:t>
      </w:r>
      <w:r>
        <w:t>nařízení</w:t>
      </w:r>
      <w:r>
        <w:rPr>
          <w:spacing w:val="-3"/>
        </w:rPr>
        <w:t xml:space="preserve"> </w:t>
      </w:r>
      <w:r>
        <w:t>REACH:</w:t>
      </w:r>
      <w:r>
        <w:rPr>
          <w:spacing w:val="-3"/>
        </w:rPr>
        <w:t xml:space="preserve"> </w:t>
      </w:r>
      <w:r>
        <w:t>žádné Kandidátská listina (seznam SVHC látek) – článek 59 nařízení REACH: žádné</w:t>
      </w:r>
    </w:p>
    <w:p w14:paraId="0861B725" w14:textId="77777777" w:rsidR="00E02EDD" w:rsidRDefault="0073191B">
      <w:pPr>
        <w:pStyle w:val="Zkladntext"/>
        <w:spacing w:line="230" w:lineRule="exact"/>
      </w:pPr>
      <w:r>
        <w:t>Látky</w:t>
      </w:r>
      <w:r>
        <w:rPr>
          <w:spacing w:val="-6"/>
        </w:rPr>
        <w:t xml:space="preserve"> </w:t>
      </w:r>
      <w:r>
        <w:t>podléhající</w:t>
      </w:r>
      <w:r>
        <w:rPr>
          <w:spacing w:val="-5"/>
        </w:rPr>
        <w:t xml:space="preserve"> </w:t>
      </w:r>
      <w:r>
        <w:t>povolení</w:t>
      </w:r>
      <w:r>
        <w:rPr>
          <w:spacing w:val="-5"/>
        </w:rPr>
        <w:t xml:space="preserve"> </w:t>
      </w:r>
      <w:r>
        <w:t>(příloha</w:t>
      </w:r>
      <w:r>
        <w:rPr>
          <w:spacing w:val="-5"/>
        </w:rPr>
        <w:t xml:space="preserve"> </w:t>
      </w:r>
      <w:r>
        <w:t>XIV</w:t>
      </w:r>
      <w:r>
        <w:rPr>
          <w:spacing w:val="-5"/>
        </w:rPr>
        <w:t xml:space="preserve"> </w:t>
      </w:r>
      <w:r>
        <w:t>nařízení</w:t>
      </w:r>
      <w:r>
        <w:rPr>
          <w:spacing w:val="-5"/>
        </w:rPr>
        <w:t xml:space="preserve"> </w:t>
      </w:r>
      <w:r>
        <w:t>REACH):</w:t>
      </w:r>
      <w:r>
        <w:rPr>
          <w:spacing w:val="-5"/>
        </w:rPr>
        <w:t xml:space="preserve"> </w:t>
      </w:r>
      <w:r>
        <w:rPr>
          <w:spacing w:val="-2"/>
        </w:rPr>
        <w:t>žádné</w:t>
      </w:r>
    </w:p>
    <w:p w14:paraId="27BBAE3B" w14:textId="77777777" w:rsidR="00E02EDD" w:rsidRDefault="0073191B">
      <w:pPr>
        <w:spacing w:before="121" w:line="230" w:lineRule="exact"/>
        <w:ind w:left="144"/>
        <w:rPr>
          <w:i/>
          <w:sz w:val="20"/>
        </w:rPr>
      </w:pPr>
      <w:r>
        <w:rPr>
          <w:i/>
          <w:sz w:val="20"/>
        </w:rPr>
        <w:t>Legislativa</w:t>
      </w:r>
      <w:r>
        <w:rPr>
          <w:i/>
          <w:spacing w:val="-7"/>
          <w:sz w:val="20"/>
        </w:rPr>
        <w:t xml:space="preserve"> </w:t>
      </w:r>
      <w:r>
        <w:rPr>
          <w:i/>
          <w:spacing w:val="-5"/>
          <w:sz w:val="20"/>
        </w:rPr>
        <w:t>EU</w:t>
      </w:r>
    </w:p>
    <w:p w14:paraId="6617D237" w14:textId="77777777" w:rsidR="00E02EDD" w:rsidRDefault="0073191B">
      <w:pPr>
        <w:pStyle w:val="Zkladntext"/>
      </w:pPr>
      <w:r>
        <w:t>Nařízení</w:t>
      </w:r>
      <w:r>
        <w:rPr>
          <w:spacing w:val="27"/>
        </w:rPr>
        <w:t xml:space="preserve"> </w:t>
      </w:r>
      <w:r>
        <w:t>Evropského</w:t>
      </w:r>
      <w:r>
        <w:rPr>
          <w:spacing w:val="27"/>
        </w:rPr>
        <w:t xml:space="preserve"> </w:t>
      </w:r>
      <w:r>
        <w:t>parlamentu</w:t>
      </w:r>
      <w:r>
        <w:rPr>
          <w:spacing w:val="28"/>
        </w:rPr>
        <w:t xml:space="preserve"> </w:t>
      </w:r>
      <w:r>
        <w:t>a</w:t>
      </w:r>
      <w:r>
        <w:rPr>
          <w:spacing w:val="27"/>
        </w:rPr>
        <w:t xml:space="preserve"> </w:t>
      </w:r>
      <w:r>
        <w:t>Rady</w:t>
      </w:r>
      <w:r>
        <w:rPr>
          <w:spacing w:val="27"/>
        </w:rPr>
        <w:t xml:space="preserve"> </w:t>
      </w:r>
      <w:r>
        <w:t>(ES)</w:t>
      </w:r>
      <w:r>
        <w:rPr>
          <w:spacing w:val="28"/>
        </w:rPr>
        <w:t xml:space="preserve"> </w:t>
      </w:r>
      <w:r>
        <w:t>č.</w:t>
      </w:r>
      <w:r>
        <w:rPr>
          <w:spacing w:val="-3"/>
        </w:rPr>
        <w:t xml:space="preserve"> </w:t>
      </w:r>
      <w:r>
        <w:t>1907/2006</w:t>
      </w:r>
      <w:r>
        <w:rPr>
          <w:spacing w:val="27"/>
        </w:rPr>
        <w:t xml:space="preserve"> </w:t>
      </w:r>
      <w:r>
        <w:t>o</w:t>
      </w:r>
      <w:r>
        <w:rPr>
          <w:spacing w:val="27"/>
        </w:rPr>
        <w:t xml:space="preserve"> </w:t>
      </w:r>
      <w:r>
        <w:t>registraci,</w:t>
      </w:r>
      <w:r>
        <w:rPr>
          <w:spacing w:val="28"/>
        </w:rPr>
        <w:t xml:space="preserve"> </w:t>
      </w:r>
      <w:r>
        <w:t>hodnocení,</w:t>
      </w:r>
      <w:r>
        <w:rPr>
          <w:spacing w:val="27"/>
        </w:rPr>
        <w:t xml:space="preserve"> </w:t>
      </w:r>
      <w:r>
        <w:t>povolování</w:t>
      </w:r>
      <w:r>
        <w:rPr>
          <w:spacing w:val="27"/>
        </w:rPr>
        <w:t xml:space="preserve"> </w:t>
      </w:r>
      <w:r>
        <w:t>a</w:t>
      </w:r>
      <w:r>
        <w:rPr>
          <w:spacing w:val="27"/>
        </w:rPr>
        <w:t xml:space="preserve"> </w:t>
      </w:r>
      <w:r>
        <w:t>omezování chemických látek (REACH), v platném znění</w:t>
      </w:r>
    </w:p>
    <w:p w14:paraId="3AE87E71" w14:textId="77777777" w:rsidR="00E02EDD" w:rsidRDefault="0073191B">
      <w:pPr>
        <w:pStyle w:val="Zkladntext"/>
        <w:spacing w:before="1"/>
        <w:ind w:left="144"/>
      </w:pPr>
      <w:r>
        <w:t>Nařízení</w:t>
      </w:r>
      <w:r>
        <w:rPr>
          <w:spacing w:val="27"/>
        </w:rPr>
        <w:t xml:space="preserve"> </w:t>
      </w:r>
      <w:r>
        <w:t>Komise</w:t>
      </w:r>
      <w:r>
        <w:rPr>
          <w:spacing w:val="28"/>
        </w:rPr>
        <w:t xml:space="preserve"> </w:t>
      </w:r>
      <w:r>
        <w:t>(EU)</w:t>
      </w:r>
      <w:r>
        <w:rPr>
          <w:spacing w:val="27"/>
        </w:rPr>
        <w:t xml:space="preserve"> </w:t>
      </w:r>
      <w:r>
        <w:t>2020/878,</w:t>
      </w:r>
      <w:r>
        <w:rPr>
          <w:spacing w:val="27"/>
        </w:rPr>
        <w:t xml:space="preserve"> </w:t>
      </w:r>
      <w:r>
        <w:t>kterým</w:t>
      </w:r>
      <w:r>
        <w:rPr>
          <w:spacing w:val="28"/>
        </w:rPr>
        <w:t xml:space="preserve"> </w:t>
      </w:r>
      <w:r>
        <w:t>se</w:t>
      </w:r>
      <w:r>
        <w:rPr>
          <w:spacing w:val="28"/>
        </w:rPr>
        <w:t xml:space="preserve"> </w:t>
      </w:r>
      <w:r>
        <w:t>mění</w:t>
      </w:r>
      <w:r>
        <w:rPr>
          <w:spacing w:val="27"/>
        </w:rPr>
        <w:t xml:space="preserve"> </w:t>
      </w:r>
      <w:r>
        <w:t>příloha</w:t>
      </w:r>
      <w:r>
        <w:rPr>
          <w:spacing w:val="27"/>
        </w:rPr>
        <w:t xml:space="preserve"> </w:t>
      </w:r>
      <w:r>
        <w:t>II</w:t>
      </w:r>
      <w:r>
        <w:rPr>
          <w:spacing w:val="27"/>
        </w:rPr>
        <w:t xml:space="preserve"> </w:t>
      </w:r>
      <w:r>
        <w:t>nařízení</w:t>
      </w:r>
      <w:r>
        <w:rPr>
          <w:spacing w:val="27"/>
        </w:rPr>
        <w:t xml:space="preserve"> </w:t>
      </w:r>
      <w:r>
        <w:t>Evropského</w:t>
      </w:r>
      <w:r>
        <w:rPr>
          <w:spacing w:val="28"/>
        </w:rPr>
        <w:t xml:space="preserve"> </w:t>
      </w:r>
      <w:r>
        <w:t>parlamentu</w:t>
      </w:r>
      <w:r>
        <w:rPr>
          <w:spacing w:val="29"/>
        </w:rPr>
        <w:t xml:space="preserve"> </w:t>
      </w:r>
      <w:r>
        <w:t>a</w:t>
      </w:r>
      <w:r>
        <w:rPr>
          <w:spacing w:val="27"/>
        </w:rPr>
        <w:t xml:space="preserve"> </w:t>
      </w:r>
      <w:r>
        <w:t>Rady</w:t>
      </w:r>
      <w:r>
        <w:rPr>
          <w:spacing w:val="28"/>
        </w:rPr>
        <w:t xml:space="preserve"> </w:t>
      </w:r>
      <w:r>
        <w:t>(ES)</w:t>
      </w:r>
      <w:r>
        <w:rPr>
          <w:spacing w:val="28"/>
        </w:rPr>
        <w:t xml:space="preserve"> </w:t>
      </w:r>
      <w:r>
        <w:t>č. 1907/2006 o registraci, hodnocení, povolování a omezování chemických látek (REACH)</w:t>
      </w:r>
    </w:p>
    <w:p w14:paraId="04479590" w14:textId="77777777" w:rsidR="00E02EDD" w:rsidRDefault="0073191B">
      <w:pPr>
        <w:pStyle w:val="Zkladntext"/>
        <w:spacing w:line="230" w:lineRule="exact"/>
        <w:ind w:left="144"/>
      </w:pPr>
      <w:r>
        <w:t>Nařízení</w:t>
      </w:r>
      <w:r>
        <w:rPr>
          <w:spacing w:val="27"/>
        </w:rPr>
        <w:t xml:space="preserve"> </w:t>
      </w:r>
      <w:r>
        <w:t>Evropského</w:t>
      </w:r>
      <w:r>
        <w:rPr>
          <w:spacing w:val="29"/>
        </w:rPr>
        <w:t xml:space="preserve"> </w:t>
      </w:r>
      <w:r>
        <w:t>parlamentu</w:t>
      </w:r>
      <w:r>
        <w:rPr>
          <w:spacing w:val="29"/>
        </w:rPr>
        <w:t xml:space="preserve"> </w:t>
      </w:r>
      <w:r>
        <w:t>a</w:t>
      </w:r>
      <w:r>
        <w:rPr>
          <w:spacing w:val="30"/>
        </w:rPr>
        <w:t xml:space="preserve"> </w:t>
      </w:r>
      <w:r>
        <w:t>Rady</w:t>
      </w:r>
      <w:r>
        <w:rPr>
          <w:spacing w:val="29"/>
        </w:rPr>
        <w:t xml:space="preserve"> </w:t>
      </w:r>
      <w:r>
        <w:t>(ES)</w:t>
      </w:r>
      <w:r>
        <w:rPr>
          <w:spacing w:val="29"/>
        </w:rPr>
        <w:t xml:space="preserve"> </w:t>
      </w:r>
      <w:r>
        <w:t>č.</w:t>
      </w:r>
      <w:r>
        <w:rPr>
          <w:spacing w:val="29"/>
        </w:rPr>
        <w:t xml:space="preserve"> </w:t>
      </w:r>
      <w:r>
        <w:t>1272/2008</w:t>
      </w:r>
      <w:r>
        <w:rPr>
          <w:spacing w:val="30"/>
        </w:rPr>
        <w:t xml:space="preserve"> </w:t>
      </w:r>
      <w:r>
        <w:t>o</w:t>
      </w:r>
      <w:r>
        <w:rPr>
          <w:spacing w:val="29"/>
        </w:rPr>
        <w:t xml:space="preserve"> </w:t>
      </w:r>
      <w:r>
        <w:t>klasifikaci,</w:t>
      </w:r>
      <w:r>
        <w:rPr>
          <w:spacing w:val="30"/>
        </w:rPr>
        <w:t xml:space="preserve"> </w:t>
      </w:r>
      <w:r>
        <w:t>označování</w:t>
      </w:r>
      <w:r>
        <w:rPr>
          <w:spacing w:val="29"/>
        </w:rPr>
        <w:t xml:space="preserve"> </w:t>
      </w:r>
      <w:r>
        <w:t>a</w:t>
      </w:r>
      <w:r>
        <w:rPr>
          <w:spacing w:val="30"/>
        </w:rPr>
        <w:t xml:space="preserve"> </w:t>
      </w:r>
      <w:r>
        <w:t>balení</w:t>
      </w:r>
      <w:r>
        <w:rPr>
          <w:spacing w:val="29"/>
        </w:rPr>
        <w:t xml:space="preserve"> </w:t>
      </w:r>
      <w:r>
        <w:t>látek</w:t>
      </w:r>
      <w:r>
        <w:rPr>
          <w:spacing w:val="30"/>
        </w:rPr>
        <w:t xml:space="preserve"> </w:t>
      </w:r>
      <w:r>
        <w:t>a</w:t>
      </w:r>
      <w:r>
        <w:rPr>
          <w:spacing w:val="29"/>
        </w:rPr>
        <w:t xml:space="preserve"> </w:t>
      </w:r>
      <w:r>
        <w:rPr>
          <w:spacing w:val="-2"/>
        </w:rPr>
        <w:t>směsí</w:t>
      </w:r>
    </w:p>
    <w:p w14:paraId="494166FD" w14:textId="77777777" w:rsidR="00E02EDD" w:rsidRDefault="0073191B">
      <w:pPr>
        <w:pStyle w:val="Zkladntext"/>
        <w:ind w:left="144"/>
      </w:pPr>
      <w:r>
        <w:t>(CLP),</w:t>
      </w:r>
      <w:r>
        <w:rPr>
          <w:spacing w:val="-6"/>
        </w:rPr>
        <w:t xml:space="preserve"> </w:t>
      </w:r>
      <w:r>
        <w:t>v</w:t>
      </w:r>
      <w:r>
        <w:rPr>
          <w:spacing w:val="-3"/>
        </w:rPr>
        <w:t xml:space="preserve"> </w:t>
      </w:r>
      <w:r>
        <w:t>platném</w:t>
      </w:r>
      <w:r>
        <w:rPr>
          <w:spacing w:val="-2"/>
        </w:rPr>
        <w:t xml:space="preserve"> </w:t>
      </w:r>
      <w:r>
        <w:rPr>
          <w:spacing w:val="-4"/>
        </w:rPr>
        <w:t>znění</w:t>
      </w:r>
    </w:p>
    <w:p w14:paraId="6D18E228" w14:textId="77777777" w:rsidR="00E02EDD" w:rsidRDefault="0073191B">
      <w:pPr>
        <w:spacing w:before="119"/>
        <w:ind w:left="144"/>
        <w:rPr>
          <w:i/>
          <w:sz w:val="20"/>
        </w:rPr>
      </w:pPr>
      <w:r>
        <w:rPr>
          <w:i/>
          <w:sz w:val="20"/>
        </w:rPr>
        <w:t>Národní</w:t>
      </w:r>
      <w:r>
        <w:rPr>
          <w:i/>
          <w:spacing w:val="-4"/>
          <w:sz w:val="20"/>
        </w:rPr>
        <w:t xml:space="preserve"> </w:t>
      </w:r>
      <w:r>
        <w:rPr>
          <w:i/>
          <w:spacing w:val="-2"/>
          <w:sz w:val="20"/>
        </w:rPr>
        <w:t>legislativa</w:t>
      </w:r>
    </w:p>
    <w:p w14:paraId="6EA90819" w14:textId="77777777" w:rsidR="00E02EDD" w:rsidRDefault="0073191B">
      <w:pPr>
        <w:pStyle w:val="Zkladntext"/>
        <w:spacing w:before="1"/>
        <w:ind w:left="144" w:right="1331"/>
      </w:pPr>
      <w:r>
        <w:t>Zákon</w:t>
      </w:r>
      <w:r>
        <w:rPr>
          <w:spacing w:val="-4"/>
        </w:rPr>
        <w:t xml:space="preserve"> </w:t>
      </w:r>
      <w:r>
        <w:t>č.</w:t>
      </w:r>
      <w:r>
        <w:rPr>
          <w:spacing w:val="-4"/>
        </w:rPr>
        <w:t xml:space="preserve"> </w:t>
      </w:r>
      <w:r>
        <w:t>350/2011</w:t>
      </w:r>
      <w:r>
        <w:rPr>
          <w:spacing w:val="-4"/>
        </w:rPr>
        <w:t xml:space="preserve"> </w:t>
      </w:r>
      <w:r>
        <w:t>Sb.,</w:t>
      </w:r>
      <w:r>
        <w:rPr>
          <w:spacing w:val="-4"/>
        </w:rPr>
        <w:t xml:space="preserve"> </w:t>
      </w:r>
      <w:r>
        <w:t>o</w:t>
      </w:r>
      <w:r>
        <w:rPr>
          <w:spacing w:val="-2"/>
        </w:rPr>
        <w:t xml:space="preserve"> </w:t>
      </w:r>
      <w:r>
        <w:t>chemických</w:t>
      </w:r>
      <w:r>
        <w:rPr>
          <w:spacing w:val="-2"/>
        </w:rPr>
        <w:t xml:space="preserve"> </w:t>
      </w:r>
      <w:r>
        <w:t>látkách</w:t>
      </w:r>
      <w:r>
        <w:rPr>
          <w:spacing w:val="-2"/>
        </w:rPr>
        <w:t xml:space="preserve"> </w:t>
      </w:r>
      <w:r>
        <w:t>a</w:t>
      </w:r>
      <w:r>
        <w:rPr>
          <w:spacing w:val="-3"/>
        </w:rPr>
        <w:t xml:space="preserve"> </w:t>
      </w:r>
      <w:r>
        <w:t>chemických</w:t>
      </w:r>
      <w:r>
        <w:rPr>
          <w:spacing w:val="-2"/>
        </w:rPr>
        <w:t xml:space="preserve"> </w:t>
      </w:r>
      <w:r>
        <w:t>směsích</w:t>
      </w:r>
      <w:r>
        <w:rPr>
          <w:spacing w:val="-4"/>
        </w:rPr>
        <w:t xml:space="preserve"> </w:t>
      </w:r>
      <w:r>
        <w:t>vč.</w:t>
      </w:r>
      <w:r>
        <w:rPr>
          <w:spacing w:val="-5"/>
        </w:rPr>
        <w:t xml:space="preserve"> </w:t>
      </w:r>
      <w:r>
        <w:t>Prováděcích</w:t>
      </w:r>
      <w:r>
        <w:rPr>
          <w:spacing w:val="-4"/>
        </w:rPr>
        <w:t xml:space="preserve"> </w:t>
      </w:r>
      <w:r>
        <w:t>předpisů Zákon č. 258/2000 Sb., o ochraně veřejného zdraví, ve znění pozdějších předpisů</w:t>
      </w:r>
    </w:p>
    <w:p w14:paraId="65A892C1" w14:textId="77777777" w:rsidR="00E02EDD" w:rsidRDefault="0073191B">
      <w:pPr>
        <w:pStyle w:val="Zkladntext"/>
        <w:ind w:left="144" w:right="3486"/>
      </w:pPr>
      <w:r>
        <w:t>Zákon</w:t>
      </w:r>
      <w:r>
        <w:rPr>
          <w:spacing w:val="-4"/>
        </w:rPr>
        <w:t xml:space="preserve"> </w:t>
      </w:r>
      <w:r>
        <w:t>č.</w:t>
      </w:r>
      <w:r>
        <w:rPr>
          <w:spacing w:val="-4"/>
        </w:rPr>
        <w:t xml:space="preserve"> </w:t>
      </w:r>
      <w:r>
        <w:t>262/2006</w:t>
      </w:r>
      <w:r>
        <w:rPr>
          <w:spacing w:val="-4"/>
        </w:rPr>
        <w:t xml:space="preserve"> </w:t>
      </w:r>
      <w:r>
        <w:t>Sb.,</w:t>
      </w:r>
      <w:r>
        <w:rPr>
          <w:spacing w:val="-3"/>
        </w:rPr>
        <w:t xml:space="preserve"> </w:t>
      </w:r>
      <w:r>
        <w:t>zákoník</w:t>
      </w:r>
      <w:r>
        <w:rPr>
          <w:spacing w:val="-3"/>
        </w:rPr>
        <w:t xml:space="preserve"> </w:t>
      </w:r>
      <w:r>
        <w:t>práce,</w:t>
      </w:r>
      <w:r>
        <w:rPr>
          <w:spacing w:val="-4"/>
        </w:rPr>
        <w:t xml:space="preserve"> </w:t>
      </w:r>
      <w:r>
        <w:t>ve</w:t>
      </w:r>
      <w:r>
        <w:rPr>
          <w:spacing w:val="-4"/>
        </w:rPr>
        <w:t xml:space="preserve"> </w:t>
      </w:r>
      <w:r>
        <w:t>znění</w:t>
      </w:r>
      <w:r>
        <w:rPr>
          <w:spacing w:val="-4"/>
        </w:rPr>
        <w:t xml:space="preserve"> </w:t>
      </w:r>
      <w:r>
        <w:t>pozdějších</w:t>
      </w:r>
      <w:r>
        <w:rPr>
          <w:spacing w:val="-4"/>
        </w:rPr>
        <w:t xml:space="preserve"> </w:t>
      </w:r>
      <w:r>
        <w:t>předpisů Zákon č. 201/2012 Sb., o ochraně ovzduší</w:t>
      </w:r>
    </w:p>
    <w:p w14:paraId="0F12D0B4" w14:textId="77777777" w:rsidR="00E02EDD" w:rsidRDefault="0073191B">
      <w:pPr>
        <w:pStyle w:val="Zkladntext"/>
        <w:spacing w:before="1"/>
        <w:ind w:left="144"/>
      </w:pPr>
      <w:r>
        <w:t>Zákon</w:t>
      </w:r>
      <w:r>
        <w:rPr>
          <w:spacing w:val="-4"/>
        </w:rPr>
        <w:t xml:space="preserve"> </w:t>
      </w:r>
      <w:r>
        <w:t>č.</w:t>
      </w:r>
      <w:r>
        <w:rPr>
          <w:spacing w:val="-4"/>
        </w:rPr>
        <w:t xml:space="preserve"> </w:t>
      </w:r>
      <w:r>
        <w:t>254/2001</w:t>
      </w:r>
      <w:r>
        <w:rPr>
          <w:spacing w:val="-3"/>
        </w:rPr>
        <w:t xml:space="preserve"> </w:t>
      </w:r>
      <w:r>
        <w:t>Sb.,</w:t>
      </w:r>
      <w:r>
        <w:rPr>
          <w:spacing w:val="-4"/>
        </w:rPr>
        <w:t xml:space="preserve"> </w:t>
      </w:r>
      <w:r>
        <w:t>o</w:t>
      </w:r>
      <w:r>
        <w:rPr>
          <w:spacing w:val="-4"/>
        </w:rPr>
        <w:t xml:space="preserve"> </w:t>
      </w:r>
      <w:r>
        <w:t>vodách,</w:t>
      </w:r>
      <w:r>
        <w:rPr>
          <w:spacing w:val="-3"/>
        </w:rPr>
        <w:t xml:space="preserve"> </w:t>
      </w:r>
      <w:r>
        <w:t>ve</w:t>
      </w:r>
      <w:r>
        <w:rPr>
          <w:spacing w:val="-3"/>
        </w:rPr>
        <w:t xml:space="preserve"> </w:t>
      </w:r>
      <w:r>
        <w:t>znění</w:t>
      </w:r>
      <w:r>
        <w:rPr>
          <w:spacing w:val="-5"/>
        </w:rPr>
        <w:t xml:space="preserve"> </w:t>
      </w:r>
      <w:r>
        <w:t>pozdějších</w:t>
      </w:r>
      <w:r>
        <w:rPr>
          <w:spacing w:val="-3"/>
        </w:rPr>
        <w:t xml:space="preserve"> </w:t>
      </w:r>
      <w:r>
        <w:rPr>
          <w:spacing w:val="-2"/>
        </w:rPr>
        <w:t>předpisů</w:t>
      </w:r>
    </w:p>
    <w:p w14:paraId="5FDD5405" w14:textId="77777777" w:rsidR="00E02EDD" w:rsidRDefault="00E02EDD">
      <w:pPr>
        <w:pStyle w:val="Zkladntext"/>
        <w:sectPr w:rsidR="00E02EDD">
          <w:pgSz w:w="11910" w:h="16840"/>
          <w:pgMar w:top="1860" w:right="1133" w:bottom="980" w:left="1275" w:header="719" w:footer="792" w:gutter="0"/>
          <w:cols w:space="708"/>
        </w:sectPr>
      </w:pPr>
    </w:p>
    <w:p w14:paraId="48ED1A5C" w14:textId="77777777" w:rsidR="00E02EDD" w:rsidRDefault="0073191B">
      <w:pPr>
        <w:pStyle w:val="Zkladntext"/>
        <w:spacing w:before="83"/>
      </w:pPr>
      <w:r>
        <w:lastRenderedPageBreak/>
        <w:t>Nařízení</w:t>
      </w:r>
      <w:r>
        <w:rPr>
          <w:spacing w:val="-7"/>
        </w:rPr>
        <w:t xml:space="preserve"> </w:t>
      </w:r>
      <w:r>
        <w:t>vlády</w:t>
      </w:r>
      <w:r>
        <w:rPr>
          <w:spacing w:val="-4"/>
        </w:rPr>
        <w:t xml:space="preserve"> </w:t>
      </w:r>
      <w:r>
        <w:t>ČR</w:t>
      </w:r>
      <w:r>
        <w:rPr>
          <w:spacing w:val="-5"/>
        </w:rPr>
        <w:t xml:space="preserve"> </w:t>
      </w:r>
      <w:r>
        <w:t>č.</w:t>
      </w:r>
      <w:r>
        <w:rPr>
          <w:spacing w:val="-4"/>
        </w:rPr>
        <w:t xml:space="preserve"> </w:t>
      </w:r>
      <w:r>
        <w:t>361/2007</w:t>
      </w:r>
      <w:r>
        <w:rPr>
          <w:spacing w:val="-3"/>
        </w:rPr>
        <w:t xml:space="preserve"> </w:t>
      </w:r>
      <w:r>
        <w:t>Sb.,</w:t>
      </w:r>
      <w:r>
        <w:rPr>
          <w:spacing w:val="-5"/>
        </w:rPr>
        <w:t xml:space="preserve"> </w:t>
      </w:r>
      <w:r>
        <w:t>kterým</w:t>
      </w:r>
      <w:r>
        <w:rPr>
          <w:spacing w:val="-3"/>
        </w:rPr>
        <w:t xml:space="preserve"> </w:t>
      </w:r>
      <w:r>
        <w:t>se</w:t>
      </w:r>
      <w:r>
        <w:rPr>
          <w:spacing w:val="-4"/>
        </w:rPr>
        <w:t xml:space="preserve"> </w:t>
      </w:r>
      <w:r>
        <w:t>stanoví</w:t>
      </w:r>
      <w:r>
        <w:rPr>
          <w:spacing w:val="-5"/>
        </w:rPr>
        <w:t xml:space="preserve"> </w:t>
      </w:r>
      <w:r>
        <w:t>podmínky</w:t>
      </w:r>
      <w:r>
        <w:rPr>
          <w:spacing w:val="-5"/>
        </w:rPr>
        <w:t xml:space="preserve"> </w:t>
      </w:r>
      <w:r>
        <w:t>ochrany</w:t>
      </w:r>
      <w:r>
        <w:rPr>
          <w:spacing w:val="-4"/>
        </w:rPr>
        <w:t xml:space="preserve"> </w:t>
      </w:r>
      <w:r>
        <w:t>zdraví</w:t>
      </w:r>
      <w:r>
        <w:rPr>
          <w:spacing w:val="-5"/>
        </w:rPr>
        <w:t xml:space="preserve"> </w:t>
      </w:r>
      <w:r>
        <w:t>zaměstnanců</w:t>
      </w:r>
      <w:r>
        <w:rPr>
          <w:spacing w:val="-4"/>
        </w:rPr>
        <w:t xml:space="preserve"> </w:t>
      </w:r>
      <w:r>
        <w:t>při</w:t>
      </w:r>
      <w:r>
        <w:rPr>
          <w:spacing w:val="-5"/>
        </w:rPr>
        <w:t xml:space="preserve"> </w:t>
      </w:r>
      <w:r>
        <w:rPr>
          <w:spacing w:val="-2"/>
        </w:rPr>
        <w:t>práci</w:t>
      </w:r>
    </w:p>
    <w:p w14:paraId="4B190D65" w14:textId="77777777" w:rsidR="00E02EDD" w:rsidRDefault="0073191B">
      <w:pPr>
        <w:pStyle w:val="Nadpis2"/>
        <w:numPr>
          <w:ilvl w:val="1"/>
          <w:numId w:val="1"/>
        </w:numPr>
        <w:tabs>
          <w:tab w:val="left" w:pos="708"/>
        </w:tabs>
        <w:spacing w:before="121" w:line="229" w:lineRule="exact"/>
        <w:ind w:left="708" w:hanging="565"/>
      </w:pPr>
      <w:r>
        <w:t>Posouzení</w:t>
      </w:r>
      <w:r>
        <w:rPr>
          <w:spacing w:val="-6"/>
        </w:rPr>
        <w:t xml:space="preserve"> </w:t>
      </w:r>
      <w:r>
        <w:t>chemické</w:t>
      </w:r>
      <w:r>
        <w:rPr>
          <w:spacing w:val="-5"/>
        </w:rPr>
        <w:t xml:space="preserve"> </w:t>
      </w:r>
      <w:r>
        <w:rPr>
          <w:spacing w:val="-2"/>
        </w:rPr>
        <w:t>bezpečnosti</w:t>
      </w:r>
    </w:p>
    <w:p w14:paraId="1B23AA98" w14:textId="77777777" w:rsidR="00E02EDD" w:rsidRDefault="0073191B">
      <w:pPr>
        <w:pStyle w:val="Zkladntext"/>
        <w:spacing w:line="229" w:lineRule="exact"/>
      </w:pPr>
      <w:bookmarkStart w:id="52" w:name="ODDÍL_16:_Další_informace"/>
      <w:bookmarkEnd w:id="52"/>
      <w:r>
        <w:t>Nebylo</w:t>
      </w:r>
      <w:r>
        <w:rPr>
          <w:spacing w:val="-8"/>
        </w:rPr>
        <w:t xml:space="preserve"> </w:t>
      </w:r>
      <w:r>
        <w:t>provedeno</w:t>
      </w:r>
      <w:r>
        <w:rPr>
          <w:spacing w:val="-6"/>
        </w:rPr>
        <w:t xml:space="preserve"> </w:t>
      </w:r>
      <w:r>
        <w:t>posouzení</w:t>
      </w:r>
      <w:r>
        <w:rPr>
          <w:spacing w:val="-6"/>
        </w:rPr>
        <w:t xml:space="preserve"> </w:t>
      </w:r>
      <w:r>
        <w:t>chemické</w:t>
      </w:r>
      <w:r>
        <w:rPr>
          <w:spacing w:val="-6"/>
        </w:rPr>
        <w:t xml:space="preserve"> </w:t>
      </w:r>
      <w:r>
        <w:t>bezpečnosti</w:t>
      </w:r>
      <w:r>
        <w:rPr>
          <w:spacing w:val="-5"/>
        </w:rPr>
        <w:t xml:space="preserve"> </w:t>
      </w:r>
      <w:r>
        <w:t>pro</w:t>
      </w:r>
      <w:r>
        <w:rPr>
          <w:spacing w:val="-5"/>
        </w:rPr>
        <w:t xml:space="preserve"> </w:t>
      </w:r>
      <w:r>
        <w:rPr>
          <w:spacing w:val="-4"/>
        </w:rPr>
        <w:t>směs.</w:t>
      </w:r>
    </w:p>
    <w:p w14:paraId="425446F6" w14:textId="77777777" w:rsidR="00E02EDD" w:rsidRDefault="0073191B">
      <w:pPr>
        <w:pStyle w:val="Zkladntext"/>
        <w:spacing w:before="5"/>
        <w:ind w:left="0"/>
        <w:rPr>
          <w:sz w:val="8"/>
        </w:rPr>
      </w:pPr>
      <w:r>
        <w:rPr>
          <w:noProof/>
          <w:sz w:val="8"/>
          <w:lang w:eastAsia="cs-CZ"/>
        </w:rPr>
        <mc:AlternateContent>
          <mc:Choice Requires="wps">
            <w:drawing>
              <wp:anchor distT="0" distB="0" distL="0" distR="0" simplePos="0" relativeHeight="487604224" behindDoc="1" locked="0" layoutInCell="1" allowOverlap="1" wp14:anchorId="393D9525" wp14:editId="0A8F7473">
                <wp:simplePos x="0" y="0"/>
                <wp:positionH relativeFrom="page">
                  <wp:posOffset>881633</wp:posOffset>
                </wp:positionH>
                <wp:positionV relativeFrom="paragraph">
                  <wp:posOffset>77036</wp:posOffset>
                </wp:positionV>
                <wp:extent cx="5797550"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1009C5" id="Graphic 55" o:spid="_x0000_s1026" style="position:absolute;margin-left:69.4pt;margin-top:6.05pt;width:456.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" path="m5797295,l,,,9144r5797295,l5797295,xe" fillcolor="black" stroked="f">
                <v:path arrowok="t"/>
                <w10:wrap type="topAndBottom" anchorx="page"/>
              </v:shape>
            </w:pict>
          </mc:Fallback>
        </mc:AlternateContent>
      </w:r>
    </w:p>
    <w:p w14:paraId="3633189F" w14:textId="77777777" w:rsidR="00E02EDD" w:rsidRDefault="0073191B">
      <w:pPr>
        <w:pStyle w:val="Nadpis1"/>
        <w:spacing w:after="21"/>
      </w:pPr>
      <w:r>
        <w:t>ODDÍL</w:t>
      </w:r>
      <w:r>
        <w:rPr>
          <w:spacing w:val="-3"/>
        </w:rPr>
        <w:t xml:space="preserve"> </w:t>
      </w:r>
      <w:r>
        <w:t>16:</w:t>
      </w:r>
      <w:r>
        <w:rPr>
          <w:spacing w:val="-3"/>
        </w:rPr>
        <w:t xml:space="preserve"> </w:t>
      </w:r>
      <w:r>
        <w:t>Další</w:t>
      </w:r>
      <w:r>
        <w:rPr>
          <w:spacing w:val="-1"/>
        </w:rPr>
        <w:t xml:space="preserve"> </w:t>
      </w:r>
      <w:r>
        <w:rPr>
          <w:spacing w:val="-2"/>
        </w:rPr>
        <w:t>informace</w:t>
      </w:r>
    </w:p>
    <w:p w14:paraId="614449A7" w14:textId="77777777" w:rsidR="00E02EDD" w:rsidRDefault="0073191B">
      <w:pPr>
        <w:pStyle w:val="Zkladntext"/>
        <w:spacing w:line="20" w:lineRule="exact"/>
        <w:ind w:left="113"/>
        <w:rPr>
          <w:rFonts w:ascii="Arial"/>
          <w:sz w:val="2"/>
        </w:rPr>
      </w:pPr>
      <w:r>
        <w:rPr>
          <w:rFonts w:ascii="Arial"/>
          <w:noProof/>
          <w:sz w:val="2"/>
          <w:lang w:eastAsia="cs-CZ"/>
        </w:rPr>
        <mc:AlternateContent>
          <mc:Choice Requires="wpg">
            <w:drawing>
              <wp:inline distT="0" distB="0" distL="0" distR="0" wp14:anchorId="3C73289C" wp14:editId="28E9B16E">
                <wp:extent cx="5797550" cy="952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7550" cy="9525"/>
                          <a:chOff x="0" y="0"/>
                          <a:chExt cx="5797550" cy="9525"/>
                        </a:xfrm>
                      </wpg:grpSpPr>
                      <wps:wsp>
                        <wps:cNvPr id="57" name="Graphic 57"/>
                        <wps:cNvSpPr/>
                        <wps:spPr>
                          <a:xfrm>
                            <a:off x="0" y="0"/>
                            <a:ext cx="5797550" cy="9525"/>
                          </a:xfrm>
                          <a:custGeom>
                            <a:avLst/>
                            <a:gdLst/>
                            <a:ahLst/>
                            <a:cxnLst/>
                            <a:rect l="l" t="t" r="r" b="b"/>
                            <a:pathLst>
                              <a:path w="5797550" h="9525">
                                <a:moveTo>
                                  <a:pt x="5797295" y="0"/>
                                </a:moveTo>
                                <a:lnTo>
                                  <a:pt x="0" y="0"/>
                                </a:lnTo>
                                <a:lnTo>
                                  <a:pt x="0" y="9144"/>
                                </a:lnTo>
                                <a:lnTo>
                                  <a:pt x="5797295" y="9144"/>
                                </a:lnTo>
                                <a:lnTo>
                                  <a:pt x="5797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F0459D" id="Group 56" o:spid="_x0000_s1026" style="width:456.5pt;height:.75pt;mso-position-horizontal-relative:char;mso-position-vertical-relative:line" coordsize="579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">
                <v:shape id="Graphic 57" o:spid="_x0000_s1027" style="position:absolute;width:57975;height:95;visibility:visible;mso-wrap-style:square;v-text-anchor:top" coordsize="57975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" path="m5797295,l,,,9144r5797295,l5797295,xe" fillcolor="black" stroked="f">
                  <v:path arrowok="t"/>
                </v:shape>
                <w10:anchorlock/>
              </v:group>
            </w:pict>
          </mc:Fallback>
        </mc:AlternateContent>
      </w:r>
    </w:p>
    <w:p w14:paraId="13CA66DC" w14:textId="77777777" w:rsidR="00E02EDD" w:rsidRDefault="0073191B">
      <w:pPr>
        <w:pStyle w:val="Nadpis2"/>
        <w:spacing w:before="175"/>
      </w:pPr>
      <w:r>
        <w:t>Změny</w:t>
      </w:r>
      <w:r>
        <w:rPr>
          <w:spacing w:val="-8"/>
        </w:rPr>
        <w:t xml:space="preserve"> </w:t>
      </w:r>
      <w:r>
        <w:t>bezpečnostního</w:t>
      </w:r>
      <w:r>
        <w:rPr>
          <w:spacing w:val="-8"/>
        </w:rPr>
        <w:t xml:space="preserve"> </w:t>
      </w:r>
      <w:r>
        <w:rPr>
          <w:spacing w:val="-2"/>
        </w:rPr>
        <w:t>listu</w:t>
      </w:r>
    </w:p>
    <w:p w14:paraId="56D8BB92" w14:textId="77777777" w:rsidR="00E02EDD" w:rsidRDefault="0073191B">
      <w:pPr>
        <w:pStyle w:val="Zkladntext"/>
      </w:pPr>
      <w:r>
        <w:t>Historie</w:t>
      </w:r>
      <w:r>
        <w:rPr>
          <w:spacing w:val="-4"/>
        </w:rPr>
        <w:t xml:space="preserve"> </w:t>
      </w:r>
      <w:r>
        <w:rPr>
          <w:spacing w:val="-2"/>
        </w:rPr>
        <w:t>revizí:</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275"/>
        <w:gridCol w:w="7087"/>
      </w:tblGrid>
      <w:tr w:rsidR="00E02EDD" w14:paraId="69D41AAB" w14:textId="77777777">
        <w:trPr>
          <w:trHeight w:val="230"/>
        </w:trPr>
        <w:tc>
          <w:tcPr>
            <w:tcW w:w="709" w:type="dxa"/>
          </w:tcPr>
          <w:p w14:paraId="53A0ABFA" w14:textId="77777777" w:rsidR="00E02EDD" w:rsidRDefault="0073191B">
            <w:pPr>
              <w:pStyle w:val="TableParagraph"/>
              <w:spacing w:line="210" w:lineRule="exact"/>
              <w:ind w:left="9"/>
              <w:jc w:val="center"/>
              <w:rPr>
                <w:sz w:val="20"/>
              </w:rPr>
            </w:pPr>
            <w:r>
              <w:rPr>
                <w:spacing w:val="-2"/>
                <w:sz w:val="20"/>
              </w:rPr>
              <w:t>Verze</w:t>
            </w:r>
          </w:p>
        </w:tc>
        <w:tc>
          <w:tcPr>
            <w:tcW w:w="1275" w:type="dxa"/>
          </w:tcPr>
          <w:p w14:paraId="55F26ACA" w14:textId="77777777" w:rsidR="00E02EDD" w:rsidRDefault="0073191B">
            <w:pPr>
              <w:pStyle w:val="TableParagraph"/>
              <w:spacing w:line="210" w:lineRule="exact"/>
              <w:ind w:left="8"/>
              <w:jc w:val="center"/>
              <w:rPr>
                <w:sz w:val="20"/>
              </w:rPr>
            </w:pPr>
            <w:r>
              <w:rPr>
                <w:spacing w:val="-2"/>
                <w:sz w:val="20"/>
              </w:rPr>
              <w:t>Datum</w:t>
            </w:r>
          </w:p>
        </w:tc>
        <w:tc>
          <w:tcPr>
            <w:tcW w:w="7087" w:type="dxa"/>
          </w:tcPr>
          <w:p w14:paraId="4FF7A079" w14:textId="77777777" w:rsidR="00E02EDD" w:rsidRDefault="0073191B">
            <w:pPr>
              <w:pStyle w:val="TableParagraph"/>
              <w:spacing w:line="210" w:lineRule="exact"/>
              <w:ind w:left="108"/>
              <w:rPr>
                <w:sz w:val="20"/>
              </w:rPr>
            </w:pPr>
            <w:r>
              <w:rPr>
                <w:spacing w:val="-2"/>
                <w:sz w:val="20"/>
              </w:rPr>
              <w:t>Změny</w:t>
            </w:r>
          </w:p>
        </w:tc>
      </w:tr>
      <w:tr w:rsidR="00E02EDD" w14:paraId="0DCD9545" w14:textId="77777777">
        <w:trPr>
          <w:trHeight w:val="689"/>
        </w:trPr>
        <w:tc>
          <w:tcPr>
            <w:tcW w:w="709" w:type="dxa"/>
          </w:tcPr>
          <w:p w14:paraId="091014BA" w14:textId="77777777" w:rsidR="00E02EDD" w:rsidRDefault="0073191B">
            <w:pPr>
              <w:pStyle w:val="TableParagraph"/>
              <w:ind w:left="9"/>
              <w:jc w:val="center"/>
              <w:rPr>
                <w:sz w:val="20"/>
              </w:rPr>
            </w:pPr>
            <w:r>
              <w:rPr>
                <w:spacing w:val="-5"/>
                <w:sz w:val="20"/>
              </w:rPr>
              <w:t>1.0</w:t>
            </w:r>
          </w:p>
        </w:tc>
        <w:tc>
          <w:tcPr>
            <w:tcW w:w="1275" w:type="dxa"/>
          </w:tcPr>
          <w:p w14:paraId="48F7C7AF" w14:textId="77777777" w:rsidR="00E02EDD" w:rsidRDefault="0073191B">
            <w:pPr>
              <w:pStyle w:val="TableParagraph"/>
              <w:ind w:left="136"/>
              <w:rPr>
                <w:sz w:val="20"/>
              </w:rPr>
            </w:pPr>
            <w:r>
              <w:rPr>
                <w:sz w:val="20"/>
              </w:rPr>
              <w:t>04.</w:t>
            </w:r>
            <w:r>
              <w:rPr>
                <w:spacing w:val="-4"/>
                <w:sz w:val="20"/>
              </w:rPr>
              <w:t xml:space="preserve"> </w:t>
            </w:r>
            <w:r>
              <w:rPr>
                <w:sz w:val="20"/>
              </w:rPr>
              <w:t>12.</w:t>
            </w:r>
            <w:r>
              <w:rPr>
                <w:spacing w:val="-2"/>
                <w:sz w:val="20"/>
              </w:rPr>
              <w:t xml:space="preserve"> </w:t>
            </w:r>
            <w:r>
              <w:rPr>
                <w:spacing w:val="-4"/>
                <w:sz w:val="20"/>
              </w:rPr>
              <w:t>2023</w:t>
            </w:r>
          </w:p>
        </w:tc>
        <w:tc>
          <w:tcPr>
            <w:tcW w:w="7087" w:type="dxa"/>
          </w:tcPr>
          <w:p w14:paraId="64B4738B" w14:textId="77777777" w:rsidR="00E02EDD" w:rsidRDefault="0073191B">
            <w:pPr>
              <w:pStyle w:val="TableParagraph"/>
              <w:ind w:left="108" w:right="106"/>
              <w:rPr>
                <w:sz w:val="20"/>
              </w:rPr>
            </w:pPr>
            <w:r>
              <w:rPr>
                <w:sz w:val="20"/>
              </w:rPr>
              <w:t>Nový</w:t>
            </w:r>
            <w:r>
              <w:rPr>
                <w:spacing w:val="80"/>
                <w:sz w:val="20"/>
              </w:rPr>
              <w:t xml:space="preserve"> </w:t>
            </w:r>
            <w:r>
              <w:rPr>
                <w:sz w:val="20"/>
              </w:rPr>
              <w:t>bezpečnostní</w:t>
            </w:r>
            <w:r>
              <w:rPr>
                <w:spacing w:val="80"/>
                <w:sz w:val="20"/>
              </w:rPr>
              <w:t xml:space="preserve"> </w:t>
            </w:r>
            <w:r>
              <w:rPr>
                <w:sz w:val="20"/>
              </w:rPr>
              <w:t>list</w:t>
            </w:r>
            <w:r>
              <w:rPr>
                <w:spacing w:val="80"/>
                <w:sz w:val="20"/>
              </w:rPr>
              <w:t xml:space="preserve"> </w:t>
            </w:r>
            <w:r>
              <w:rPr>
                <w:sz w:val="20"/>
              </w:rPr>
              <w:t>podle</w:t>
            </w:r>
            <w:r>
              <w:rPr>
                <w:spacing w:val="80"/>
                <w:sz w:val="20"/>
              </w:rPr>
              <w:t xml:space="preserve"> </w:t>
            </w:r>
            <w:r>
              <w:rPr>
                <w:sz w:val="20"/>
              </w:rPr>
              <w:t>nařízení</w:t>
            </w:r>
            <w:r>
              <w:rPr>
                <w:spacing w:val="80"/>
                <w:sz w:val="20"/>
              </w:rPr>
              <w:t xml:space="preserve"> </w:t>
            </w:r>
            <w:r>
              <w:rPr>
                <w:sz w:val="20"/>
              </w:rPr>
              <w:t>Evropského</w:t>
            </w:r>
            <w:r>
              <w:rPr>
                <w:spacing w:val="80"/>
                <w:sz w:val="20"/>
              </w:rPr>
              <w:t xml:space="preserve"> </w:t>
            </w:r>
            <w:r>
              <w:rPr>
                <w:sz w:val="20"/>
              </w:rPr>
              <w:t>parlamentu</w:t>
            </w:r>
            <w:r>
              <w:rPr>
                <w:spacing w:val="80"/>
                <w:sz w:val="20"/>
              </w:rPr>
              <w:t xml:space="preserve"> </w:t>
            </w:r>
            <w:r>
              <w:rPr>
                <w:sz w:val="20"/>
              </w:rPr>
              <w:t>a</w:t>
            </w:r>
            <w:r>
              <w:rPr>
                <w:spacing w:val="80"/>
                <w:sz w:val="20"/>
              </w:rPr>
              <w:t xml:space="preserve"> </w:t>
            </w:r>
            <w:r>
              <w:rPr>
                <w:sz w:val="20"/>
              </w:rPr>
              <w:t>Rady</w:t>
            </w:r>
            <w:r>
              <w:rPr>
                <w:spacing w:val="80"/>
                <w:sz w:val="20"/>
              </w:rPr>
              <w:t xml:space="preserve"> </w:t>
            </w:r>
            <w:r>
              <w:rPr>
                <w:sz w:val="20"/>
              </w:rPr>
              <w:t>(ES)</w:t>
            </w:r>
            <w:r>
              <w:rPr>
                <w:spacing w:val="40"/>
                <w:sz w:val="20"/>
              </w:rPr>
              <w:t xml:space="preserve"> </w:t>
            </w:r>
            <w:r>
              <w:rPr>
                <w:sz w:val="20"/>
              </w:rPr>
              <w:t>č.</w:t>
            </w:r>
            <w:r>
              <w:rPr>
                <w:spacing w:val="-5"/>
                <w:sz w:val="20"/>
              </w:rPr>
              <w:t xml:space="preserve"> </w:t>
            </w:r>
            <w:r>
              <w:rPr>
                <w:sz w:val="20"/>
              </w:rPr>
              <w:t>1907/2006,</w:t>
            </w:r>
            <w:r>
              <w:rPr>
                <w:spacing w:val="1"/>
                <w:sz w:val="20"/>
              </w:rPr>
              <w:t xml:space="preserve"> </w:t>
            </w:r>
            <w:r>
              <w:rPr>
                <w:sz w:val="20"/>
              </w:rPr>
              <w:t>ve</w:t>
            </w:r>
            <w:r>
              <w:rPr>
                <w:spacing w:val="2"/>
                <w:sz w:val="20"/>
              </w:rPr>
              <w:t xml:space="preserve"> </w:t>
            </w:r>
            <w:r>
              <w:rPr>
                <w:sz w:val="20"/>
              </w:rPr>
              <w:t>znění</w:t>
            </w:r>
            <w:r>
              <w:rPr>
                <w:spacing w:val="1"/>
                <w:sz w:val="20"/>
              </w:rPr>
              <w:t xml:space="preserve"> </w:t>
            </w:r>
            <w:r>
              <w:rPr>
                <w:sz w:val="20"/>
              </w:rPr>
              <w:t>nařízení</w:t>
            </w:r>
            <w:r>
              <w:rPr>
                <w:spacing w:val="1"/>
                <w:sz w:val="20"/>
              </w:rPr>
              <w:t xml:space="preserve"> </w:t>
            </w:r>
            <w:r>
              <w:rPr>
                <w:sz w:val="20"/>
              </w:rPr>
              <w:t>Komise (EU)</w:t>
            </w:r>
            <w:r>
              <w:rPr>
                <w:spacing w:val="2"/>
                <w:sz w:val="20"/>
              </w:rPr>
              <w:t xml:space="preserve"> </w:t>
            </w:r>
            <w:r>
              <w:rPr>
                <w:sz w:val="20"/>
              </w:rPr>
              <w:t>2020/878,</w:t>
            </w:r>
            <w:r>
              <w:rPr>
                <w:spacing w:val="3"/>
                <w:sz w:val="20"/>
              </w:rPr>
              <w:t xml:space="preserve"> </w:t>
            </w:r>
            <w:r>
              <w:rPr>
                <w:sz w:val="20"/>
              </w:rPr>
              <w:t>a podle nařízení</w:t>
            </w:r>
            <w:r>
              <w:rPr>
                <w:spacing w:val="2"/>
                <w:sz w:val="20"/>
              </w:rPr>
              <w:t xml:space="preserve"> </w:t>
            </w:r>
            <w:r>
              <w:rPr>
                <w:spacing w:val="-2"/>
                <w:sz w:val="20"/>
              </w:rPr>
              <w:t>Evropského</w:t>
            </w:r>
          </w:p>
          <w:p w14:paraId="79C175B5" w14:textId="77777777" w:rsidR="00E02EDD" w:rsidRDefault="0073191B">
            <w:pPr>
              <w:pStyle w:val="TableParagraph"/>
              <w:spacing w:line="209" w:lineRule="exact"/>
              <w:ind w:left="108"/>
              <w:rPr>
                <w:sz w:val="20"/>
              </w:rPr>
            </w:pPr>
            <w:r>
              <w:rPr>
                <w:sz w:val="20"/>
              </w:rPr>
              <w:t>parlamentu</w:t>
            </w:r>
            <w:r>
              <w:rPr>
                <w:spacing w:val="-4"/>
                <w:sz w:val="20"/>
              </w:rPr>
              <w:t xml:space="preserve"> </w:t>
            </w:r>
            <w:r>
              <w:rPr>
                <w:sz w:val="20"/>
              </w:rPr>
              <w:t>a</w:t>
            </w:r>
            <w:r>
              <w:rPr>
                <w:spacing w:val="-2"/>
                <w:sz w:val="20"/>
              </w:rPr>
              <w:t xml:space="preserve"> </w:t>
            </w:r>
            <w:r>
              <w:rPr>
                <w:sz w:val="20"/>
              </w:rPr>
              <w:t>Rady</w:t>
            </w:r>
            <w:r>
              <w:rPr>
                <w:spacing w:val="-4"/>
                <w:sz w:val="20"/>
              </w:rPr>
              <w:t xml:space="preserve"> </w:t>
            </w:r>
            <w:r>
              <w:rPr>
                <w:sz w:val="20"/>
              </w:rPr>
              <w:t>(ES)</w:t>
            </w:r>
            <w:r>
              <w:rPr>
                <w:spacing w:val="-3"/>
                <w:sz w:val="20"/>
              </w:rPr>
              <w:t xml:space="preserve"> </w:t>
            </w:r>
            <w:r>
              <w:rPr>
                <w:sz w:val="20"/>
              </w:rPr>
              <w:t>č.</w:t>
            </w:r>
            <w:r>
              <w:rPr>
                <w:spacing w:val="-3"/>
                <w:sz w:val="20"/>
              </w:rPr>
              <w:t xml:space="preserve"> </w:t>
            </w:r>
            <w:r>
              <w:rPr>
                <w:spacing w:val="-2"/>
                <w:sz w:val="20"/>
              </w:rPr>
              <w:t>1272/2008.</w:t>
            </w:r>
          </w:p>
        </w:tc>
      </w:tr>
    </w:tbl>
    <w:p w14:paraId="22E43CED" w14:textId="77777777" w:rsidR="00E02EDD" w:rsidRDefault="0073191B">
      <w:pPr>
        <w:pStyle w:val="Nadpis2"/>
        <w:spacing w:before="121" w:line="229" w:lineRule="exact"/>
      </w:pPr>
      <w:bookmarkStart w:id="53" w:name="Legenda_ke_zkratkám_a_zkratkovým_slovům"/>
      <w:bookmarkEnd w:id="53"/>
      <w:r>
        <w:t>Legenda</w:t>
      </w:r>
      <w:r>
        <w:rPr>
          <w:spacing w:val="-4"/>
        </w:rPr>
        <w:t xml:space="preserve"> </w:t>
      </w:r>
      <w:r>
        <w:t>ke</w:t>
      </w:r>
      <w:r>
        <w:rPr>
          <w:spacing w:val="-4"/>
        </w:rPr>
        <w:t xml:space="preserve"> </w:t>
      </w:r>
      <w:r>
        <w:t>zkratkám</w:t>
      </w:r>
      <w:r>
        <w:rPr>
          <w:spacing w:val="-3"/>
        </w:rPr>
        <w:t xml:space="preserve"> </w:t>
      </w:r>
      <w:r>
        <w:t>a</w:t>
      </w:r>
      <w:r>
        <w:rPr>
          <w:spacing w:val="-4"/>
        </w:rPr>
        <w:t xml:space="preserve"> </w:t>
      </w:r>
      <w:r>
        <w:t>zkratkovým</w:t>
      </w:r>
      <w:r>
        <w:rPr>
          <w:spacing w:val="-2"/>
        </w:rPr>
        <w:t xml:space="preserve"> slovům</w:t>
      </w:r>
    </w:p>
    <w:p w14:paraId="2902272B" w14:textId="77777777" w:rsidR="00E02EDD" w:rsidRDefault="0073191B">
      <w:pPr>
        <w:pStyle w:val="Zkladntext"/>
        <w:tabs>
          <w:tab w:val="left" w:pos="993"/>
        </w:tabs>
        <w:ind w:left="142" w:right="6136"/>
      </w:pPr>
      <w:r>
        <w:rPr>
          <w:spacing w:val="-4"/>
        </w:rPr>
        <w:t>SCL</w:t>
      </w:r>
      <w:r>
        <w:tab/>
        <w:t>Specifický</w:t>
      </w:r>
      <w:r>
        <w:rPr>
          <w:spacing w:val="-13"/>
        </w:rPr>
        <w:t xml:space="preserve"> </w:t>
      </w:r>
      <w:r>
        <w:t>koncentrační</w:t>
      </w:r>
      <w:r>
        <w:rPr>
          <w:spacing w:val="-12"/>
        </w:rPr>
        <w:t xml:space="preserve"> </w:t>
      </w:r>
      <w:r>
        <w:t xml:space="preserve">limit </w:t>
      </w:r>
      <w:r>
        <w:rPr>
          <w:spacing w:val="-4"/>
        </w:rPr>
        <w:t>ATE</w:t>
      </w:r>
      <w:r>
        <w:tab/>
        <w:t>Odhad akutní toxicity</w:t>
      </w:r>
    </w:p>
    <w:p w14:paraId="52A552A5" w14:textId="77777777" w:rsidR="00E02EDD" w:rsidRDefault="0073191B">
      <w:pPr>
        <w:pStyle w:val="Zkladntext"/>
        <w:tabs>
          <w:tab w:val="left" w:pos="993"/>
        </w:tabs>
        <w:ind w:left="142" w:right="6886"/>
      </w:pPr>
      <w:r>
        <w:t>M-faktor</w:t>
      </w:r>
      <w:r>
        <w:rPr>
          <w:spacing w:val="40"/>
        </w:rPr>
        <w:t xml:space="preserve"> </w:t>
      </w:r>
      <w:r>
        <w:t>Multiplikační</w:t>
      </w:r>
      <w:r>
        <w:rPr>
          <w:spacing w:val="-10"/>
        </w:rPr>
        <w:t xml:space="preserve"> </w:t>
      </w:r>
      <w:r>
        <w:t xml:space="preserve">faktor </w:t>
      </w:r>
      <w:proofErr w:type="spellStart"/>
      <w:r>
        <w:rPr>
          <w:spacing w:val="-6"/>
        </w:rPr>
        <w:t>bw</w:t>
      </w:r>
      <w:proofErr w:type="spellEnd"/>
      <w:r>
        <w:tab/>
        <w:t>Tělesná hmotnost</w:t>
      </w:r>
    </w:p>
    <w:p w14:paraId="2B605C5C" w14:textId="77777777" w:rsidR="00E02EDD" w:rsidRDefault="0073191B">
      <w:pPr>
        <w:pStyle w:val="Zkladntext"/>
        <w:tabs>
          <w:tab w:val="left" w:pos="993"/>
        </w:tabs>
        <w:spacing w:line="230" w:lineRule="exact"/>
      </w:pPr>
      <w:proofErr w:type="spellStart"/>
      <w:r>
        <w:rPr>
          <w:spacing w:val="-5"/>
        </w:rPr>
        <w:t>dw</w:t>
      </w:r>
      <w:proofErr w:type="spellEnd"/>
      <w:r>
        <w:tab/>
        <w:t>Suchá</w:t>
      </w:r>
      <w:r>
        <w:rPr>
          <w:spacing w:val="-3"/>
        </w:rPr>
        <w:t xml:space="preserve"> </w:t>
      </w:r>
      <w:r>
        <w:t>váha</w:t>
      </w:r>
      <w:r>
        <w:rPr>
          <w:spacing w:val="-2"/>
        </w:rPr>
        <w:t xml:space="preserve"> (sušina)</w:t>
      </w:r>
    </w:p>
    <w:p w14:paraId="2AC3F5C9" w14:textId="77777777" w:rsidR="00E02EDD" w:rsidRDefault="0073191B">
      <w:pPr>
        <w:pStyle w:val="Zkladntext"/>
        <w:tabs>
          <w:tab w:val="left" w:pos="993"/>
        </w:tabs>
        <w:ind w:left="142" w:right="1272"/>
      </w:pPr>
      <w:r>
        <w:rPr>
          <w:spacing w:val="-4"/>
        </w:rPr>
        <w:t>CAS</w:t>
      </w:r>
      <w:r>
        <w:tab/>
      </w:r>
      <w:proofErr w:type="spellStart"/>
      <w:r>
        <w:t>Chemical</w:t>
      </w:r>
      <w:proofErr w:type="spellEnd"/>
      <w:r>
        <w:rPr>
          <w:spacing w:val="-4"/>
        </w:rPr>
        <w:t xml:space="preserve"> </w:t>
      </w:r>
      <w:proofErr w:type="spellStart"/>
      <w:r>
        <w:t>Abstract</w:t>
      </w:r>
      <w:proofErr w:type="spellEnd"/>
      <w:r>
        <w:rPr>
          <w:spacing w:val="-4"/>
        </w:rPr>
        <w:t xml:space="preserve"> </w:t>
      </w:r>
      <w:proofErr w:type="spellStart"/>
      <w:r>
        <w:t>Service</w:t>
      </w:r>
      <w:proofErr w:type="spellEnd"/>
      <w:r>
        <w:rPr>
          <w:spacing w:val="-4"/>
        </w:rPr>
        <w:t xml:space="preserve"> </w:t>
      </w:r>
      <w:r>
        <w:t>(číselný</w:t>
      </w:r>
      <w:r>
        <w:rPr>
          <w:spacing w:val="-4"/>
        </w:rPr>
        <w:t xml:space="preserve"> </w:t>
      </w:r>
      <w:r>
        <w:t>identifikátor</w:t>
      </w:r>
      <w:r>
        <w:rPr>
          <w:spacing w:val="-3"/>
        </w:rPr>
        <w:t xml:space="preserve"> </w:t>
      </w:r>
      <w:r>
        <w:t>chemických</w:t>
      </w:r>
      <w:r>
        <w:rPr>
          <w:spacing w:val="-2"/>
        </w:rPr>
        <w:t xml:space="preserve"> </w:t>
      </w:r>
      <w:r>
        <w:t>látek</w:t>
      </w:r>
      <w:r>
        <w:rPr>
          <w:spacing w:val="-4"/>
        </w:rPr>
        <w:t xml:space="preserve"> </w:t>
      </w:r>
      <w:r>
        <w:t>-</w:t>
      </w:r>
      <w:r>
        <w:rPr>
          <w:spacing w:val="-4"/>
        </w:rPr>
        <w:t xml:space="preserve"> </w:t>
      </w:r>
      <w:r>
        <w:t>více</w:t>
      </w:r>
      <w:r>
        <w:rPr>
          <w:spacing w:val="-4"/>
        </w:rPr>
        <w:t xml:space="preserve"> </w:t>
      </w:r>
      <w:r>
        <w:t>na</w:t>
      </w:r>
      <w:r>
        <w:rPr>
          <w:spacing w:val="-3"/>
        </w:rPr>
        <w:t xml:space="preserve"> </w:t>
      </w:r>
      <w:hyperlink r:id="rId10">
        <w:r>
          <w:t>www.cas.org)</w:t>
        </w:r>
      </w:hyperlink>
      <w:r>
        <w:t xml:space="preserve"> </w:t>
      </w:r>
      <w:r>
        <w:rPr>
          <w:spacing w:val="-6"/>
        </w:rPr>
        <w:t>ES</w:t>
      </w:r>
      <w:r>
        <w:tab/>
        <w:t>Číselný identifikátor chemických látek pro seznamy EINECS, ELINCS a NLP</w:t>
      </w:r>
    </w:p>
    <w:p w14:paraId="3AB8FAFC" w14:textId="77777777" w:rsidR="00E02EDD" w:rsidRDefault="0073191B">
      <w:pPr>
        <w:pStyle w:val="Zkladntext"/>
        <w:tabs>
          <w:tab w:val="left" w:pos="993"/>
        </w:tabs>
        <w:spacing w:line="229" w:lineRule="exact"/>
        <w:ind w:left="142"/>
      </w:pPr>
      <w:r>
        <w:rPr>
          <w:spacing w:val="-5"/>
        </w:rPr>
        <w:t>PBT</w:t>
      </w:r>
      <w:r>
        <w:tab/>
        <w:t>Látky</w:t>
      </w:r>
      <w:r>
        <w:rPr>
          <w:spacing w:val="-7"/>
        </w:rPr>
        <w:t xml:space="preserve"> </w:t>
      </w:r>
      <w:r>
        <w:t>perzistentní,</w:t>
      </w:r>
      <w:r>
        <w:rPr>
          <w:spacing w:val="-6"/>
        </w:rPr>
        <w:t xml:space="preserve"> </w:t>
      </w:r>
      <w:proofErr w:type="spellStart"/>
      <w:r>
        <w:t>bioakumulativní</w:t>
      </w:r>
      <w:proofErr w:type="spellEnd"/>
      <w:r>
        <w:rPr>
          <w:spacing w:val="-6"/>
        </w:rPr>
        <w:t xml:space="preserve"> </w:t>
      </w:r>
      <w:r>
        <w:t>a</w:t>
      </w:r>
      <w:r>
        <w:rPr>
          <w:spacing w:val="-5"/>
        </w:rPr>
        <w:t xml:space="preserve"> </w:t>
      </w:r>
      <w:r>
        <w:rPr>
          <w:spacing w:val="-2"/>
        </w:rPr>
        <w:t>toxické</w:t>
      </w:r>
    </w:p>
    <w:p w14:paraId="65815CA7" w14:textId="77777777" w:rsidR="00E02EDD" w:rsidRDefault="0073191B">
      <w:pPr>
        <w:pStyle w:val="Zkladntext"/>
        <w:tabs>
          <w:tab w:val="left" w:pos="993"/>
        </w:tabs>
        <w:spacing w:line="230" w:lineRule="exact"/>
        <w:ind w:left="142"/>
      </w:pPr>
      <w:proofErr w:type="spellStart"/>
      <w:r>
        <w:rPr>
          <w:spacing w:val="-4"/>
        </w:rPr>
        <w:t>vPvB</w:t>
      </w:r>
      <w:proofErr w:type="spellEnd"/>
      <w:r>
        <w:tab/>
        <w:t>Látky</w:t>
      </w:r>
      <w:r>
        <w:rPr>
          <w:spacing w:val="-5"/>
        </w:rPr>
        <w:t xml:space="preserve"> </w:t>
      </w:r>
      <w:r>
        <w:t>vysoce</w:t>
      </w:r>
      <w:r>
        <w:rPr>
          <w:spacing w:val="-4"/>
        </w:rPr>
        <w:t xml:space="preserve"> </w:t>
      </w:r>
      <w:r>
        <w:t>perzistentní</w:t>
      </w:r>
      <w:r>
        <w:rPr>
          <w:spacing w:val="-4"/>
        </w:rPr>
        <w:t xml:space="preserve"> </w:t>
      </w:r>
      <w:r>
        <w:t>a</w:t>
      </w:r>
      <w:r>
        <w:rPr>
          <w:spacing w:val="-4"/>
        </w:rPr>
        <w:t xml:space="preserve"> </w:t>
      </w:r>
      <w:r>
        <w:t>vysoce</w:t>
      </w:r>
      <w:r>
        <w:rPr>
          <w:spacing w:val="-4"/>
        </w:rPr>
        <w:t xml:space="preserve"> </w:t>
      </w:r>
      <w:proofErr w:type="spellStart"/>
      <w:r>
        <w:rPr>
          <w:spacing w:val="-2"/>
        </w:rPr>
        <w:t>bioakumulativní</w:t>
      </w:r>
      <w:proofErr w:type="spellEnd"/>
    </w:p>
    <w:p w14:paraId="2ECC5AF8" w14:textId="77777777" w:rsidR="00E02EDD" w:rsidRDefault="0073191B">
      <w:pPr>
        <w:pStyle w:val="Zkladntext"/>
        <w:tabs>
          <w:tab w:val="left" w:pos="993"/>
        </w:tabs>
        <w:ind w:right="1220" w:hanging="1"/>
      </w:pPr>
      <w:r>
        <w:rPr>
          <w:spacing w:val="-2"/>
        </w:rPr>
        <w:t>NPK-P</w:t>
      </w:r>
      <w:r>
        <w:tab/>
        <w:t>Nejvyšší</w:t>
      </w:r>
      <w:r>
        <w:rPr>
          <w:spacing w:val="-5"/>
        </w:rPr>
        <w:t xml:space="preserve"> </w:t>
      </w:r>
      <w:r>
        <w:t>přípustná</w:t>
      </w:r>
      <w:r>
        <w:rPr>
          <w:spacing w:val="-4"/>
        </w:rPr>
        <w:t xml:space="preserve"> </w:t>
      </w:r>
      <w:r>
        <w:t>koncentrace</w:t>
      </w:r>
      <w:r>
        <w:rPr>
          <w:spacing w:val="-3"/>
        </w:rPr>
        <w:t xml:space="preserve"> </w:t>
      </w:r>
      <w:r>
        <w:t>chemické</w:t>
      </w:r>
      <w:r>
        <w:rPr>
          <w:spacing w:val="-3"/>
        </w:rPr>
        <w:t xml:space="preserve"> </w:t>
      </w:r>
      <w:r>
        <w:t>látky</w:t>
      </w:r>
      <w:r>
        <w:rPr>
          <w:spacing w:val="-4"/>
        </w:rPr>
        <w:t xml:space="preserve"> </w:t>
      </w:r>
      <w:r>
        <w:t>v</w:t>
      </w:r>
      <w:r>
        <w:rPr>
          <w:spacing w:val="-4"/>
        </w:rPr>
        <w:t xml:space="preserve"> </w:t>
      </w:r>
      <w:r>
        <w:t>pracovním</w:t>
      </w:r>
      <w:r>
        <w:rPr>
          <w:spacing w:val="-3"/>
        </w:rPr>
        <w:t xml:space="preserve"> </w:t>
      </w:r>
      <w:r>
        <w:t>prostředí,</w:t>
      </w:r>
      <w:r>
        <w:rPr>
          <w:spacing w:val="-4"/>
        </w:rPr>
        <w:t xml:space="preserve"> </w:t>
      </w:r>
      <w:r>
        <w:t>dlouhodobý</w:t>
      </w:r>
      <w:r>
        <w:rPr>
          <w:spacing w:val="-4"/>
        </w:rPr>
        <w:t xml:space="preserve"> </w:t>
      </w:r>
      <w:r>
        <w:t>(8</w:t>
      </w:r>
      <w:r>
        <w:rPr>
          <w:spacing w:val="-4"/>
        </w:rPr>
        <w:t xml:space="preserve"> </w:t>
      </w:r>
      <w:r>
        <w:t xml:space="preserve">hod) </w:t>
      </w:r>
      <w:r>
        <w:rPr>
          <w:spacing w:val="-4"/>
        </w:rPr>
        <w:t>PEL</w:t>
      </w:r>
      <w:r>
        <w:tab/>
      </w:r>
      <w:r>
        <w:rPr>
          <w:spacing w:val="-49"/>
        </w:rPr>
        <w:t xml:space="preserve"> </w:t>
      </w:r>
      <w:r>
        <w:t>Přípustný expoziční limit chemické látky v pracovním prostředí</w:t>
      </w:r>
    </w:p>
    <w:p w14:paraId="70CAAFF0" w14:textId="77777777" w:rsidR="00E02EDD" w:rsidRDefault="0073191B">
      <w:pPr>
        <w:pStyle w:val="Zkladntext"/>
        <w:tabs>
          <w:tab w:val="left" w:pos="994"/>
        </w:tabs>
        <w:spacing w:line="229" w:lineRule="exact"/>
      </w:pPr>
      <w:r>
        <w:rPr>
          <w:spacing w:val="-4"/>
        </w:rPr>
        <w:t>LD</w:t>
      </w:r>
      <w:r>
        <w:rPr>
          <w:spacing w:val="-4"/>
          <w:vertAlign w:val="subscript"/>
        </w:rPr>
        <w:t>50</w:t>
      </w:r>
      <w:r>
        <w:tab/>
        <w:t>Hodnota</w:t>
      </w:r>
      <w:r>
        <w:rPr>
          <w:spacing w:val="-6"/>
        </w:rPr>
        <w:t xml:space="preserve"> </w:t>
      </w:r>
      <w:r>
        <w:t>označuje</w:t>
      </w:r>
      <w:r>
        <w:rPr>
          <w:spacing w:val="-3"/>
        </w:rPr>
        <w:t xml:space="preserve"> </w:t>
      </w:r>
      <w:r>
        <w:t>dávku,</w:t>
      </w:r>
      <w:r>
        <w:rPr>
          <w:spacing w:val="-4"/>
        </w:rPr>
        <w:t xml:space="preserve"> </w:t>
      </w:r>
      <w:r>
        <w:t>která</w:t>
      </w:r>
      <w:r>
        <w:rPr>
          <w:spacing w:val="-2"/>
        </w:rPr>
        <w:t xml:space="preserve"> </w:t>
      </w:r>
      <w:r>
        <w:t>způsobí</w:t>
      </w:r>
      <w:r>
        <w:rPr>
          <w:spacing w:val="-4"/>
        </w:rPr>
        <w:t xml:space="preserve"> </w:t>
      </w:r>
      <w:r>
        <w:t>smrt</w:t>
      </w:r>
      <w:r>
        <w:rPr>
          <w:spacing w:val="-5"/>
        </w:rPr>
        <w:t xml:space="preserve"> </w:t>
      </w:r>
      <w:r>
        <w:t>50</w:t>
      </w:r>
      <w:r>
        <w:rPr>
          <w:spacing w:val="-4"/>
        </w:rPr>
        <w:t xml:space="preserve"> </w:t>
      </w:r>
      <w:r>
        <w:t>%</w:t>
      </w:r>
      <w:r>
        <w:rPr>
          <w:spacing w:val="-2"/>
        </w:rPr>
        <w:t xml:space="preserve"> </w:t>
      </w:r>
      <w:r>
        <w:t>zvířat</w:t>
      </w:r>
      <w:r>
        <w:rPr>
          <w:spacing w:val="-5"/>
        </w:rPr>
        <w:t xml:space="preserve"> </w:t>
      </w:r>
      <w:r>
        <w:t>po</w:t>
      </w:r>
      <w:r>
        <w:rPr>
          <w:spacing w:val="-5"/>
        </w:rPr>
        <w:t xml:space="preserve"> </w:t>
      </w:r>
      <w:r>
        <w:t>jejím</w:t>
      </w:r>
      <w:r>
        <w:rPr>
          <w:spacing w:val="-2"/>
        </w:rPr>
        <w:t xml:space="preserve"> podání</w:t>
      </w:r>
    </w:p>
    <w:p w14:paraId="2ACC6DD8" w14:textId="77777777" w:rsidR="00E02EDD" w:rsidRDefault="0073191B">
      <w:pPr>
        <w:pStyle w:val="Zkladntext"/>
        <w:tabs>
          <w:tab w:val="left" w:pos="994"/>
        </w:tabs>
        <w:spacing w:line="230" w:lineRule="exact"/>
      </w:pPr>
      <w:r>
        <w:rPr>
          <w:spacing w:val="-4"/>
        </w:rPr>
        <w:t>LC</w:t>
      </w:r>
      <w:r>
        <w:rPr>
          <w:spacing w:val="-4"/>
          <w:vertAlign w:val="subscript"/>
        </w:rPr>
        <w:t>50</w:t>
      </w:r>
      <w:r>
        <w:tab/>
        <w:t>Hodnota</w:t>
      </w:r>
      <w:r>
        <w:rPr>
          <w:spacing w:val="-7"/>
        </w:rPr>
        <w:t xml:space="preserve"> </w:t>
      </w:r>
      <w:r>
        <w:t>označuje</w:t>
      </w:r>
      <w:r>
        <w:rPr>
          <w:spacing w:val="-3"/>
        </w:rPr>
        <w:t xml:space="preserve"> </w:t>
      </w:r>
      <w:r>
        <w:t>koncentraci,</w:t>
      </w:r>
      <w:r>
        <w:rPr>
          <w:spacing w:val="-3"/>
        </w:rPr>
        <w:t xml:space="preserve"> </w:t>
      </w:r>
      <w:r>
        <w:t>která</w:t>
      </w:r>
      <w:r>
        <w:rPr>
          <w:spacing w:val="-4"/>
        </w:rPr>
        <w:t xml:space="preserve"> </w:t>
      </w:r>
      <w:r>
        <w:t>způsobí</w:t>
      </w:r>
      <w:r>
        <w:rPr>
          <w:spacing w:val="-5"/>
        </w:rPr>
        <w:t xml:space="preserve"> </w:t>
      </w:r>
      <w:r>
        <w:t>smrt</w:t>
      </w:r>
      <w:r>
        <w:rPr>
          <w:spacing w:val="-5"/>
        </w:rPr>
        <w:t xml:space="preserve"> </w:t>
      </w:r>
      <w:r>
        <w:t>50</w:t>
      </w:r>
      <w:r>
        <w:rPr>
          <w:spacing w:val="-4"/>
        </w:rPr>
        <w:t xml:space="preserve"> </w:t>
      </w:r>
      <w:r>
        <w:t>%</w:t>
      </w:r>
      <w:r>
        <w:rPr>
          <w:spacing w:val="-4"/>
        </w:rPr>
        <w:t xml:space="preserve"> </w:t>
      </w:r>
      <w:r>
        <w:t>zvířat</w:t>
      </w:r>
      <w:r>
        <w:rPr>
          <w:spacing w:val="-4"/>
        </w:rPr>
        <w:t xml:space="preserve"> </w:t>
      </w:r>
      <w:r>
        <w:t>po</w:t>
      </w:r>
      <w:r>
        <w:rPr>
          <w:spacing w:val="-4"/>
        </w:rPr>
        <w:t xml:space="preserve"> </w:t>
      </w:r>
      <w:r>
        <w:t>jejím</w:t>
      </w:r>
      <w:r>
        <w:rPr>
          <w:spacing w:val="-3"/>
        </w:rPr>
        <w:t xml:space="preserve"> </w:t>
      </w:r>
      <w:r>
        <w:rPr>
          <w:spacing w:val="-2"/>
        </w:rPr>
        <w:t>podání</w:t>
      </w:r>
    </w:p>
    <w:p w14:paraId="7F9EC16B" w14:textId="77777777" w:rsidR="00E02EDD" w:rsidRDefault="0073191B">
      <w:pPr>
        <w:pStyle w:val="Zkladntext"/>
        <w:tabs>
          <w:tab w:val="left" w:pos="994"/>
        </w:tabs>
        <w:ind w:right="1504" w:hanging="1"/>
      </w:pPr>
      <w:r>
        <w:rPr>
          <w:spacing w:val="-4"/>
        </w:rPr>
        <w:t>EC</w:t>
      </w:r>
      <w:r>
        <w:rPr>
          <w:spacing w:val="-4"/>
          <w:vertAlign w:val="subscript"/>
        </w:rPr>
        <w:t>50</w:t>
      </w:r>
      <w:r>
        <w:tab/>
        <w:t>Koncentrace</w:t>
      </w:r>
      <w:r>
        <w:rPr>
          <w:spacing w:val="-2"/>
        </w:rPr>
        <w:t xml:space="preserve"> </w:t>
      </w:r>
      <w:r>
        <w:t>látky,</w:t>
      </w:r>
      <w:r>
        <w:rPr>
          <w:spacing w:val="-3"/>
        </w:rPr>
        <w:t xml:space="preserve"> </w:t>
      </w:r>
      <w:r>
        <w:t>při</w:t>
      </w:r>
      <w:r>
        <w:rPr>
          <w:spacing w:val="-4"/>
        </w:rPr>
        <w:t xml:space="preserve"> </w:t>
      </w:r>
      <w:r>
        <w:t>které</w:t>
      </w:r>
      <w:r>
        <w:rPr>
          <w:spacing w:val="-3"/>
        </w:rPr>
        <w:t xml:space="preserve"> </w:t>
      </w:r>
      <w:r>
        <w:t>dochází</w:t>
      </w:r>
      <w:r>
        <w:rPr>
          <w:spacing w:val="-4"/>
        </w:rPr>
        <w:t xml:space="preserve"> </w:t>
      </w:r>
      <w:r>
        <w:t>u</w:t>
      </w:r>
      <w:r>
        <w:rPr>
          <w:spacing w:val="-3"/>
        </w:rPr>
        <w:t xml:space="preserve"> </w:t>
      </w:r>
      <w:r>
        <w:t>50</w:t>
      </w:r>
      <w:r>
        <w:rPr>
          <w:spacing w:val="-1"/>
        </w:rPr>
        <w:t xml:space="preserve"> </w:t>
      </w:r>
      <w:r>
        <w:t>%</w:t>
      </w:r>
      <w:r>
        <w:rPr>
          <w:spacing w:val="-5"/>
        </w:rPr>
        <w:t xml:space="preserve"> </w:t>
      </w:r>
      <w:r>
        <w:t>zvířat</w:t>
      </w:r>
      <w:r>
        <w:rPr>
          <w:spacing w:val="-4"/>
        </w:rPr>
        <w:t xml:space="preserve"> </w:t>
      </w:r>
      <w:r>
        <w:t>k</w:t>
      </w:r>
      <w:r>
        <w:rPr>
          <w:spacing w:val="-3"/>
        </w:rPr>
        <w:t xml:space="preserve"> </w:t>
      </w:r>
      <w:r>
        <w:t>účinnému</w:t>
      </w:r>
      <w:r>
        <w:rPr>
          <w:spacing w:val="-3"/>
        </w:rPr>
        <w:t xml:space="preserve"> </w:t>
      </w:r>
      <w:r>
        <w:t>působení</w:t>
      </w:r>
      <w:r>
        <w:rPr>
          <w:spacing w:val="-4"/>
        </w:rPr>
        <w:t xml:space="preserve"> </w:t>
      </w:r>
      <w:r>
        <w:t>na</w:t>
      </w:r>
      <w:r>
        <w:rPr>
          <w:spacing w:val="-2"/>
        </w:rPr>
        <w:t xml:space="preserve"> </w:t>
      </w:r>
      <w:r>
        <w:t xml:space="preserve">organismus </w:t>
      </w:r>
      <w:r>
        <w:rPr>
          <w:spacing w:val="-4"/>
        </w:rPr>
        <w:t>CHSK</w:t>
      </w:r>
      <w:r>
        <w:tab/>
        <w:t>Chemická spotřeba kyslíku</w:t>
      </w:r>
    </w:p>
    <w:p w14:paraId="086F30CB" w14:textId="77777777" w:rsidR="00E02EDD" w:rsidRDefault="0073191B">
      <w:pPr>
        <w:pStyle w:val="Zkladntext"/>
        <w:tabs>
          <w:tab w:val="left" w:pos="994"/>
        </w:tabs>
        <w:ind w:right="5518"/>
      </w:pPr>
      <w:r>
        <w:rPr>
          <w:spacing w:val="-4"/>
        </w:rPr>
        <w:t>BSK5</w:t>
      </w:r>
      <w:r>
        <w:tab/>
        <w:t>5denní</w:t>
      </w:r>
      <w:r>
        <w:rPr>
          <w:spacing w:val="-12"/>
        </w:rPr>
        <w:t xml:space="preserve"> </w:t>
      </w:r>
      <w:r>
        <w:t>biochemická</w:t>
      </w:r>
      <w:r>
        <w:rPr>
          <w:spacing w:val="-11"/>
        </w:rPr>
        <w:t xml:space="preserve"> </w:t>
      </w:r>
      <w:r>
        <w:t>spotřeba</w:t>
      </w:r>
      <w:r>
        <w:rPr>
          <w:spacing w:val="-12"/>
        </w:rPr>
        <w:t xml:space="preserve"> </w:t>
      </w:r>
      <w:r>
        <w:t xml:space="preserve">kyslíku </w:t>
      </w:r>
      <w:r>
        <w:rPr>
          <w:spacing w:val="-4"/>
        </w:rPr>
        <w:t>BCF</w:t>
      </w:r>
      <w:r>
        <w:tab/>
        <w:t>Biokoncentrační faktor</w:t>
      </w:r>
    </w:p>
    <w:p w14:paraId="2CAF863B" w14:textId="77777777" w:rsidR="00E02EDD" w:rsidRDefault="0073191B">
      <w:pPr>
        <w:pStyle w:val="Zkladntext"/>
        <w:tabs>
          <w:tab w:val="left" w:pos="994"/>
        </w:tabs>
        <w:spacing w:line="229" w:lineRule="exact"/>
      </w:pPr>
      <w:r>
        <w:rPr>
          <w:spacing w:val="-5"/>
        </w:rPr>
        <w:t>Koc</w:t>
      </w:r>
      <w:r>
        <w:tab/>
        <w:t>Rozdělovací</w:t>
      </w:r>
      <w:r>
        <w:rPr>
          <w:spacing w:val="-7"/>
        </w:rPr>
        <w:t xml:space="preserve"> </w:t>
      </w:r>
      <w:r>
        <w:t>koeficient</w:t>
      </w:r>
      <w:r>
        <w:rPr>
          <w:spacing w:val="-7"/>
        </w:rPr>
        <w:t xml:space="preserve"> </w:t>
      </w:r>
      <w:r>
        <w:t>pro</w:t>
      </w:r>
      <w:r>
        <w:rPr>
          <w:spacing w:val="-6"/>
        </w:rPr>
        <w:t xml:space="preserve"> </w:t>
      </w:r>
      <w:r>
        <w:t>organický</w:t>
      </w:r>
      <w:r>
        <w:rPr>
          <w:spacing w:val="-6"/>
        </w:rPr>
        <w:t xml:space="preserve"> </w:t>
      </w:r>
      <w:r>
        <w:rPr>
          <w:spacing w:val="-4"/>
        </w:rPr>
        <w:t>uhlík</w:t>
      </w:r>
    </w:p>
    <w:p w14:paraId="64BD5EE5" w14:textId="77777777" w:rsidR="00E02EDD" w:rsidRDefault="0073191B">
      <w:pPr>
        <w:pStyle w:val="Zkladntext"/>
        <w:tabs>
          <w:tab w:val="left" w:pos="994"/>
        </w:tabs>
        <w:ind w:right="5389" w:hanging="1"/>
      </w:pPr>
      <w:r>
        <w:t>log</w:t>
      </w:r>
      <w:r>
        <w:rPr>
          <w:spacing w:val="-5"/>
        </w:rPr>
        <w:t xml:space="preserve"> </w:t>
      </w:r>
      <w:proofErr w:type="spellStart"/>
      <w:r>
        <w:t>Pow</w:t>
      </w:r>
      <w:proofErr w:type="spellEnd"/>
      <w:r>
        <w:rPr>
          <w:spacing w:val="80"/>
          <w:w w:val="150"/>
        </w:rPr>
        <w:t xml:space="preserve"> </w:t>
      </w:r>
      <w:r>
        <w:t>Rozdělovací</w:t>
      </w:r>
      <w:r>
        <w:rPr>
          <w:spacing w:val="-6"/>
        </w:rPr>
        <w:t xml:space="preserve"> </w:t>
      </w:r>
      <w:r>
        <w:t>koeficient</w:t>
      </w:r>
      <w:r>
        <w:rPr>
          <w:spacing w:val="-6"/>
        </w:rPr>
        <w:t xml:space="preserve"> </w:t>
      </w:r>
      <w:r>
        <w:t xml:space="preserve">n-oktanol/voda </w:t>
      </w:r>
      <w:r>
        <w:rPr>
          <w:spacing w:val="-6"/>
        </w:rPr>
        <w:t>EN</w:t>
      </w:r>
      <w:r>
        <w:tab/>
        <w:t>Evropská norma</w:t>
      </w:r>
    </w:p>
    <w:p w14:paraId="4FEE72BF" w14:textId="77777777" w:rsidR="00E02EDD" w:rsidRDefault="0073191B">
      <w:pPr>
        <w:pStyle w:val="Zkladntext"/>
        <w:tabs>
          <w:tab w:val="left" w:pos="994"/>
        </w:tabs>
        <w:ind w:right="2820" w:hanging="1"/>
      </w:pPr>
      <w:r>
        <w:rPr>
          <w:spacing w:val="-4"/>
        </w:rPr>
        <w:t>SVHC</w:t>
      </w:r>
      <w:r>
        <w:tab/>
      </w:r>
      <w:proofErr w:type="spellStart"/>
      <w:r>
        <w:t>Substances</w:t>
      </w:r>
      <w:proofErr w:type="spellEnd"/>
      <w:r>
        <w:rPr>
          <w:spacing w:val="-5"/>
        </w:rPr>
        <w:t xml:space="preserve"> </w:t>
      </w:r>
      <w:proofErr w:type="spellStart"/>
      <w:r>
        <w:t>of</w:t>
      </w:r>
      <w:proofErr w:type="spellEnd"/>
      <w:r>
        <w:rPr>
          <w:spacing w:val="-5"/>
        </w:rPr>
        <w:t xml:space="preserve"> </w:t>
      </w:r>
      <w:r>
        <w:t>Very</w:t>
      </w:r>
      <w:r>
        <w:rPr>
          <w:spacing w:val="-5"/>
        </w:rPr>
        <w:t xml:space="preserve"> </w:t>
      </w:r>
      <w:proofErr w:type="spellStart"/>
      <w:r>
        <w:t>High</w:t>
      </w:r>
      <w:proofErr w:type="spellEnd"/>
      <w:r>
        <w:rPr>
          <w:spacing w:val="-3"/>
        </w:rPr>
        <w:t xml:space="preserve"> </w:t>
      </w:r>
      <w:proofErr w:type="spellStart"/>
      <w:r>
        <w:t>Concern</w:t>
      </w:r>
      <w:proofErr w:type="spellEnd"/>
      <w:r>
        <w:rPr>
          <w:spacing w:val="-4"/>
        </w:rPr>
        <w:t xml:space="preserve"> </w:t>
      </w:r>
      <w:r>
        <w:t>-</w:t>
      </w:r>
      <w:r>
        <w:rPr>
          <w:spacing w:val="-4"/>
        </w:rPr>
        <w:t xml:space="preserve"> </w:t>
      </w:r>
      <w:r>
        <w:t>látky</w:t>
      </w:r>
      <w:r>
        <w:rPr>
          <w:spacing w:val="-5"/>
        </w:rPr>
        <w:t xml:space="preserve"> </w:t>
      </w:r>
      <w:r>
        <w:t>vzbuzující</w:t>
      </w:r>
      <w:r>
        <w:rPr>
          <w:spacing w:val="-5"/>
        </w:rPr>
        <w:t xml:space="preserve"> </w:t>
      </w:r>
      <w:r>
        <w:t>mimořádné</w:t>
      </w:r>
      <w:r>
        <w:rPr>
          <w:spacing w:val="-5"/>
        </w:rPr>
        <w:t xml:space="preserve"> </w:t>
      </w:r>
      <w:r>
        <w:t xml:space="preserve">obavy </w:t>
      </w:r>
      <w:r>
        <w:rPr>
          <w:spacing w:val="-4"/>
        </w:rPr>
        <w:t>STP</w:t>
      </w:r>
      <w:r>
        <w:tab/>
        <w:t>Mikroorganismy v čističkách odpadních vod.</w:t>
      </w:r>
    </w:p>
    <w:p w14:paraId="09B4F763" w14:textId="77777777" w:rsidR="00E02EDD" w:rsidRDefault="0073191B">
      <w:pPr>
        <w:pStyle w:val="Zkladntext"/>
        <w:tabs>
          <w:tab w:val="left" w:pos="994"/>
        </w:tabs>
        <w:spacing w:line="230" w:lineRule="exact"/>
      </w:pPr>
      <w:r>
        <w:rPr>
          <w:spacing w:val="-4"/>
        </w:rPr>
        <w:t>DNEL</w:t>
      </w:r>
      <w:r>
        <w:tab/>
      </w:r>
      <w:proofErr w:type="spellStart"/>
      <w:r>
        <w:t>Derived</w:t>
      </w:r>
      <w:proofErr w:type="spellEnd"/>
      <w:r>
        <w:rPr>
          <w:spacing w:val="-7"/>
        </w:rPr>
        <w:t xml:space="preserve"> </w:t>
      </w:r>
      <w:r>
        <w:t>No</w:t>
      </w:r>
      <w:r>
        <w:rPr>
          <w:spacing w:val="-3"/>
        </w:rPr>
        <w:t xml:space="preserve"> </w:t>
      </w:r>
      <w:proofErr w:type="spellStart"/>
      <w:r>
        <w:t>Effect</w:t>
      </w:r>
      <w:proofErr w:type="spellEnd"/>
      <w:r>
        <w:rPr>
          <w:spacing w:val="-5"/>
        </w:rPr>
        <w:t xml:space="preserve"> </w:t>
      </w:r>
      <w:r>
        <w:t>Level</w:t>
      </w:r>
      <w:r>
        <w:rPr>
          <w:spacing w:val="-4"/>
        </w:rPr>
        <w:t xml:space="preserve"> </w:t>
      </w:r>
      <w:r>
        <w:t>(odvozená</w:t>
      </w:r>
      <w:r>
        <w:rPr>
          <w:spacing w:val="-5"/>
        </w:rPr>
        <w:t xml:space="preserve"> </w:t>
      </w:r>
      <w:r>
        <w:t>koncentrace</w:t>
      </w:r>
      <w:r>
        <w:rPr>
          <w:spacing w:val="-4"/>
        </w:rPr>
        <w:t xml:space="preserve"> </w:t>
      </w:r>
      <w:r>
        <w:t>látky,</w:t>
      </w:r>
      <w:r>
        <w:rPr>
          <w:spacing w:val="-5"/>
        </w:rPr>
        <w:t xml:space="preserve"> </w:t>
      </w:r>
      <w:r>
        <w:t>při</w:t>
      </w:r>
      <w:r>
        <w:rPr>
          <w:spacing w:val="-6"/>
        </w:rPr>
        <w:t xml:space="preserve"> </w:t>
      </w:r>
      <w:r>
        <w:t>které</w:t>
      </w:r>
      <w:r>
        <w:rPr>
          <w:spacing w:val="-4"/>
        </w:rPr>
        <w:t xml:space="preserve"> </w:t>
      </w:r>
      <w:r>
        <w:t>nedochází</w:t>
      </w:r>
      <w:r>
        <w:rPr>
          <w:spacing w:val="-6"/>
        </w:rPr>
        <w:t xml:space="preserve"> </w:t>
      </w:r>
      <w:r>
        <w:t>k</w:t>
      </w:r>
      <w:r>
        <w:rPr>
          <w:spacing w:val="-5"/>
        </w:rPr>
        <w:t xml:space="preserve"> </w:t>
      </w:r>
      <w:r>
        <w:t>nepříznivým</w:t>
      </w:r>
      <w:r>
        <w:rPr>
          <w:spacing w:val="-4"/>
        </w:rPr>
        <w:t xml:space="preserve"> </w:t>
      </w:r>
      <w:r>
        <w:rPr>
          <w:spacing w:val="-2"/>
        </w:rPr>
        <w:t>účinkům)</w:t>
      </w:r>
    </w:p>
    <w:p w14:paraId="7E8336F3" w14:textId="77777777" w:rsidR="00E02EDD" w:rsidRDefault="0073191B">
      <w:pPr>
        <w:pStyle w:val="Zkladntext"/>
        <w:tabs>
          <w:tab w:val="left" w:pos="994"/>
        </w:tabs>
        <w:ind w:left="994" w:right="813" w:hanging="851"/>
      </w:pPr>
      <w:r>
        <w:rPr>
          <w:spacing w:val="-4"/>
        </w:rPr>
        <w:t>PNEC</w:t>
      </w:r>
      <w:r>
        <w:tab/>
      </w:r>
      <w:proofErr w:type="spellStart"/>
      <w:r>
        <w:t>Predicted</w:t>
      </w:r>
      <w:proofErr w:type="spellEnd"/>
      <w:r>
        <w:rPr>
          <w:spacing w:val="-3"/>
        </w:rPr>
        <w:t xml:space="preserve"> </w:t>
      </w:r>
      <w:r>
        <w:t>No</w:t>
      </w:r>
      <w:r>
        <w:rPr>
          <w:spacing w:val="-3"/>
        </w:rPr>
        <w:t xml:space="preserve"> </w:t>
      </w:r>
      <w:proofErr w:type="spellStart"/>
      <w:r>
        <w:t>Effect</w:t>
      </w:r>
      <w:proofErr w:type="spellEnd"/>
      <w:r>
        <w:rPr>
          <w:spacing w:val="-3"/>
        </w:rPr>
        <w:t xml:space="preserve"> </w:t>
      </w:r>
      <w:proofErr w:type="spellStart"/>
      <w:r>
        <w:t>Concentration</w:t>
      </w:r>
      <w:proofErr w:type="spellEnd"/>
      <w:r>
        <w:rPr>
          <w:spacing w:val="-3"/>
        </w:rPr>
        <w:t xml:space="preserve"> </w:t>
      </w:r>
      <w:r>
        <w:t>(odhad</w:t>
      </w:r>
      <w:r>
        <w:rPr>
          <w:spacing w:val="-3"/>
        </w:rPr>
        <w:t xml:space="preserve"> </w:t>
      </w:r>
      <w:r>
        <w:t>koncentrace</w:t>
      </w:r>
      <w:r>
        <w:rPr>
          <w:spacing w:val="-3"/>
        </w:rPr>
        <w:t xml:space="preserve"> </w:t>
      </w:r>
      <w:r>
        <w:t>látky,</w:t>
      </w:r>
      <w:r>
        <w:rPr>
          <w:spacing w:val="-3"/>
        </w:rPr>
        <w:t xml:space="preserve"> </w:t>
      </w:r>
      <w:r>
        <w:t>při</w:t>
      </w:r>
      <w:r>
        <w:rPr>
          <w:spacing w:val="-3"/>
        </w:rPr>
        <w:t xml:space="preserve"> </w:t>
      </w:r>
      <w:r>
        <w:t>které</w:t>
      </w:r>
      <w:r>
        <w:rPr>
          <w:spacing w:val="-3"/>
        </w:rPr>
        <w:t xml:space="preserve"> </w:t>
      </w:r>
      <w:r>
        <w:t>nedochází</w:t>
      </w:r>
      <w:r>
        <w:rPr>
          <w:spacing w:val="-4"/>
        </w:rPr>
        <w:t xml:space="preserve"> </w:t>
      </w:r>
      <w:r>
        <w:t>k</w:t>
      </w:r>
      <w:r>
        <w:rPr>
          <w:spacing w:val="-3"/>
        </w:rPr>
        <w:t xml:space="preserve"> </w:t>
      </w:r>
      <w:r>
        <w:t xml:space="preserve">nepříznivým </w:t>
      </w:r>
      <w:r>
        <w:rPr>
          <w:spacing w:val="-2"/>
        </w:rPr>
        <w:t>účinkům)</w:t>
      </w:r>
    </w:p>
    <w:p w14:paraId="0AE00C01" w14:textId="77777777" w:rsidR="00E02EDD" w:rsidRDefault="0073191B">
      <w:pPr>
        <w:pStyle w:val="Zkladntext"/>
        <w:tabs>
          <w:tab w:val="left" w:pos="994"/>
        </w:tabs>
        <w:spacing w:before="1" w:line="230" w:lineRule="exact"/>
        <w:ind w:left="144"/>
      </w:pPr>
      <w:r>
        <w:rPr>
          <w:spacing w:val="-5"/>
        </w:rPr>
        <w:t>ADR</w:t>
      </w:r>
      <w:r>
        <w:tab/>
      </w:r>
      <w:proofErr w:type="spellStart"/>
      <w:r>
        <w:t>Evropska</w:t>
      </w:r>
      <w:proofErr w:type="spellEnd"/>
      <w:r>
        <w:rPr>
          <w:spacing w:val="-8"/>
        </w:rPr>
        <w:t xml:space="preserve"> </w:t>
      </w:r>
      <w:r>
        <w:t>dohoda</w:t>
      </w:r>
      <w:r>
        <w:rPr>
          <w:spacing w:val="-5"/>
        </w:rPr>
        <w:t xml:space="preserve"> </w:t>
      </w:r>
      <w:r>
        <w:t>o</w:t>
      </w:r>
      <w:r>
        <w:rPr>
          <w:spacing w:val="-4"/>
        </w:rPr>
        <w:t xml:space="preserve"> </w:t>
      </w:r>
      <w:r>
        <w:t>mezinárodní</w:t>
      </w:r>
      <w:r>
        <w:rPr>
          <w:spacing w:val="-6"/>
        </w:rPr>
        <w:t xml:space="preserve"> </w:t>
      </w:r>
      <w:r>
        <w:t>přepravě</w:t>
      </w:r>
      <w:r>
        <w:rPr>
          <w:spacing w:val="-6"/>
        </w:rPr>
        <w:t xml:space="preserve"> </w:t>
      </w:r>
      <w:r>
        <w:t>nebezpečného</w:t>
      </w:r>
      <w:r>
        <w:rPr>
          <w:spacing w:val="-4"/>
        </w:rPr>
        <w:t xml:space="preserve"> </w:t>
      </w:r>
      <w:r>
        <w:t>zboží</w:t>
      </w:r>
      <w:r>
        <w:rPr>
          <w:spacing w:val="-5"/>
        </w:rPr>
        <w:t xml:space="preserve"> </w:t>
      </w:r>
      <w:r>
        <w:t>cestnou</w:t>
      </w:r>
      <w:r>
        <w:rPr>
          <w:spacing w:val="-5"/>
        </w:rPr>
        <w:t xml:space="preserve"> </w:t>
      </w:r>
      <w:r>
        <w:rPr>
          <w:spacing w:val="-2"/>
        </w:rPr>
        <w:t>dopravou</w:t>
      </w:r>
    </w:p>
    <w:p w14:paraId="5039426D" w14:textId="77777777" w:rsidR="00E02EDD" w:rsidRDefault="0073191B">
      <w:pPr>
        <w:pStyle w:val="Zkladntext"/>
        <w:tabs>
          <w:tab w:val="left" w:pos="994"/>
        </w:tabs>
        <w:ind w:right="683"/>
      </w:pPr>
      <w:r>
        <w:rPr>
          <w:spacing w:val="-4"/>
        </w:rPr>
        <w:t>ADN</w:t>
      </w:r>
      <w:r>
        <w:tab/>
        <w:t>Evropská</w:t>
      </w:r>
      <w:r>
        <w:rPr>
          <w:spacing w:val="-4"/>
        </w:rPr>
        <w:t xml:space="preserve"> </w:t>
      </w:r>
      <w:r>
        <w:t>dohoda</w:t>
      </w:r>
      <w:r>
        <w:rPr>
          <w:spacing w:val="-4"/>
        </w:rPr>
        <w:t xml:space="preserve"> </w:t>
      </w:r>
      <w:r>
        <w:t>o</w:t>
      </w:r>
      <w:r>
        <w:rPr>
          <w:spacing w:val="-2"/>
        </w:rPr>
        <w:t xml:space="preserve"> </w:t>
      </w:r>
      <w:r>
        <w:t>mezinárodní</w:t>
      </w:r>
      <w:r>
        <w:rPr>
          <w:spacing w:val="-5"/>
        </w:rPr>
        <w:t xml:space="preserve"> </w:t>
      </w:r>
      <w:r>
        <w:t>přepravě</w:t>
      </w:r>
      <w:r>
        <w:rPr>
          <w:spacing w:val="-4"/>
        </w:rPr>
        <w:t xml:space="preserve"> </w:t>
      </w:r>
      <w:r>
        <w:t>nebezpečných</w:t>
      </w:r>
      <w:r>
        <w:rPr>
          <w:spacing w:val="-4"/>
        </w:rPr>
        <w:t xml:space="preserve"> </w:t>
      </w:r>
      <w:r>
        <w:t>věcí</w:t>
      </w:r>
      <w:r>
        <w:rPr>
          <w:spacing w:val="-4"/>
        </w:rPr>
        <w:t xml:space="preserve"> </w:t>
      </w:r>
      <w:r>
        <w:t>po</w:t>
      </w:r>
      <w:r>
        <w:rPr>
          <w:spacing w:val="-4"/>
        </w:rPr>
        <w:t xml:space="preserve"> </w:t>
      </w:r>
      <w:r>
        <w:t>vnitrozemských</w:t>
      </w:r>
      <w:r>
        <w:rPr>
          <w:spacing w:val="-4"/>
        </w:rPr>
        <w:t xml:space="preserve"> </w:t>
      </w:r>
      <w:r>
        <w:t>vodních</w:t>
      </w:r>
      <w:r>
        <w:rPr>
          <w:spacing w:val="-2"/>
        </w:rPr>
        <w:t xml:space="preserve"> </w:t>
      </w:r>
      <w:r>
        <w:t xml:space="preserve">cestách </w:t>
      </w:r>
      <w:r>
        <w:rPr>
          <w:spacing w:val="-4"/>
        </w:rPr>
        <w:t>RID</w:t>
      </w:r>
      <w:r>
        <w:tab/>
        <w:t>Řád pro mezinárodní železniční přepravu nebezpečných věcí</w:t>
      </w:r>
    </w:p>
    <w:p w14:paraId="3FB6350D" w14:textId="77777777" w:rsidR="00E02EDD" w:rsidRDefault="0073191B">
      <w:pPr>
        <w:pStyle w:val="Zkladntext"/>
        <w:tabs>
          <w:tab w:val="left" w:pos="994"/>
        </w:tabs>
        <w:spacing w:before="1" w:line="230" w:lineRule="exact"/>
      </w:pPr>
      <w:r>
        <w:rPr>
          <w:spacing w:val="-4"/>
        </w:rPr>
        <w:t>IMDG</w:t>
      </w:r>
      <w:r>
        <w:tab/>
        <w:t>Mezinárodní</w:t>
      </w:r>
      <w:r>
        <w:rPr>
          <w:spacing w:val="-7"/>
        </w:rPr>
        <w:t xml:space="preserve"> </w:t>
      </w:r>
      <w:r>
        <w:t>předpis</w:t>
      </w:r>
      <w:r>
        <w:rPr>
          <w:spacing w:val="-5"/>
        </w:rPr>
        <w:t xml:space="preserve"> </w:t>
      </w:r>
      <w:r>
        <w:t>o</w:t>
      </w:r>
      <w:r>
        <w:rPr>
          <w:spacing w:val="-4"/>
        </w:rPr>
        <w:t xml:space="preserve"> </w:t>
      </w:r>
      <w:r>
        <w:t>přepravě</w:t>
      </w:r>
      <w:r>
        <w:rPr>
          <w:spacing w:val="-5"/>
        </w:rPr>
        <w:t xml:space="preserve"> </w:t>
      </w:r>
      <w:r>
        <w:t>nebezpečného</w:t>
      </w:r>
      <w:r>
        <w:rPr>
          <w:spacing w:val="-5"/>
        </w:rPr>
        <w:t xml:space="preserve"> </w:t>
      </w:r>
      <w:r>
        <w:t>zboží</w:t>
      </w:r>
      <w:r>
        <w:rPr>
          <w:spacing w:val="-6"/>
        </w:rPr>
        <w:t xml:space="preserve"> </w:t>
      </w:r>
      <w:r>
        <w:t>po</w:t>
      </w:r>
      <w:r>
        <w:rPr>
          <w:spacing w:val="-4"/>
        </w:rPr>
        <w:t xml:space="preserve"> moři</w:t>
      </w:r>
    </w:p>
    <w:p w14:paraId="4C1E0B50" w14:textId="77777777" w:rsidR="00E02EDD" w:rsidRDefault="0073191B">
      <w:pPr>
        <w:pStyle w:val="Zkladntext"/>
        <w:tabs>
          <w:tab w:val="left" w:pos="994"/>
        </w:tabs>
        <w:spacing w:line="230" w:lineRule="exact"/>
      </w:pPr>
      <w:r>
        <w:rPr>
          <w:spacing w:val="-4"/>
        </w:rPr>
        <w:t>IATA</w:t>
      </w:r>
      <w:r>
        <w:tab/>
        <w:t>Mezinárodní</w:t>
      </w:r>
      <w:r>
        <w:rPr>
          <w:spacing w:val="-9"/>
        </w:rPr>
        <w:t xml:space="preserve"> </w:t>
      </w:r>
      <w:r>
        <w:t>asociace</w:t>
      </w:r>
      <w:r>
        <w:rPr>
          <w:spacing w:val="-7"/>
        </w:rPr>
        <w:t xml:space="preserve"> </w:t>
      </w:r>
      <w:r>
        <w:t>leteckých</w:t>
      </w:r>
      <w:r>
        <w:rPr>
          <w:spacing w:val="-6"/>
        </w:rPr>
        <w:t xml:space="preserve"> </w:t>
      </w:r>
      <w:r>
        <w:t>dopravců</w:t>
      </w:r>
      <w:r>
        <w:rPr>
          <w:spacing w:val="-7"/>
        </w:rPr>
        <w:t xml:space="preserve"> </w:t>
      </w:r>
      <w:r>
        <w:rPr>
          <w:i/>
        </w:rPr>
        <w:t>(</w:t>
      </w:r>
      <w:r>
        <w:t>International</w:t>
      </w:r>
      <w:r>
        <w:rPr>
          <w:spacing w:val="-8"/>
        </w:rPr>
        <w:t xml:space="preserve"> </w:t>
      </w:r>
      <w:r>
        <w:t>Air</w:t>
      </w:r>
      <w:r>
        <w:rPr>
          <w:spacing w:val="-6"/>
        </w:rPr>
        <w:t xml:space="preserve"> </w:t>
      </w:r>
      <w:r>
        <w:t>Transport</w:t>
      </w:r>
      <w:r>
        <w:rPr>
          <w:spacing w:val="-7"/>
        </w:rPr>
        <w:t xml:space="preserve"> </w:t>
      </w:r>
      <w:proofErr w:type="spellStart"/>
      <w:r>
        <w:rPr>
          <w:spacing w:val="-2"/>
        </w:rPr>
        <w:t>Association</w:t>
      </w:r>
      <w:proofErr w:type="spellEnd"/>
      <w:r>
        <w:rPr>
          <w:spacing w:val="-2"/>
        </w:rPr>
        <w:t>)</w:t>
      </w:r>
    </w:p>
    <w:p w14:paraId="37A4E2DD" w14:textId="77777777" w:rsidR="00E02EDD" w:rsidRDefault="0073191B">
      <w:pPr>
        <w:pStyle w:val="Zkladntext"/>
        <w:tabs>
          <w:tab w:val="left" w:pos="994"/>
          <w:tab w:val="left" w:pos="2128"/>
        </w:tabs>
        <w:ind w:right="3008" w:hanging="1"/>
      </w:pPr>
      <w:r>
        <w:rPr>
          <w:spacing w:val="-4"/>
        </w:rPr>
        <w:t>IMO</w:t>
      </w:r>
      <w:r>
        <w:tab/>
        <w:t>Mezinárodní</w:t>
      </w:r>
      <w:r>
        <w:rPr>
          <w:spacing w:val="-7"/>
        </w:rPr>
        <w:t xml:space="preserve"> </w:t>
      </w:r>
      <w:r>
        <w:t>námořní</w:t>
      </w:r>
      <w:r>
        <w:rPr>
          <w:spacing w:val="-7"/>
        </w:rPr>
        <w:t xml:space="preserve"> </w:t>
      </w:r>
      <w:r>
        <w:t>organizace</w:t>
      </w:r>
      <w:r>
        <w:rPr>
          <w:spacing w:val="-6"/>
        </w:rPr>
        <w:t xml:space="preserve"> </w:t>
      </w:r>
      <w:r>
        <w:t>(Mezinárodní</w:t>
      </w:r>
      <w:r>
        <w:rPr>
          <w:spacing w:val="-7"/>
        </w:rPr>
        <w:t xml:space="preserve"> </w:t>
      </w:r>
      <w:r>
        <w:t>námořní</w:t>
      </w:r>
      <w:r>
        <w:rPr>
          <w:spacing w:val="-7"/>
        </w:rPr>
        <w:t xml:space="preserve"> </w:t>
      </w:r>
      <w:r>
        <w:t xml:space="preserve">organizace) </w:t>
      </w:r>
      <w:r>
        <w:rPr>
          <w:spacing w:val="-6"/>
        </w:rPr>
        <w:t>UN</w:t>
      </w:r>
      <w:r>
        <w:tab/>
      </w:r>
      <w:r>
        <w:tab/>
        <w:t>Identifikační číslo nebezpečnosti</w:t>
      </w:r>
    </w:p>
    <w:p w14:paraId="4BA01A37" w14:textId="77777777" w:rsidR="00E02EDD" w:rsidRDefault="0073191B">
      <w:pPr>
        <w:pStyle w:val="Zkladntext"/>
        <w:tabs>
          <w:tab w:val="left" w:pos="2128"/>
        </w:tabs>
        <w:spacing w:before="120"/>
      </w:pPr>
      <w:proofErr w:type="spellStart"/>
      <w:r>
        <w:t>Acute</w:t>
      </w:r>
      <w:proofErr w:type="spellEnd"/>
      <w:r>
        <w:rPr>
          <w:spacing w:val="-3"/>
        </w:rPr>
        <w:t xml:space="preserve"> </w:t>
      </w:r>
      <w:proofErr w:type="spellStart"/>
      <w:r>
        <w:t>Tox</w:t>
      </w:r>
      <w:proofErr w:type="spellEnd"/>
      <w:r>
        <w:t>.</w:t>
      </w:r>
      <w:r>
        <w:rPr>
          <w:spacing w:val="-2"/>
        </w:rPr>
        <w:t xml:space="preserve"> </w:t>
      </w:r>
      <w:r>
        <w:rPr>
          <w:spacing w:val="-10"/>
        </w:rPr>
        <w:t>4</w:t>
      </w:r>
      <w:r>
        <w:tab/>
        <w:t>Akutní</w:t>
      </w:r>
      <w:r>
        <w:rPr>
          <w:spacing w:val="-9"/>
        </w:rPr>
        <w:t xml:space="preserve"> </w:t>
      </w:r>
      <w:r>
        <w:t>toxicita,</w:t>
      </w:r>
      <w:r>
        <w:rPr>
          <w:spacing w:val="-5"/>
        </w:rPr>
        <w:t xml:space="preserve"> </w:t>
      </w:r>
      <w:r>
        <w:t>kategorie</w:t>
      </w:r>
      <w:r>
        <w:rPr>
          <w:spacing w:val="-6"/>
        </w:rPr>
        <w:t xml:space="preserve"> </w:t>
      </w:r>
      <w:r>
        <w:rPr>
          <w:spacing w:val="-10"/>
        </w:rPr>
        <w:t>4</w:t>
      </w:r>
    </w:p>
    <w:p w14:paraId="581A9954" w14:textId="77777777" w:rsidR="00E02EDD" w:rsidRDefault="0073191B">
      <w:pPr>
        <w:pStyle w:val="Zkladntext"/>
        <w:tabs>
          <w:tab w:val="left" w:pos="2128"/>
        </w:tabs>
        <w:spacing w:line="230" w:lineRule="exact"/>
      </w:pPr>
      <w:proofErr w:type="spellStart"/>
      <w:r>
        <w:t>Eye</w:t>
      </w:r>
      <w:proofErr w:type="spellEnd"/>
      <w:r>
        <w:rPr>
          <w:spacing w:val="-4"/>
        </w:rPr>
        <w:t xml:space="preserve"> </w:t>
      </w:r>
      <w:proofErr w:type="spellStart"/>
      <w:r>
        <w:t>Irrit</w:t>
      </w:r>
      <w:proofErr w:type="spellEnd"/>
      <w:r>
        <w:t>.</w:t>
      </w:r>
      <w:r>
        <w:rPr>
          <w:spacing w:val="-1"/>
        </w:rPr>
        <w:t xml:space="preserve"> </w:t>
      </w:r>
      <w:r>
        <w:rPr>
          <w:spacing w:val="-10"/>
        </w:rPr>
        <w:t>2</w:t>
      </w:r>
      <w:r>
        <w:tab/>
        <w:t>Vážné</w:t>
      </w:r>
      <w:r>
        <w:rPr>
          <w:spacing w:val="-8"/>
        </w:rPr>
        <w:t xml:space="preserve"> </w:t>
      </w:r>
      <w:r>
        <w:t>podráždění</w:t>
      </w:r>
      <w:r>
        <w:rPr>
          <w:spacing w:val="-5"/>
        </w:rPr>
        <w:t xml:space="preserve"> </w:t>
      </w:r>
      <w:r>
        <w:t>očí,</w:t>
      </w:r>
      <w:r>
        <w:rPr>
          <w:spacing w:val="-6"/>
        </w:rPr>
        <w:t xml:space="preserve"> </w:t>
      </w:r>
      <w:r>
        <w:t>kategorie</w:t>
      </w:r>
      <w:r>
        <w:rPr>
          <w:spacing w:val="-4"/>
        </w:rPr>
        <w:t xml:space="preserve"> </w:t>
      </w:r>
      <w:r>
        <w:rPr>
          <w:spacing w:val="-10"/>
        </w:rPr>
        <w:t>2</w:t>
      </w:r>
    </w:p>
    <w:p w14:paraId="0F791432" w14:textId="77777777" w:rsidR="00E02EDD" w:rsidRDefault="0073191B">
      <w:pPr>
        <w:pStyle w:val="Zkladntext"/>
        <w:tabs>
          <w:tab w:val="left" w:pos="2128"/>
        </w:tabs>
        <w:spacing w:line="229" w:lineRule="exact"/>
      </w:pPr>
      <w:r>
        <w:t>Skin</w:t>
      </w:r>
      <w:r>
        <w:rPr>
          <w:spacing w:val="-3"/>
        </w:rPr>
        <w:t xml:space="preserve"> </w:t>
      </w:r>
      <w:proofErr w:type="spellStart"/>
      <w:r>
        <w:t>Irrit</w:t>
      </w:r>
      <w:proofErr w:type="spellEnd"/>
      <w:r>
        <w:t>.</w:t>
      </w:r>
      <w:r>
        <w:rPr>
          <w:spacing w:val="-3"/>
        </w:rPr>
        <w:t xml:space="preserve"> </w:t>
      </w:r>
      <w:r>
        <w:rPr>
          <w:spacing w:val="-10"/>
        </w:rPr>
        <w:t>2</w:t>
      </w:r>
      <w:r>
        <w:tab/>
        <w:t>Dráždivost</w:t>
      </w:r>
      <w:r>
        <w:rPr>
          <w:spacing w:val="-8"/>
        </w:rPr>
        <w:t xml:space="preserve"> </w:t>
      </w:r>
      <w:r>
        <w:t>pro</w:t>
      </w:r>
      <w:r>
        <w:rPr>
          <w:spacing w:val="-5"/>
        </w:rPr>
        <w:t xml:space="preserve"> </w:t>
      </w:r>
      <w:r>
        <w:t>kůži,</w:t>
      </w:r>
      <w:r>
        <w:rPr>
          <w:spacing w:val="-5"/>
        </w:rPr>
        <w:t xml:space="preserve"> </w:t>
      </w:r>
      <w:r>
        <w:t>kategorie</w:t>
      </w:r>
      <w:r>
        <w:rPr>
          <w:spacing w:val="-3"/>
        </w:rPr>
        <w:t xml:space="preserve"> </w:t>
      </w:r>
      <w:r>
        <w:rPr>
          <w:spacing w:val="-10"/>
        </w:rPr>
        <w:t>2</w:t>
      </w:r>
    </w:p>
    <w:p w14:paraId="33086C20" w14:textId="77777777" w:rsidR="00E02EDD" w:rsidRDefault="0073191B">
      <w:pPr>
        <w:pStyle w:val="Zkladntext"/>
        <w:tabs>
          <w:tab w:val="left" w:pos="2128"/>
        </w:tabs>
        <w:spacing w:line="230" w:lineRule="exact"/>
      </w:pPr>
      <w:bookmarkStart w:id="54" w:name="Seznam_standardních_vět_o_nebezpečnosti_"/>
      <w:bookmarkEnd w:id="54"/>
      <w:r>
        <w:t>Skin</w:t>
      </w:r>
      <w:r>
        <w:rPr>
          <w:spacing w:val="-3"/>
        </w:rPr>
        <w:t xml:space="preserve"> </w:t>
      </w:r>
      <w:proofErr w:type="spellStart"/>
      <w:r>
        <w:t>Sens</w:t>
      </w:r>
      <w:proofErr w:type="spellEnd"/>
      <w:r>
        <w:t>.</w:t>
      </w:r>
      <w:r>
        <w:rPr>
          <w:spacing w:val="-2"/>
        </w:rPr>
        <w:t xml:space="preserve"> </w:t>
      </w:r>
      <w:r>
        <w:rPr>
          <w:spacing w:val="-5"/>
        </w:rPr>
        <w:t>1B</w:t>
      </w:r>
      <w:r>
        <w:tab/>
        <w:t>Senzibilizace</w:t>
      </w:r>
      <w:r>
        <w:rPr>
          <w:spacing w:val="-9"/>
        </w:rPr>
        <w:t xml:space="preserve"> </w:t>
      </w:r>
      <w:r>
        <w:t>kůže,</w:t>
      </w:r>
      <w:r>
        <w:rPr>
          <w:spacing w:val="-7"/>
        </w:rPr>
        <w:t xml:space="preserve"> </w:t>
      </w:r>
      <w:r>
        <w:t>kategorie</w:t>
      </w:r>
      <w:r>
        <w:rPr>
          <w:spacing w:val="-7"/>
        </w:rPr>
        <w:t xml:space="preserve"> </w:t>
      </w:r>
      <w:r>
        <w:rPr>
          <w:spacing w:val="-5"/>
        </w:rPr>
        <w:t>1B</w:t>
      </w:r>
    </w:p>
    <w:p w14:paraId="6528D6AC" w14:textId="77777777" w:rsidR="00E02EDD" w:rsidRDefault="0073191B">
      <w:pPr>
        <w:pStyle w:val="Nadpis2"/>
        <w:spacing w:before="121"/>
      </w:pPr>
      <w:r>
        <w:t>Seznam</w:t>
      </w:r>
      <w:r>
        <w:rPr>
          <w:spacing w:val="-7"/>
        </w:rPr>
        <w:t xml:space="preserve"> </w:t>
      </w:r>
      <w:r>
        <w:t>standardních</w:t>
      </w:r>
      <w:r>
        <w:rPr>
          <w:spacing w:val="-5"/>
        </w:rPr>
        <w:t xml:space="preserve"> </w:t>
      </w:r>
      <w:r>
        <w:t>vět</w:t>
      </w:r>
      <w:r>
        <w:rPr>
          <w:spacing w:val="-7"/>
        </w:rPr>
        <w:t xml:space="preserve"> </w:t>
      </w:r>
      <w:r>
        <w:t>o</w:t>
      </w:r>
      <w:r>
        <w:rPr>
          <w:spacing w:val="-5"/>
        </w:rPr>
        <w:t xml:space="preserve"> </w:t>
      </w:r>
      <w:r>
        <w:t>nebezpečnosti</w:t>
      </w:r>
      <w:r>
        <w:rPr>
          <w:spacing w:val="-5"/>
        </w:rPr>
        <w:t xml:space="preserve"> </w:t>
      </w:r>
      <w:r>
        <w:t>použitých</w:t>
      </w:r>
      <w:r>
        <w:rPr>
          <w:spacing w:val="-6"/>
        </w:rPr>
        <w:t xml:space="preserve"> </w:t>
      </w:r>
      <w:r>
        <w:t>v</w:t>
      </w:r>
      <w:r>
        <w:rPr>
          <w:spacing w:val="-5"/>
        </w:rPr>
        <w:t xml:space="preserve"> </w:t>
      </w:r>
      <w:r>
        <w:t>bezpečnostním</w:t>
      </w:r>
      <w:r>
        <w:rPr>
          <w:spacing w:val="-4"/>
        </w:rPr>
        <w:t xml:space="preserve"> </w:t>
      </w:r>
      <w:r>
        <w:rPr>
          <w:spacing w:val="-2"/>
        </w:rPr>
        <w:t>listu</w:t>
      </w:r>
    </w:p>
    <w:p w14:paraId="6AC07686" w14:textId="77777777" w:rsidR="00E02EDD" w:rsidRDefault="0073191B">
      <w:pPr>
        <w:pStyle w:val="Zkladntext"/>
        <w:spacing w:line="230" w:lineRule="exact"/>
      </w:pPr>
      <w:r>
        <w:t>H315</w:t>
      </w:r>
      <w:r>
        <w:rPr>
          <w:spacing w:val="-4"/>
        </w:rPr>
        <w:t xml:space="preserve"> </w:t>
      </w:r>
      <w:r>
        <w:t>Dráždí</w:t>
      </w:r>
      <w:r>
        <w:rPr>
          <w:spacing w:val="-4"/>
        </w:rPr>
        <w:t xml:space="preserve"> </w:t>
      </w:r>
      <w:r>
        <w:rPr>
          <w:spacing w:val="-2"/>
        </w:rPr>
        <w:t>kůži.</w:t>
      </w:r>
    </w:p>
    <w:p w14:paraId="748FDE0D" w14:textId="77777777" w:rsidR="00E02EDD" w:rsidRDefault="0073191B">
      <w:pPr>
        <w:pStyle w:val="Zkladntext"/>
        <w:ind w:left="144" w:right="5394" w:hanging="1"/>
      </w:pPr>
      <w:r>
        <w:t>H317</w:t>
      </w:r>
      <w:r>
        <w:rPr>
          <w:spacing w:val="-7"/>
        </w:rPr>
        <w:t xml:space="preserve"> </w:t>
      </w:r>
      <w:r>
        <w:t>Může</w:t>
      </w:r>
      <w:r>
        <w:rPr>
          <w:spacing w:val="-7"/>
        </w:rPr>
        <w:t xml:space="preserve"> </w:t>
      </w:r>
      <w:r>
        <w:t>vyvolat</w:t>
      </w:r>
      <w:r>
        <w:rPr>
          <w:spacing w:val="-7"/>
        </w:rPr>
        <w:t xml:space="preserve"> </w:t>
      </w:r>
      <w:r>
        <w:t>alergickou</w:t>
      </w:r>
      <w:r>
        <w:rPr>
          <w:spacing w:val="-7"/>
        </w:rPr>
        <w:t xml:space="preserve"> </w:t>
      </w:r>
      <w:r>
        <w:t>kožní</w:t>
      </w:r>
      <w:r>
        <w:rPr>
          <w:spacing w:val="-8"/>
        </w:rPr>
        <w:t xml:space="preserve"> </w:t>
      </w:r>
      <w:r>
        <w:t>reakci. H319 Způsobuje vážné podráždění očí.</w:t>
      </w:r>
    </w:p>
    <w:p w14:paraId="4E467DBA" w14:textId="77777777" w:rsidR="00E02EDD" w:rsidRDefault="0073191B">
      <w:pPr>
        <w:pStyle w:val="Zkladntext"/>
        <w:spacing w:line="230" w:lineRule="exact"/>
        <w:ind w:left="144"/>
      </w:pPr>
      <w:r>
        <w:t>H332</w:t>
      </w:r>
      <w:r>
        <w:rPr>
          <w:spacing w:val="-3"/>
        </w:rPr>
        <w:t xml:space="preserve"> </w:t>
      </w:r>
      <w:r>
        <w:t>Zdraví</w:t>
      </w:r>
      <w:r>
        <w:rPr>
          <w:spacing w:val="-4"/>
        </w:rPr>
        <w:t xml:space="preserve"> </w:t>
      </w:r>
      <w:r>
        <w:t>škodlivý</w:t>
      </w:r>
      <w:r>
        <w:rPr>
          <w:spacing w:val="-4"/>
        </w:rPr>
        <w:t xml:space="preserve"> </w:t>
      </w:r>
      <w:r>
        <w:t>při</w:t>
      </w:r>
      <w:r>
        <w:rPr>
          <w:spacing w:val="-4"/>
        </w:rPr>
        <w:t xml:space="preserve"> </w:t>
      </w:r>
      <w:r>
        <w:rPr>
          <w:spacing w:val="-2"/>
        </w:rPr>
        <w:t>vdechování.</w:t>
      </w:r>
    </w:p>
    <w:p w14:paraId="01521CB8" w14:textId="77777777" w:rsidR="00E02EDD" w:rsidRDefault="00E02EDD">
      <w:pPr>
        <w:pStyle w:val="Zkladntext"/>
        <w:spacing w:line="230" w:lineRule="exact"/>
        <w:sectPr w:rsidR="00E02EDD">
          <w:pgSz w:w="11910" w:h="16840"/>
          <w:pgMar w:top="1860" w:right="1133" w:bottom="980" w:left="1275" w:header="719" w:footer="792" w:gutter="0"/>
          <w:cols w:space="708"/>
        </w:sectPr>
      </w:pPr>
    </w:p>
    <w:p w14:paraId="462471A5" w14:textId="77777777" w:rsidR="00E02EDD" w:rsidRDefault="0073191B">
      <w:pPr>
        <w:pStyle w:val="Nadpis2"/>
        <w:spacing w:before="84"/>
      </w:pPr>
      <w:r>
        <w:lastRenderedPageBreak/>
        <w:t>Důležité</w:t>
      </w:r>
      <w:r>
        <w:rPr>
          <w:spacing w:val="-4"/>
        </w:rPr>
        <w:t xml:space="preserve"> </w:t>
      </w:r>
      <w:r>
        <w:t>odkazy</w:t>
      </w:r>
      <w:r>
        <w:rPr>
          <w:spacing w:val="-3"/>
        </w:rPr>
        <w:t xml:space="preserve"> </w:t>
      </w:r>
      <w:r>
        <w:t>na</w:t>
      </w:r>
      <w:r>
        <w:rPr>
          <w:spacing w:val="-4"/>
        </w:rPr>
        <w:t xml:space="preserve"> </w:t>
      </w:r>
      <w:r>
        <w:t>literaturu</w:t>
      </w:r>
      <w:r>
        <w:rPr>
          <w:spacing w:val="-3"/>
        </w:rPr>
        <w:t xml:space="preserve"> </w:t>
      </w:r>
      <w:r>
        <w:t>a</w:t>
      </w:r>
      <w:r>
        <w:rPr>
          <w:spacing w:val="-3"/>
        </w:rPr>
        <w:t xml:space="preserve"> </w:t>
      </w:r>
      <w:r>
        <w:t>zdroje</w:t>
      </w:r>
      <w:r>
        <w:rPr>
          <w:spacing w:val="-4"/>
        </w:rPr>
        <w:t xml:space="preserve"> </w:t>
      </w:r>
      <w:r>
        <w:rPr>
          <w:spacing w:val="-5"/>
        </w:rPr>
        <w:t>dat</w:t>
      </w:r>
    </w:p>
    <w:p w14:paraId="7F28A69F" w14:textId="77777777" w:rsidR="00E02EDD" w:rsidRDefault="0073191B">
      <w:pPr>
        <w:pStyle w:val="Zkladntext"/>
        <w:ind w:right="282"/>
        <w:jc w:val="both"/>
      </w:pPr>
      <w:r>
        <w:t>Informace zde uvedené vycházejí z</w:t>
      </w:r>
      <w:r>
        <w:rPr>
          <w:spacing w:val="-2"/>
        </w:rPr>
        <w:t xml:space="preserve"> </w:t>
      </w:r>
      <w:r>
        <w:t>našich nejlepších znalostí a současné legislativy. Bezpečnostní list byl dále zpracován na podkladě originálu bezpečnostního listu poskytnutého dodavatelem: Datum revize: 14. 09. 2023, verze 1.0.</w:t>
      </w:r>
    </w:p>
    <w:p w14:paraId="558D2BB4" w14:textId="77777777" w:rsidR="00E02EDD" w:rsidRDefault="0073191B">
      <w:pPr>
        <w:pStyle w:val="Nadpis2"/>
        <w:spacing w:line="229" w:lineRule="exact"/>
      </w:pPr>
      <w:r>
        <w:t>Metody</w:t>
      </w:r>
      <w:r>
        <w:rPr>
          <w:spacing w:val="-4"/>
        </w:rPr>
        <w:t xml:space="preserve"> </w:t>
      </w:r>
      <w:r>
        <w:t>použité</w:t>
      </w:r>
      <w:r>
        <w:rPr>
          <w:spacing w:val="-4"/>
        </w:rPr>
        <w:t xml:space="preserve"> </w:t>
      </w:r>
      <w:r>
        <w:t>při</w:t>
      </w:r>
      <w:r>
        <w:rPr>
          <w:spacing w:val="-3"/>
        </w:rPr>
        <w:t xml:space="preserve"> </w:t>
      </w:r>
      <w:r>
        <w:rPr>
          <w:spacing w:val="-2"/>
        </w:rPr>
        <w:t>klasifikaci</w:t>
      </w:r>
    </w:p>
    <w:p w14:paraId="23D281AB" w14:textId="77777777" w:rsidR="00E02EDD" w:rsidRDefault="0073191B">
      <w:pPr>
        <w:pStyle w:val="Zkladntext"/>
        <w:ind w:right="283"/>
        <w:jc w:val="both"/>
      </w:pPr>
      <w:r>
        <w:t>Klasifikace směsi byla posouzena výrobcem a použita distributorem na základě článku 4, odstavce 5 nařízení (ES) č. 1272/2008 (použití klasifikace odvozené účastníkem dodavatelského řetězce).</w:t>
      </w:r>
    </w:p>
    <w:p w14:paraId="5DC53876" w14:textId="77777777" w:rsidR="00E02EDD" w:rsidRDefault="0073191B">
      <w:pPr>
        <w:pStyle w:val="Nadpis2"/>
        <w:spacing w:before="121" w:line="229" w:lineRule="exact"/>
      </w:pPr>
      <w:r>
        <w:t>Pokyny</w:t>
      </w:r>
      <w:r>
        <w:rPr>
          <w:spacing w:val="-3"/>
        </w:rPr>
        <w:t xml:space="preserve"> </w:t>
      </w:r>
      <w:r>
        <w:t>pro</w:t>
      </w:r>
      <w:r>
        <w:rPr>
          <w:spacing w:val="-3"/>
        </w:rPr>
        <w:t xml:space="preserve"> </w:t>
      </w:r>
      <w:r>
        <w:rPr>
          <w:spacing w:val="-2"/>
        </w:rPr>
        <w:t>školení</w:t>
      </w:r>
    </w:p>
    <w:p w14:paraId="721401AC" w14:textId="77777777" w:rsidR="00E02EDD" w:rsidRDefault="0073191B">
      <w:pPr>
        <w:pStyle w:val="Zkladntext"/>
        <w:spacing w:line="229" w:lineRule="exact"/>
        <w:jc w:val="both"/>
      </w:pPr>
      <w:r>
        <w:t>Viz</w:t>
      </w:r>
      <w:r>
        <w:rPr>
          <w:spacing w:val="-6"/>
        </w:rPr>
        <w:t xml:space="preserve"> </w:t>
      </w:r>
      <w:r>
        <w:t>zákoník</w:t>
      </w:r>
      <w:r>
        <w:rPr>
          <w:spacing w:val="-4"/>
        </w:rPr>
        <w:t xml:space="preserve"> </w:t>
      </w:r>
      <w:r>
        <w:t>práce</w:t>
      </w:r>
      <w:r>
        <w:rPr>
          <w:spacing w:val="-4"/>
        </w:rPr>
        <w:t xml:space="preserve"> </w:t>
      </w:r>
      <w:r>
        <w:t>zákon</w:t>
      </w:r>
      <w:r>
        <w:rPr>
          <w:spacing w:val="-4"/>
        </w:rPr>
        <w:t xml:space="preserve"> </w:t>
      </w:r>
      <w:r>
        <w:t>č.</w:t>
      </w:r>
      <w:r>
        <w:rPr>
          <w:spacing w:val="-4"/>
        </w:rPr>
        <w:t xml:space="preserve"> </w:t>
      </w:r>
      <w:r>
        <w:t>262/2006</w:t>
      </w:r>
      <w:r>
        <w:rPr>
          <w:spacing w:val="-3"/>
        </w:rPr>
        <w:t xml:space="preserve"> </w:t>
      </w:r>
      <w:r>
        <w:t>Sb.,</w:t>
      </w:r>
      <w:r>
        <w:rPr>
          <w:spacing w:val="-4"/>
        </w:rPr>
        <w:t xml:space="preserve"> </w:t>
      </w:r>
      <w:r>
        <w:t>ve</w:t>
      </w:r>
      <w:r>
        <w:rPr>
          <w:spacing w:val="-4"/>
        </w:rPr>
        <w:t xml:space="preserve"> </w:t>
      </w:r>
      <w:r>
        <w:t>znění</w:t>
      </w:r>
      <w:r>
        <w:rPr>
          <w:spacing w:val="-4"/>
        </w:rPr>
        <w:t xml:space="preserve"> </w:t>
      </w:r>
      <w:r>
        <w:t>pozdějších</w:t>
      </w:r>
      <w:r>
        <w:rPr>
          <w:spacing w:val="-4"/>
        </w:rPr>
        <w:t xml:space="preserve"> </w:t>
      </w:r>
      <w:r>
        <w:rPr>
          <w:spacing w:val="-2"/>
        </w:rPr>
        <w:t>předpisů.</w:t>
      </w:r>
    </w:p>
    <w:p w14:paraId="04911887" w14:textId="77777777" w:rsidR="00E02EDD" w:rsidRDefault="0073191B">
      <w:pPr>
        <w:pStyle w:val="Nadpis2"/>
      </w:pPr>
      <w:r>
        <w:t>Další</w:t>
      </w:r>
      <w:r>
        <w:rPr>
          <w:spacing w:val="-2"/>
        </w:rPr>
        <w:t xml:space="preserve"> informace</w:t>
      </w:r>
    </w:p>
    <w:p w14:paraId="4D669C07" w14:textId="77777777" w:rsidR="00E02EDD" w:rsidRDefault="0073191B">
      <w:pPr>
        <w:pStyle w:val="Zkladntext"/>
        <w:jc w:val="both"/>
      </w:pPr>
      <w:r>
        <w:t>Další</w:t>
      </w:r>
      <w:r>
        <w:rPr>
          <w:spacing w:val="-5"/>
        </w:rPr>
        <w:t xml:space="preserve"> </w:t>
      </w:r>
      <w:r>
        <w:t>informace</w:t>
      </w:r>
      <w:r>
        <w:rPr>
          <w:spacing w:val="-3"/>
        </w:rPr>
        <w:t xml:space="preserve"> </w:t>
      </w:r>
      <w:r>
        <w:t>poskytne:</w:t>
      </w:r>
      <w:r>
        <w:rPr>
          <w:spacing w:val="-5"/>
        </w:rPr>
        <w:t xml:space="preserve"> </w:t>
      </w:r>
      <w:r>
        <w:t>viz</w:t>
      </w:r>
      <w:r>
        <w:rPr>
          <w:spacing w:val="-4"/>
        </w:rPr>
        <w:t xml:space="preserve"> </w:t>
      </w:r>
      <w:r>
        <w:t>oddíl</w:t>
      </w:r>
      <w:r>
        <w:rPr>
          <w:spacing w:val="-5"/>
        </w:rPr>
        <w:t xml:space="preserve"> </w:t>
      </w:r>
      <w:r>
        <w:rPr>
          <w:spacing w:val="-4"/>
        </w:rPr>
        <w:t>1.3.</w:t>
      </w:r>
    </w:p>
    <w:p w14:paraId="747CA017" w14:textId="77777777" w:rsidR="00E02EDD" w:rsidRDefault="0073191B">
      <w:pPr>
        <w:pStyle w:val="Nadpis2"/>
      </w:pPr>
      <w:r>
        <w:rPr>
          <w:spacing w:val="-2"/>
        </w:rPr>
        <w:t>Prohlášení</w:t>
      </w:r>
    </w:p>
    <w:p w14:paraId="6C16939B" w14:textId="77777777" w:rsidR="00E02EDD" w:rsidRDefault="0073191B">
      <w:pPr>
        <w:pStyle w:val="Zkladntext"/>
        <w:ind w:left="141" w:right="281" w:firstLine="1"/>
        <w:jc w:val="both"/>
      </w:pPr>
      <w:r>
        <w:t>Tento bezpečnostní list je odborným kvalifikovaným materiálem vyhotoveným podle platných právních</w:t>
      </w:r>
      <w:r>
        <w:rPr>
          <w:spacing w:val="40"/>
        </w:rPr>
        <w:t xml:space="preserve"> </w:t>
      </w:r>
      <w:r>
        <w:t>předpisů. Jakékoliv úpravy bez souhlasu odborně způsobilé osoby jsou zakázány. Produkt by neměl být použit pro žádný jiný účel, než pro který je určen (oddíl 1.2). Protože specifické podmínky použití se nacházejí mimo kontrolu dodavatele, je odpovědností uživatele, aby přizpůsobil předepsaná upozornění místním zákonům a nařízením. Bezpečnostní informace popisují výrobek z</w:t>
      </w:r>
      <w:r>
        <w:rPr>
          <w:spacing w:val="-3"/>
        </w:rPr>
        <w:t xml:space="preserve"> </w:t>
      </w:r>
      <w:r>
        <w:t>hlediska bezpečnostního a</w:t>
      </w:r>
      <w:r>
        <w:rPr>
          <w:spacing w:val="-3"/>
        </w:rPr>
        <w:t xml:space="preserve"> </w:t>
      </w:r>
      <w:r>
        <w:t>nemohou být považovány za technické informace o výrobku.</w:t>
      </w:r>
    </w:p>
    <w:sectPr w:rsidR="00E02EDD">
      <w:pgSz w:w="11910" w:h="16840"/>
      <w:pgMar w:top="1860" w:right="1133" w:bottom="980" w:left="1275" w:header="719" w:footer="7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CC1E" w14:textId="77777777" w:rsidR="00E32981" w:rsidRDefault="0073191B">
      <w:r>
        <w:separator/>
      </w:r>
    </w:p>
  </w:endnote>
  <w:endnote w:type="continuationSeparator" w:id="0">
    <w:p w14:paraId="237F253B" w14:textId="77777777" w:rsidR="00E32981" w:rsidRDefault="0073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5A12" w14:textId="77777777" w:rsidR="00E02EDD" w:rsidRDefault="0073191B">
    <w:pPr>
      <w:pStyle w:val="Zkladntext"/>
      <w:spacing w:line="14" w:lineRule="auto"/>
      <w:ind w:left="0"/>
    </w:pPr>
    <w:r>
      <w:rPr>
        <w:noProof/>
        <w:lang w:eastAsia="cs-CZ"/>
      </w:rPr>
      <mc:AlternateContent>
        <mc:Choice Requires="wps">
          <w:drawing>
            <wp:anchor distT="0" distB="0" distL="0" distR="0" simplePos="0" relativeHeight="486855168" behindDoc="1" locked="0" layoutInCell="1" allowOverlap="1" wp14:anchorId="2808BF6E" wp14:editId="72A49C66">
              <wp:simplePos x="0" y="0"/>
              <wp:positionH relativeFrom="page">
                <wp:posOffset>5487415</wp:posOffset>
              </wp:positionH>
              <wp:positionV relativeFrom="page">
                <wp:posOffset>10049664</wp:posOffset>
              </wp:positionV>
              <wp:extent cx="1186180" cy="20510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205104"/>
                      </a:xfrm>
                      <a:prstGeom prst="rect">
                        <a:avLst/>
                      </a:prstGeom>
                    </wps:spPr>
                    <wps:txbx>
                      <w:txbxContent>
                        <w:p w14:paraId="0431DA4E" w14:textId="77777777" w:rsidR="00E02EDD" w:rsidRDefault="00E02EDD">
                          <w:pPr>
                            <w:pStyle w:val="Zkladntext"/>
                            <w:spacing w:before="20"/>
                            <w:ind w:left="20"/>
                            <w:rPr>
                              <w:rFonts w:ascii="Arial Black" w:hAnsi="Arial Black"/>
                            </w:rPr>
                          </w:pPr>
                        </w:p>
                      </w:txbxContent>
                    </wps:txbx>
                    <wps:bodyPr wrap="square" lIns="0" tIns="0" rIns="0" bIns="0" rtlCol="0">
                      <a:noAutofit/>
                    </wps:bodyPr>
                  </wps:wsp>
                </a:graphicData>
              </a:graphic>
            </wp:anchor>
          </w:drawing>
        </mc:Choice>
        <mc:Fallback>
          <w:pict>
            <v:shapetype w14:anchorId="2808BF6E" id="_x0000_t202" coordsize="21600,21600" o:spt="202" path="m,l,21600r21600,l21600,xe">
              <v:stroke joinstyle="miter"/>
              <v:path gradientshapeok="t" o:connecttype="rect"/>
            </v:shapetype>
            <v:shape id="Textbox 7" o:spid="_x0000_s1032" type="#_x0000_t202" style="position:absolute;margin-left:432.1pt;margin-top:791.3pt;width:93.4pt;height:16.1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" filled="f" stroked="f">
              <v:textbox inset="0,0,0,0">
                <w:txbxContent>
                  <w:p w14:paraId="0431DA4E" w14:textId="77777777" w:rsidR="00E02EDD" w:rsidRDefault="00E02EDD">
                    <w:pPr>
                      <w:pStyle w:val="Zkladntext"/>
                      <w:spacing w:before="20"/>
                      <w:ind w:left="20"/>
                      <w:rPr>
                        <w:rFonts w:ascii="Arial Black" w:hAnsi="Arial Black"/>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ADAA" w14:textId="77777777" w:rsidR="00E32981" w:rsidRDefault="0073191B">
      <w:r>
        <w:separator/>
      </w:r>
    </w:p>
  </w:footnote>
  <w:footnote w:type="continuationSeparator" w:id="0">
    <w:p w14:paraId="070F0086" w14:textId="77777777" w:rsidR="00E32981" w:rsidRDefault="0073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AC36" w14:textId="77777777" w:rsidR="0073191B" w:rsidRDefault="0073191B" w:rsidP="0073191B">
    <w:pPr>
      <w:pStyle w:val="Zkladntext"/>
      <w:spacing w:line="14" w:lineRule="auto"/>
      <w:ind w:left="0"/>
    </w:pPr>
    <w:r>
      <w:rPr>
        <w:noProof/>
        <w:lang w:eastAsia="cs-CZ"/>
      </w:rPr>
      <mc:AlternateContent>
        <mc:Choice Requires="wps">
          <w:drawing>
            <wp:anchor distT="0" distB="0" distL="0" distR="0" simplePos="0" relativeHeight="486857216" behindDoc="1" locked="0" layoutInCell="1" allowOverlap="1" wp14:anchorId="02F2DF73" wp14:editId="3A72F4F3">
              <wp:simplePos x="0" y="0"/>
              <wp:positionH relativeFrom="page">
                <wp:posOffset>858520</wp:posOffset>
              </wp:positionH>
              <wp:positionV relativeFrom="page">
                <wp:posOffset>373380</wp:posOffset>
              </wp:positionV>
              <wp:extent cx="5839460" cy="718185"/>
              <wp:effectExtent l="0" t="0" r="8890" b="571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9460" cy="718185"/>
                      </a:xfrm>
                      <a:custGeom>
                        <a:avLst/>
                        <a:gdLst/>
                        <a:ahLst/>
                        <a:cxnLst/>
                        <a:rect l="l" t="t" r="r" b="b"/>
                        <a:pathLst>
                          <a:path w="5839460" h="336550">
                            <a:moveTo>
                              <a:pt x="5839206" y="167652"/>
                            </a:moveTo>
                            <a:lnTo>
                              <a:pt x="5830062" y="167652"/>
                            </a:lnTo>
                            <a:lnTo>
                              <a:pt x="5830062" y="326898"/>
                            </a:lnTo>
                            <a:lnTo>
                              <a:pt x="9144" y="326898"/>
                            </a:lnTo>
                            <a:lnTo>
                              <a:pt x="9144" y="167652"/>
                            </a:lnTo>
                            <a:lnTo>
                              <a:pt x="0" y="167652"/>
                            </a:lnTo>
                            <a:lnTo>
                              <a:pt x="0" y="326898"/>
                            </a:lnTo>
                            <a:lnTo>
                              <a:pt x="0" y="336042"/>
                            </a:lnTo>
                            <a:lnTo>
                              <a:pt x="9144" y="336042"/>
                            </a:lnTo>
                            <a:lnTo>
                              <a:pt x="5830062" y="336042"/>
                            </a:lnTo>
                            <a:lnTo>
                              <a:pt x="5839206" y="336042"/>
                            </a:lnTo>
                            <a:lnTo>
                              <a:pt x="5839206" y="326898"/>
                            </a:lnTo>
                            <a:lnTo>
                              <a:pt x="5839206" y="167652"/>
                            </a:lnTo>
                            <a:close/>
                          </a:path>
                          <a:path w="5839460" h="336550">
                            <a:moveTo>
                              <a:pt x="5839206" y="0"/>
                            </a:moveTo>
                            <a:lnTo>
                              <a:pt x="5830062" y="0"/>
                            </a:lnTo>
                            <a:lnTo>
                              <a:pt x="9144" y="0"/>
                            </a:lnTo>
                            <a:lnTo>
                              <a:pt x="0" y="0"/>
                            </a:lnTo>
                            <a:lnTo>
                              <a:pt x="0" y="9144"/>
                            </a:lnTo>
                            <a:lnTo>
                              <a:pt x="0" y="167640"/>
                            </a:lnTo>
                            <a:lnTo>
                              <a:pt x="9144" y="167640"/>
                            </a:lnTo>
                            <a:lnTo>
                              <a:pt x="9144" y="9144"/>
                            </a:lnTo>
                            <a:lnTo>
                              <a:pt x="5830062" y="9144"/>
                            </a:lnTo>
                            <a:lnTo>
                              <a:pt x="5830062" y="167640"/>
                            </a:lnTo>
                            <a:lnTo>
                              <a:pt x="5839206" y="167640"/>
                            </a:lnTo>
                            <a:lnTo>
                              <a:pt x="5839206" y="9144"/>
                            </a:lnTo>
                            <a:lnTo>
                              <a:pt x="583920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ED9F558" id="Graphic 1" o:spid="_x0000_s1026" style="position:absolute;margin-left:67.6pt;margin-top:29.4pt;width:459.8pt;height:56.55pt;z-index:-164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83946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" path="m5839206,167652r-9144,l5830062,326898r-5820918,l9144,167652r-9144,l,326898r,9144l9144,336042r5820918,l5839206,336042r,-9144l5839206,167652xem5839206,r-9144,l9144,,,,,9144,,167640r9144,l9144,9144r5820918,l5830062,167640r9144,l5839206,9144r,-9144xe" fillcolor="black" stroked="f">
              <v:path arrowok="t"/>
              <w10:wrap anchorx="page" anchory="page"/>
            </v:shape>
          </w:pict>
        </mc:Fallback>
      </mc:AlternateContent>
    </w:r>
    <w:r>
      <w:rPr>
        <w:noProof/>
        <w:lang w:eastAsia="cs-CZ"/>
      </w:rPr>
      <mc:AlternateContent>
        <mc:Choice Requires="wps">
          <w:drawing>
            <wp:anchor distT="0" distB="0" distL="0" distR="0" simplePos="0" relativeHeight="486858240" behindDoc="1" locked="0" layoutInCell="1" allowOverlap="1" wp14:anchorId="672BF4A1" wp14:editId="1C54B9FA">
              <wp:simplePos x="0" y="0"/>
              <wp:positionH relativeFrom="page">
                <wp:posOffset>977900</wp:posOffset>
              </wp:positionH>
              <wp:positionV relativeFrom="page">
                <wp:posOffset>443681</wp:posOffset>
              </wp:positionV>
              <wp:extent cx="5605145" cy="3263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5145" cy="326390"/>
                      </a:xfrm>
                      <a:prstGeom prst="rect">
                        <a:avLst/>
                      </a:prstGeom>
                    </wps:spPr>
                    <wps:txbx>
                      <w:txbxContent>
                        <w:p w14:paraId="48439265" w14:textId="77777777" w:rsidR="0073191B" w:rsidRDefault="0073191B" w:rsidP="0073191B">
                          <w:pPr>
                            <w:spacing w:before="10" w:line="253" w:lineRule="exact"/>
                            <w:ind w:left="300"/>
                            <w:jc w:val="center"/>
                            <w:rPr>
                              <w:b/>
                            </w:rPr>
                          </w:pPr>
                          <w:r>
                            <w:rPr>
                              <w:b/>
                              <w:spacing w:val="-2"/>
                            </w:rPr>
                            <w:t>BEZPEČNOSTNÍ</w:t>
                          </w:r>
                          <w:r>
                            <w:rPr>
                              <w:b/>
                              <w:spacing w:val="2"/>
                            </w:rPr>
                            <w:t xml:space="preserve"> </w:t>
                          </w:r>
                          <w:r>
                            <w:rPr>
                              <w:b/>
                              <w:spacing w:val="-4"/>
                            </w:rPr>
                            <w:t>LIST</w:t>
                          </w:r>
                        </w:p>
                        <w:p w14:paraId="6353F73E" w14:textId="77777777" w:rsidR="0073191B" w:rsidRDefault="0073191B" w:rsidP="0073191B">
                          <w:pPr>
                            <w:pStyle w:val="Zkladntext"/>
                            <w:ind w:left="20"/>
                          </w:pPr>
                          <w:r>
                            <w:t>(podle</w:t>
                          </w:r>
                          <w:r>
                            <w:rPr>
                              <w:spacing w:val="-6"/>
                            </w:rPr>
                            <w:t xml:space="preserve"> </w:t>
                          </w:r>
                          <w:r>
                            <w:t>nařízení</w:t>
                          </w:r>
                          <w:r>
                            <w:rPr>
                              <w:spacing w:val="-5"/>
                            </w:rPr>
                            <w:t xml:space="preserve"> </w:t>
                          </w:r>
                          <w:r>
                            <w:t>Evropského</w:t>
                          </w:r>
                          <w:r>
                            <w:rPr>
                              <w:spacing w:val="-4"/>
                            </w:rPr>
                            <w:t xml:space="preserve"> </w:t>
                          </w:r>
                          <w:r>
                            <w:t>parlamentu</w:t>
                          </w:r>
                          <w:r>
                            <w:rPr>
                              <w:spacing w:val="-3"/>
                            </w:rPr>
                            <w:t xml:space="preserve"> </w:t>
                          </w:r>
                          <w:r>
                            <w:t>a</w:t>
                          </w:r>
                          <w:r>
                            <w:rPr>
                              <w:spacing w:val="-4"/>
                            </w:rPr>
                            <w:t xml:space="preserve"> </w:t>
                          </w:r>
                          <w:r>
                            <w:t>Rady</w:t>
                          </w:r>
                          <w:r>
                            <w:rPr>
                              <w:spacing w:val="-4"/>
                            </w:rPr>
                            <w:t xml:space="preserve"> </w:t>
                          </w:r>
                          <w:r>
                            <w:t>(ES)</w:t>
                          </w:r>
                          <w:r>
                            <w:rPr>
                              <w:spacing w:val="-4"/>
                            </w:rPr>
                            <w:t xml:space="preserve"> </w:t>
                          </w:r>
                          <w:r>
                            <w:t>č.</w:t>
                          </w:r>
                          <w:r>
                            <w:rPr>
                              <w:spacing w:val="-4"/>
                            </w:rPr>
                            <w:t xml:space="preserve"> </w:t>
                          </w:r>
                          <w:r>
                            <w:t>1907/2006,</w:t>
                          </w:r>
                          <w:r>
                            <w:rPr>
                              <w:spacing w:val="-5"/>
                            </w:rPr>
                            <w:t xml:space="preserve"> </w:t>
                          </w:r>
                          <w:r>
                            <w:t>ve</w:t>
                          </w:r>
                          <w:r>
                            <w:rPr>
                              <w:spacing w:val="-5"/>
                            </w:rPr>
                            <w:t xml:space="preserve"> </w:t>
                          </w:r>
                          <w:r>
                            <w:t>znění</w:t>
                          </w:r>
                          <w:r>
                            <w:rPr>
                              <w:spacing w:val="-4"/>
                            </w:rPr>
                            <w:t xml:space="preserve"> </w:t>
                          </w:r>
                          <w:r>
                            <w:t>Nařízení</w:t>
                          </w:r>
                          <w:r>
                            <w:rPr>
                              <w:spacing w:val="-5"/>
                            </w:rPr>
                            <w:t xml:space="preserve"> </w:t>
                          </w:r>
                          <w:r>
                            <w:t>Komise</w:t>
                          </w:r>
                          <w:r>
                            <w:rPr>
                              <w:spacing w:val="-3"/>
                            </w:rPr>
                            <w:t xml:space="preserve"> </w:t>
                          </w:r>
                          <w:r>
                            <w:t>(EU)</w:t>
                          </w:r>
                          <w:r>
                            <w:rPr>
                              <w:spacing w:val="-4"/>
                            </w:rPr>
                            <w:t xml:space="preserve"> </w:t>
                          </w:r>
                          <w:r>
                            <w:rPr>
                              <w:spacing w:val="-2"/>
                            </w:rPr>
                            <w:t>2020/878)</w:t>
                          </w:r>
                        </w:p>
                      </w:txbxContent>
                    </wps:txbx>
                    <wps:bodyPr wrap="square" lIns="0" tIns="0" rIns="0" bIns="0" rtlCol="0">
                      <a:noAutofit/>
                    </wps:bodyPr>
                  </wps:wsp>
                </a:graphicData>
              </a:graphic>
            </wp:anchor>
          </w:drawing>
        </mc:Choice>
        <mc:Fallback>
          <w:pict>
            <v:shapetype w14:anchorId="672BF4A1" id="_x0000_t202" coordsize="21600,21600" o:spt="202" path="m,l,21600r21600,l21600,xe">
              <v:stroke joinstyle="miter"/>
              <v:path gradientshapeok="t" o:connecttype="rect"/>
            </v:shapetype>
            <v:shape id="Textbox 2" o:spid="_x0000_s1027" type="#_x0000_t202" style="position:absolute;margin-left:77pt;margin-top:34.95pt;width:441.35pt;height:25.7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" filled="f" stroked="f">
              <v:textbox inset="0,0,0,0">
                <w:txbxContent>
                  <w:p w14:paraId="48439265" w14:textId="77777777" w:rsidR="0073191B" w:rsidRDefault="0073191B" w:rsidP="0073191B">
                    <w:pPr>
                      <w:spacing w:before="10" w:line="253" w:lineRule="exact"/>
                      <w:ind w:left="300"/>
                      <w:jc w:val="center"/>
                      <w:rPr>
                        <w:b/>
                      </w:rPr>
                    </w:pPr>
                    <w:r>
                      <w:rPr>
                        <w:b/>
                        <w:spacing w:val="-2"/>
                      </w:rPr>
                      <w:t>BEZPEČNOSTNÍ</w:t>
                    </w:r>
                    <w:r>
                      <w:rPr>
                        <w:b/>
                        <w:spacing w:val="2"/>
                      </w:rPr>
                      <w:t xml:space="preserve"> </w:t>
                    </w:r>
                    <w:r>
                      <w:rPr>
                        <w:b/>
                        <w:spacing w:val="-4"/>
                      </w:rPr>
                      <w:t>LIST</w:t>
                    </w:r>
                  </w:p>
                  <w:p w14:paraId="6353F73E" w14:textId="77777777" w:rsidR="0073191B" w:rsidRDefault="0073191B" w:rsidP="0073191B">
                    <w:pPr>
                      <w:pStyle w:val="Zkladntext"/>
                      <w:ind w:left="20"/>
                    </w:pPr>
                    <w:r>
                      <w:t>(podle</w:t>
                    </w:r>
                    <w:r>
                      <w:rPr>
                        <w:spacing w:val="-6"/>
                      </w:rPr>
                      <w:t xml:space="preserve"> </w:t>
                    </w:r>
                    <w:r>
                      <w:t>nařízení</w:t>
                    </w:r>
                    <w:r>
                      <w:rPr>
                        <w:spacing w:val="-5"/>
                      </w:rPr>
                      <w:t xml:space="preserve"> </w:t>
                    </w:r>
                    <w:r>
                      <w:t>Evropského</w:t>
                    </w:r>
                    <w:r>
                      <w:rPr>
                        <w:spacing w:val="-4"/>
                      </w:rPr>
                      <w:t xml:space="preserve"> </w:t>
                    </w:r>
                    <w:r>
                      <w:t>parlamentu</w:t>
                    </w:r>
                    <w:r>
                      <w:rPr>
                        <w:spacing w:val="-3"/>
                      </w:rPr>
                      <w:t xml:space="preserve"> </w:t>
                    </w:r>
                    <w:r>
                      <w:t>a</w:t>
                    </w:r>
                    <w:r>
                      <w:rPr>
                        <w:spacing w:val="-4"/>
                      </w:rPr>
                      <w:t xml:space="preserve"> </w:t>
                    </w:r>
                    <w:r>
                      <w:t>Rady</w:t>
                    </w:r>
                    <w:r>
                      <w:rPr>
                        <w:spacing w:val="-4"/>
                      </w:rPr>
                      <w:t xml:space="preserve"> </w:t>
                    </w:r>
                    <w:r>
                      <w:t>(ES)</w:t>
                    </w:r>
                    <w:r>
                      <w:rPr>
                        <w:spacing w:val="-4"/>
                      </w:rPr>
                      <w:t xml:space="preserve"> </w:t>
                    </w:r>
                    <w:r>
                      <w:t>č.</w:t>
                    </w:r>
                    <w:r>
                      <w:rPr>
                        <w:spacing w:val="-4"/>
                      </w:rPr>
                      <w:t xml:space="preserve"> </w:t>
                    </w:r>
                    <w:r>
                      <w:t>1907/2006,</w:t>
                    </w:r>
                    <w:r>
                      <w:rPr>
                        <w:spacing w:val="-5"/>
                      </w:rPr>
                      <w:t xml:space="preserve"> </w:t>
                    </w:r>
                    <w:r>
                      <w:t>ve</w:t>
                    </w:r>
                    <w:r>
                      <w:rPr>
                        <w:spacing w:val="-5"/>
                      </w:rPr>
                      <w:t xml:space="preserve"> </w:t>
                    </w:r>
                    <w:r>
                      <w:t>znění</w:t>
                    </w:r>
                    <w:r>
                      <w:rPr>
                        <w:spacing w:val="-4"/>
                      </w:rPr>
                      <w:t xml:space="preserve"> </w:t>
                    </w:r>
                    <w:r>
                      <w:t>Nařízení</w:t>
                    </w:r>
                    <w:r>
                      <w:rPr>
                        <w:spacing w:val="-5"/>
                      </w:rPr>
                      <w:t xml:space="preserve"> </w:t>
                    </w:r>
                    <w:r>
                      <w:t>Komise</w:t>
                    </w:r>
                    <w:r>
                      <w:rPr>
                        <w:spacing w:val="-3"/>
                      </w:rPr>
                      <w:t xml:space="preserve"> </w:t>
                    </w:r>
                    <w:r>
                      <w:t>(EU)</w:t>
                    </w:r>
                    <w:r>
                      <w:rPr>
                        <w:spacing w:val="-4"/>
                      </w:rPr>
                      <w:t xml:space="preserve"> </w:t>
                    </w:r>
                    <w:r>
                      <w:rPr>
                        <w:spacing w:val="-2"/>
                      </w:rPr>
                      <w:t>2020/878)</w:t>
                    </w:r>
                  </w:p>
                </w:txbxContent>
              </v:textbox>
              <w10:wrap anchorx="page" anchory="page"/>
            </v:shape>
          </w:pict>
        </mc:Fallback>
      </mc:AlternateContent>
    </w:r>
    <w:r>
      <w:rPr>
        <w:noProof/>
        <w:lang w:eastAsia="cs-CZ"/>
      </w:rPr>
      <mc:AlternateContent>
        <mc:Choice Requires="wps">
          <w:drawing>
            <wp:anchor distT="0" distB="0" distL="0" distR="0" simplePos="0" relativeHeight="486859264" behindDoc="1" locked="0" layoutInCell="1" allowOverlap="1" wp14:anchorId="796F7E77" wp14:editId="4553827B">
              <wp:simplePos x="0" y="0"/>
              <wp:positionH relativeFrom="page">
                <wp:posOffset>977772</wp:posOffset>
              </wp:positionH>
              <wp:positionV relativeFrom="page">
                <wp:posOffset>771493</wp:posOffset>
              </wp:positionV>
              <wp:extent cx="220218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166370"/>
                      </a:xfrm>
                      <a:prstGeom prst="rect">
                        <a:avLst/>
                      </a:prstGeom>
                    </wps:spPr>
                    <wps:txbx>
                      <w:txbxContent>
                        <w:p w14:paraId="02FBB3F7" w14:textId="77777777" w:rsidR="0073191B" w:rsidRDefault="0073191B" w:rsidP="0073191B">
                          <w:pPr>
                            <w:pStyle w:val="Zkladntext"/>
                            <w:spacing w:before="12"/>
                            <w:ind w:left="20"/>
                          </w:pPr>
                          <w:r>
                            <w:t>Datum</w:t>
                          </w:r>
                          <w:r>
                            <w:rPr>
                              <w:spacing w:val="-3"/>
                            </w:rPr>
                            <w:t xml:space="preserve"> </w:t>
                          </w:r>
                          <w:r>
                            <w:t>vydání</w:t>
                          </w:r>
                          <w:r>
                            <w:rPr>
                              <w:spacing w:val="-3"/>
                            </w:rPr>
                            <w:t xml:space="preserve"> </w:t>
                          </w:r>
                          <w:r>
                            <w:t>/</w:t>
                          </w:r>
                          <w:r>
                            <w:rPr>
                              <w:spacing w:val="-2"/>
                            </w:rPr>
                            <w:t xml:space="preserve"> </w:t>
                          </w:r>
                          <w:r>
                            <w:t>verze</w:t>
                          </w:r>
                          <w:r>
                            <w:rPr>
                              <w:spacing w:val="-3"/>
                            </w:rPr>
                            <w:t xml:space="preserve"> </w:t>
                          </w:r>
                          <w:r>
                            <w:t>č.:</w:t>
                          </w:r>
                          <w:r>
                            <w:rPr>
                              <w:spacing w:val="-3"/>
                            </w:rPr>
                            <w:t xml:space="preserve"> </w:t>
                          </w:r>
                          <w:r>
                            <w:t>09.</w:t>
                          </w:r>
                          <w:r>
                            <w:rPr>
                              <w:spacing w:val="-2"/>
                            </w:rPr>
                            <w:t xml:space="preserve"> </w:t>
                          </w:r>
                          <w:r>
                            <w:t>2.</w:t>
                          </w:r>
                          <w:r>
                            <w:rPr>
                              <w:spacing w:val="-3"/>
                            </w:rPr>
                            <w:t xml:space="preserve"> </w:t>
                          </w:r>
                          <w:r>
                            <w:t>2024 /</w:t>
                          </w:r>
                          <w:r>
                            <w:rPr>
                              <w:spacing w:val="-3"/>
                            </w:rPr>
                            <w:t xml:space="preserve"> </w:t>
                          </w:r>
                          <w:r>
                            <w:rPr>
                              <w:spacing w:val="-5"/>
                            </w:rPr>
                            <w:t>1.0</w:t>
                          </w:r>
                        </w:p>
                      </w:txbxContent>
                    </wps:txbx>
                    <wps:bodyPr wrap="square" lIns="0" tIns="0" rIns="0" bIns="0" rtlCol="0">
                      <a:noAutofit/>
                    </wps:bodyPr>
                  </wps:wsp>
                </a:graphicData>
              </a:graphic>
            </wp:anchor>
          </w:drawing>
        </mc:Choice>
        <mc:Fallback>
          <w:pict>
            <v:shape w14:anchorId="796F7E77" id="Textbox 3" o:spid="_x0000_s1028" type="#_x0000_t202" style="position:absolute;margin-left:77pt;margin-top:60.75pt;width:173.4pt;height:13.1pt;z-index:-164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" filled="f" stroked="f">
              <v:textbox inset="0,0,0,0">
                <w:txbxContent>
                  <w:p w14:paraId="02FBB3F7" w14:textId="77777777" w:rsidR="0073191B" w:rsidRDefault="0073191B" w:rsidP="0073191B">
                    <w:pPr>
                      <w:pStyle w:val="Zkladntext"/>
                      <w:spacing w:before="12"/>
                      <w:ind w:left="20"/>
                    </w:pPr>
                    <w:r>
                      <w:t>Datum</w:t>
                    </w:r>
                    <w:r>
                      <w:rPr>
                        <w:spacing w:val="-3"/>
                      </w:rPr>
                      <w:t xml:space="preserve"> </w:t>
                    </w:r>
                    <w:r>
                      <w:t>vydání</w:t>
                    </w:r>
                    <w:r>
                      <w:rPr>
                        <w:spacing w:val="-3"/>
                      </w:rPr>
                      <w:t xml:space="preserve"> </w:t>
                    </w:r>
                    <w:r>
                      <w:t>/</w:t>
                    </w:r>
                    <w:r>
                      <w:rPr>
                        <w:spacing w:val="-2"/>
                      </w:rPr>
                      <w:t xml:space="preserve"> </w:t>
                    </w:r>
                    <w:r>
                      <w:t>verze</w:t>
                    </w:r>
                    <w:r>
                      <w:rPr>
                        <w:spacing w:val="-3"/>
                      </w:rPr>
                      <w:t xml:space="preserve"> </w:t>
                    </w:r>
                    <w:r>
                      <w:t>č.:</w:t>
                    </w:r>
                    <w:r>
                      <w:rPr>
                        <w:spacing w:val="-3"/>
                      </w:rPr>
                      <w:t xml:space="preserve"> </w:t>
                    </w:r>
                    <w:r>
                      <w:t>09.</w:t>
                    </w:r>
                    <w:r>
                      <w:rPr>
                        <w:spacing w:val="-2"/>
                      </w:rPr>
                      <w:t xml:space="preserve"> </w:t>
                    </w:r>
                    <w:r>
                      <w:t>2.</w:t>
                    </w:r>
                    <w:r>
                      <w:rPr>
                        <w:spacing w:val="-3"/>
                      </w:rPr>
                      <w:t xml:space="preserve"> </w:t>
                    </w:r>
                    <w:r>
                      <w:t>2024 /</w:t>
                    </w:r>
                    <w:r>
                      <w:rPr>
                        <w:spacing w:val="-3"/>
                      </w:rPr>
                      <w:t xml:space="preserve"> </w:t>
                    </w:r>
                    <w:r>
                      <w:rPr>
                        <w:spacing w:val="-5"/>
                      </w:rPr>
                      <w:t>1.0</w:t>
                    </w:r>
                  </w:p>
                </w:txbxContent>
              </v:textbox>
              <w10:wrap anchorx="page" anchory="page"/>
            </v:shape>
          </w:pict>
        </mc:Fallback>
      </mc:AlternateContent>
    </w:r>
    <w:r>
      <w:rPr>
        <w:noProof/>
        <w:lang w:eastAsia="cs-CZ"/>
      </w:rPr>
      <mc:AlternateContent>
        <mc:Choice Requires="wps">
          <w:drawing>
            <wp:anchor distT="0" distB="0" distL="0" distR="0" simplePos="0" relativeHeight="486861312" behindDoc="1" locked="0" layoutInCell="1" allowOverlap="1" wp14:anchorId="2FC18E36" wp14:editId="2F798C2E">
              <wp:simplePos x="0" y="0"/>
              <wp:positionH relativeFrom="page">
                <wp:posOffset>977900</wp:posOffset>
              </wp:positionH>
              <wp:positionV relativeFrom="page">
                <wp:posOffset>916802</wp:posOffset>
              </wp:positionV>
              <wp:extent cx="840740" cy="1682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740" cy="168275"/>
                      </a:xfrm>
                      <a:prstGeom prst="rect">
                        <a:avLst/>
                      </a:prstGeom>
                    </wps:spPr>
                    <wps:txbx>
                      <w:txbxContent>
                        <w:p w14:paraId="1362BC76" w14:textId="77777777" w:rsidR="0073191B" w:rsidRDefault="0073191B" w:rsidP="0073191B">
                          <w:pPr>
                            <w:pStyle w:val="Zkladntext"/>
                            <w:spacing w:before="14"/>
                            <w:ind w:left="20"/>
                            <w:rPr>
                              <w:rFonts w:ascii="Arial MT" w:hAnsi="Arial MT"/>
                            </w:rPr>
                          </w:pPr>
                          <w:r>
                            <w:t>Název</w:t>
                          </w:r>
                          <w:r>
                            <w:rPr>
                              <w:spacing w:val="-4"/>
                            </w:rPr>
                            <w:t xml:space="preserve"> </w:t>
                          </w:r>
                          <w:r>
                            <w:rPr>
                              <w:spacing w:val="-2"/>
                            </w:rPr>
                            <w:t>výrobku</w:t>
                          </w:r>
                          <w:r>
                            <w:rPr>
                              <w:rFonts w:ascii="Arial MT" w:hAnsi="Arial MT"/>
                              <w:spacing w:val="-2"/>
                            </w:rPr>
                            <w:t>:</w:t>
                          </w:r>
                        </w:p>
                      </w:txbxContent>
                    </wps:txbx>
                    <wps:bodyPr wrap="square" lIns="0" tIns="0" rIns="0" bIns="0" rtlCol="0">
                      <a:noAutofit/>
                    </wps:bodyPr>
                  </wps:wsp>
                </a:graphicData>
              </a:graphic>
            </wp:anchor>
          </w:drawing>
        </mc:Choice>
        <mc:Fallback>
          <w:pict>
            <v:shape w14:anchorId="2FC18E36" id="Textbox 5" o:spid="_x0000_s1029" type="#_x0000_t202" style="position:absolute;margin-left:77pt;margin-top:72.2pt;width:66.2pt;height:13.25pt;z-index:-164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" filled="f" stroked="f">
              <v:textbox inset="0,0,0,0">
                <w:txbxContent>
                  <w:p w14:paraId="1362BC76" w14:textId="77777777" w:rsidR="0073191B" w:rsidRDefault="0073191B" w:rsidP="0073191B">
                    <w:pPr>
                      <w:pStyle w:val="Zkladntext"/>
                      <w:spacing w:before="14"/>
                      <w:ind w:left="20"/>
                      <w:rPr>
                        <w:rFonts w:ascii="Arial MT" w:hAnsi="Arial MT"/>
                      </w:rPr>
                    </w:pPr>
                    <w:r>
                      <w:t>Název</w:t>
                    </w:r>
                    <w:r>
                      <w:rPr>
                        <w:spacing w:val="-4"/>
                      </w:rPr>
                      <w:t xml:space="preserve"> </w:t>
                    </w:r>
                    <w:r>
                      <w:rPr>
                        <w:spacing w:val="-2"/>
                      </w:rPr>
                      <w:t>výrobku</w:t>
                    </w:r>
                    <w:r>
                      <w:rPr>
                        <w:rFonts w:ascii="Arial MT" w:hAnsi="Arial MT"/>
                        <w:spacing w:val="-2"/>
                      </w:rPr>
                      <w:t>:</w:t>
                    </w:r>
                  </w:p>
                </w:txbxContent>
              </v:textbox>
              <w10:wrap anchorx="page" anchory="page"/>
            </v:shape>
          </w:pict>
        </mc:Fallback>
      </mc:AlternateContent>
    </w:r>
  </w:p>
  <w:p w14:paraId="6DC13675" w14:textId="77777777" w:rsidR="00E02EDD" w:rsidRPr="0073191B" w:rsidRDefault="0073191B" w:rsidP="0073191B">
    <w:pPr>
      <w:pStyle w:val="Zhlav"/>
    </w:pPr>
    <w:r>
      <w:rPr>
        <w:noProof/>
        <w:lang w:eastAsia="cs-CZ"/>
      </w:rPr>
      <mc:AlternateContent>
        <mc:Choice Requires="wps">
          <w:drawing>
            <wp:anchor distT="0" distB="0" distL="0" distR="0" simplePos="0" relativeHeight="486862336" behindDoc="1" locked="0" layoutInCell="1" allowOverlap="1" wp14:anchorId="65037D07" wp14:editId="51E057D9">
              <wp:simplePos x="0" y="0"/>
              <wp:positionH relativeFrom="page">
                <wp:posOffset>1995777</wp:posOffset>
              </wp:positionH>
              <wp:positionV relativeFrom="page">
                <wp:posOffset>930303</wp:posOffset>
              </wp:positionV>
              <wp:extent cx="3737113" cy="161593"/>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7113" cy="161593"/>
                      </a:xfrm>
                      <a:prstGeom prst="rect">
                        <a:avLst/>
                      </a:prstGeom>
                    </wps:spPr>
                    <wps:txbx>
                      <w:txbxContent>
                        <w:p w14:paraId="57E72857" w14:textId="77777777" w:rsidR="0073191B" w:rsidRDefault="0073191B" w:rsidP="0073191B">
                          <w:pPr>
                            <w:spacing w:before="12"/>
                            <w:ind w:left="20"/>
                            <w:rPr>
                              <w:b/>
                              <w:sz w:val="20"/>
                            </w:rPr>
                          </w:pPr>
                          <w:r>
                            <w:rPr>
                              <w:b/>
                              <w:sz w:val="20"/>
                            </w:rPr>
                            <w:t>OSVĚŽOVAČ VZDUCHU</w:t>
                          </w:r>
                          <w:r>
                            <w:rPr>
                              <w:b/>
                              <w:spacing w:val="-2"/>
                              <w:sz w:val="20"/>
                            </w:rPr>
                            <w:t xml:space="preserve"> </w:t>
                          </w:r>
                          <w:r>
                            <w:rPr>
                              <w:b/>
                              <w:sz w:val="20"/>
                            </w:rPr>
                            <w:t>GEL</w:t>
                          </w:r>
                          <w:r>
                            <w:rPr>
                              <w:b/>
                              <w:spacing w:val="-3"/>
                              <w:sz w:val="20"/>
                            </w:rPr>
                            <w:t xml:space="preserve"> </w:t>
                          </w:r>
                          <w:r>
                            <w:rPr>
                              <w:b/>
                              <w:sz w:val="20"/>
                            </w:rPr>
                            <w:t>FRESH</w:t>
                          </w:r>
                          <w:r>
                            <w:rPr>
                              <w:b/>
                              <w:spacing w:val="-3"/>
                              <w:sz w:val="20"/>
                            </w:rPr>
                            <w:t xml:space="preserve"> AROLA </w:t>
                          </w:r>
                          <w:r>
                            <w:rPr>
                              <w:b/>
                              <w:sz w:val="20"/>
                            </w:rPr>
                            <w:t>LEVANDULE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037D07" id="Textbox 6" o:spid="_x0000_s1030" type="#_x0000_t202" style="position:absolute;margin-left:157.15pt;margin-top:73.25pt;width:294.25pt;height:12.7pt;z-index:-164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" filled="f" stroked="f">
              <v:textbox inset="0,0,0,0">
                <w:txbxContent>
                  <w:p w14:paraId="57E72857" w14:textId="77777777" w:rsidR="0073191B" w:rsidRDefault="0073191B" w:rsidP="0073191B">
                    <w:pPr>
                      <w:spacing w:before="12"/>
                      <w:ind w:left="20"/>
                      <w:rPr>
                        <w:b/>
                        <w:sz w:val="20"/>
                      </w:rPr>
                    </w:pPr>
                    <w:r>
                      <w:rPr>
                        <w:b/>
                        <w:sz w:val="20"/>
                      </w:rPr>
                      <w:t>OSVĚŽOVAČ VZDUCHU</w:t>
                    </w:r>
                    <w:r>
                      <w:rPr>
                        <w:b/>
                        <w:spacing w:val="-2"/>
                        <w:sz w:val="20"/>
                      </w:rPr>
                      <w:t xml:space="preserve"> </w:t>
                    </w:r>
                    <w:r>
                      <w:rPr>
                        <w:b/>
                        <w:sz w:val="20"/>
                      </w:rPr>
                      <w:t>GEL</w:t>
                    </w:r>
                    <w:r>
                      <w:rPr>
                        <w:b/>
                        <w:spacing w:val="-3"/>
                        <w:sz w:val="20"/>
                      </w:rPr>
                      <w:t xml:space="preserve"> </w:t>
                    </w:r>
                    <w:r>
                      <w:rPr>
                        <w:b/>
                        <w:sz w:val="20"/>
                      </w:rPr>
                      <w:t>FRESH</w:t>
                    </w:r>
                    <w:r>
                      <w:rPr>
                        <w:b/>
                        <w:spacing w:val="-3"/>
                        <w:sz w:val="20"/>
                      </w:rPr>
                      <w:t xml:space="preserve"> AROLA </w:t>
                    </w:r>
                    <w:r>
                      <w:rPr>
                        <w:b/>
                        <w:sz w:val="20"/>
                      </w:rPr>
                      <w:t>LEVANDULE</w:t>
                    </w:r>
                  </w:p>
                </w:txbxContent>
              </v:textbox>
              <w10:wrap anchorx="page" anchory="page"/>
            </v:shape>
          </w:pict>
        </mc:Fallback>
      </mc:AlternateContent>
    </w:r>
    <w:r>
      <w:rPr>
        <w:noProof/>
        <w:lang w:eastAsia="cs-CZ"/>
      </w:rPr>
      <mc:AlternateContent>
        <mc:Choice Requires="wps">
          <w:drawing>
            <wp:anchor distT="0" distB="0" distL="0" distR="0" simplePos="0" relativeHeight="486860288" behindDoc="1" locked="0" layoutInCell="1" allowOverlap="1" wp14:anchorId="269705A9" wp14:editId="0AC0F878">
              <wp:simplePos x="0" y="0"/>
              <wp:positionH relativeFrom="page">
                <wp:posOffset>5836257</wp:posOffset>
              </wp:positionH>
              <wp:positionV relativeFrom="page">
                <wp:posOffset>771277</wp:posOffset>
              </wp:positionV>
              <wp:extent cx="836323" cy="222636"/>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323" cy="222636"/>
                      </a:xfrm>
                      <a:prstGeom prst="rect">
                        <a:avLst/>
                      </a:prstGeom>
                    </wps:spPr>
                    <wps:txbx>
                      <w:txbxContent>
                        <w:p w14:paraId="508B6298" w14:textId="77777777" w:rsidR="0073191B" w:rsidRDefault="0073191B" w:rsidP="0073191B">
                          <w:pPr>
                            <w:pStyle w:val="Zkladntext"/>
                            <w:spacing w:before="12"/>
                            <w:ind w:left="20"/>
                          </w:pPr>
                          <w:r>
                            <w:t>Strana:</w:t>
                          </w:r>
                          <w:r>
                            <w:rPr>
                              <w:spacing w:val="-5"/>
                            </w:rPr>
                            <w:t xml:space="preserve"> </w:t>
                          </w:r>
                          <w:r>
                            <w:fldChar w:fldCharType="begin"/>
                          </w:r>
                          <w:r>
                            <w:instrText xml:space="preserve"> PAGE </w:instrText>
                          </w:r>
                          <w:r>
                            <w:fldChar w:fldCharType="separate"/>
                          </w:r>
                          <w:r>
                            <w:rPr>
                              <w:noProof/>
                            </w:rPr>
                            <w:t>1</w:t>
                          </w:r>
                          <w:r>
                            <w:fldChar w:fldCharType="end"/>
                          </w:r>
                          <w:r>
                            <w:rPr>
                              <w:spacing w:val="-1"/>
                            </w:rPr>
                            <w:t xml:space="preserve"> </w:t>
                          </w:r>
                          <w:r>
                            <w:t>/</w:t>
                          </w:r>
                          <w:r>
                            <w:rPr>
                              <w:spacing w:val="-10"/>
                            </w:rPr>
                            <w:fldChar w:fldCharType="begin"/>
                          </w:r>
                          <w:r>
                            <w:rPr>
                              <w:spacing w:val="-10"/>
                            </w:rPr>
                            <w:instrText xml:space="preserve"> NUMPAGES </w:instrText>
                          </w:r>
                          <w:r>
                            <w:rPr>
                              <w:spacing w:val="-10"/>
                            </w:rPr>
                            <w:fldChar w:fldCharType="separate"/>
                          </w:r>
                          <w:r>
                            <w:rPr>
                              <w:noProof/>
                              <w:spacing w:val="-10"/>
                            </w:rPr>
                            <w:t>10</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9705A9" id="Textbox 4" o:spid="_x0000_s1031" type="#_x0000_t202" style="position:absolute;margin-left:459.55pt;margin-top:60.75pt;width:65.85pt;height:17.55pt;z-index:-164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" filled="f" stroked="f">
              <v:textbox inset="0,0,0,0">
                <w:txbxContent>
                  <w:p w14:paraId="508B6298" w14:textId="77777777" w:rsidR="0073191B" w:rsidRDefault="0073191B" w:rsidP="0073191B">
                    <w:pPr>
                      <w:pStyle w:val="Zkladntext"/>
                      <w:spacing w:before="12"/>
                      <w:ind w:left="20"/>
                    </w:pPr>
                    <w:r>
                      <w:t>Strana:</w:t>
                    </w:r>
                    <w:r>
                      <w:rPr>
                        <w:spacing w:val="-5"/>
                      </w:rPr>
                      <w:t xml:space="preserve"> </w:t>
                    </w:r>
                    <w:r>
                      <w:fldChar w:fldCharType="begin"/>
                    </w:r>
                    <w:r>
                      <w:instrText xml:space="preserve"> PAGE </w:instrText>
                    </w:r>
                    <w:r>
                      <w:fldChar w:fldCharType="separate"/>
                    </w:r>
                    <w:r>
                      <w:rPr>
                        <w:noProof/>
                      </w:rPr>
                      <w:t>1</w:t>
                    </w:r>
                    <w:r>
                      <w:fldChar w:fldCharType="end"/>
                    </w:r>
                    <w:r>
                      <w:rPr>
                        <w:spacing w:val="-1"/>
                      </w:rPr>
                      <w:t xml:space="preserve"> </w:t>
                    </w:r>
                    <w:r>
                      <w:t>/</w:t>
                    </w:r>
                    <w:r>
                      <w:rPr>
                        <w:spacing w:val="-10"/>
                      </w:rPr>
                      <w:fldChar w:fldCharType="begin"/>
                    </w:r>
                    <w:r>
                      <w:rPr>
                        <w:spacing w:val="-10"/>
                      </w:rPr>
                      <w:instrText xml:space="preserve"> NUMPAGES </w:instrText>
                    </w:r>
                    <w:r>
                      <w:rPr>
                        <w:spacing w:val="-10"/>
                      </w:rPr>
                      <w:fldChar w:fldCharType="separate"/>
                    </w:r>
                    <w:r>
                      <w:rPr>
                        <w:noProof/>
                        <w:spacing w:val="-10"/>
                      </w:rPr>
                      <w:t>10</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B0B"/>
    <w:multiLevelType w:val="multilevel"/>
    <w:tmpl w:val="232A7A28"/>
    <w:lvl w:ilvl="0">
      <w:start w:val="4"/>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 w15:restartNumberingAfterBreak="0">
    <w:nsid w:val="05F95020"/>
    <w:multiLevelType w:val="multilevel"/>
    <w:tmpl w:val="C0DE8EC4"/>
    <w:lvl w:ilvl="0">
      <w:start w:val="9"/>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2" w15:restartNumberingAfterBreak="0">
    <w:nsid w:val="0F9B6248"/>
    <w:multiLevelType w:val="multilevel"/>
    <w:tmpl w:val="96FEFAF8"/>
    <w:lvl w:ilvl="0">
      <w:start w:val="7"/>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3" w15:restartNumberingAfterBreak="0">
    <w:nsid w:val="18C86EA9"/>
    <w:multiLevelType w:val="multilevel"/>
    <w:tmpl w:val="9342BE60"/>
    <w:lvl w:ilvl="0">
      <w:start w:val="6"/>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4" w15:restartNumberingAfterBreak="0">
    <w:nsid w:val="19017FDE"/>
    <w:multiLevelType w:val="multilevel"/>
    <w:tmpl w:val="FC70059E"/>
    <w:lvl w:ilvl="0">
      <w:start w:val="8"/>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5" w15:restartNumberingAfterBreak="0">
    <w:nsid w:val="2F871905"/>
    <w:multiLevelType w:val="multilevel"/>
    <w:tmpl w:val="E5CEB1C4"/>
    <w:lvl w:ilvl="0">
      <w:start w:val="10"/>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6" w15:restartNumberingAfterBreak="0">
    <w:nsid w:val="2FEF0D86"/>
    <w:multiLevelType w:val="multilevel"/>
    <w:tmpl w:val="29B463DA"/>
    <w:lvl w:ilvl="0">
      <w:start w:val="1"/>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7" w15:restartNumberingAfterBreak="0">
    <w:nsid w:val="33340B23"/>
    <w:multiLevelType w:val="multilevel"/>
    <w:tmpl w:val="0E7E362E"/>
    <w:lvl w:ilvl="0">
      <w:start w:val="12"/>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8" w15:restartNumberingAfterBreak="0">
    <w:nsid w:val="3451511D"/>
    <w:multiLevelType w:val="multilevel"/>
    <w:tmpl w:val="EE3C3438"/>
    <w:lvl w:ilvl="0">
      <w:start w:val="11"/>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abstractNum w:abstractNumId="9" w15:restartNumberingAfterBreak="0">
    <w:nsid w:val="3B433502"/>
    <w:multiLevelType w:val="multilevel"/>
    <w:tmpl w:val="9CC49284"/>
    <w:lvl w:ilvl="0">
      <w:start w:val="3"/>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0" w15:restartNumberingAfterBreak="0">
    <w:nsid w:val="40927452"/>
    <w:multiLevelType w:val="multilevel"/>
    <w:tmpl w:val="63F879A0"/>
    <w:lvl w:ilvl="0">
      <w:start w:val="2"/>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1" w15:restartNumberingAfterBreak="0">
    <w:nsid w:val="4536591B"/>
    <w:multiLevelType w:val="multilevel"/>
    <w:tmpl w:val="85605294"/>
    <w:lvl w:ilvl="0">
      <w:start w:val="15"/>
      <w:numFmt w:val="decimal"/>
      <w:lvlText w:val="%1"/>
      <w:lvlJc w:val="left"/>
      <w:pPr>
        <w:ind w:left="143" w:hanging="710"/>
        <w:jc w:val="left"/>
      </w:pPr>
      <w:rPr>
        <w:rFonts w:hint="default"/>
        <w:lang w:val="cs-CZ" w:eastAsia="en-US" w:bidi="ar-SA"/>
      </w:rPr>
    </w:lvl>
    <w:lvl w:ilvl="1">
      <w:start w:val="1"/>
      <w:numFmt w:val="decimal"/>
      <w:lvlText w:val="%1.%2"/>
      <w:lvlJc w:val="left"/>
      <w:pPr>
        <w:ind w:left="143" w:hanging="710"/>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011" w:hanging="710"/>
      </w:pPr>
      <w:rPr>
        <w:rFonts w:hint="default"/>
        <w:lang w:val="cs-CZ" w:eastAsia="en-US" w:bidi="ar-SA"/>
      </w:rPr>
    </w:lvl>
    <w:lvl w:ilvl="3">
      <w:numFmt w:val="bullet"/>
      <w:lvlText w:val="•"/>
      <w:lvlJc w:val="left"/>
      <w:pPr>
        <w:ind w:left="2947" w:hanging="710"/>
      </w:pPr>
      <w:rPr>
        <w:rFonts w:hint="default"/>
        <w:lang w:val="cs-CZ" w:eastAsia="en-US" w:bidi="ar-SA"/>
      </w:rPr>
    </w:lvl>
    <w:lvl w:ilvl="4">
      <w:numFmt w:val="bullet"/>
      <w:lvlText w:val="•"/>
      <w:lvlJc w:val="left"/>
      <w:pPr>
        <w:ind w:left="3883" w:hanging="710"/>
      </w:pPr>
      <w:rPr>
        <w:rFonts w:hint="default"/>
        <w:lang w:val="cs-CZ" w:eastAsia="en-US" w:bidi="ar-SA"/>
      </w:rPr>
    </w:lvl>
    <w:lvl w:ilvl="5">
      <w:numFmt w:val="bullet"/>
      <w:lvlText w:val="•"/>
      <w:lvlJc w:val="left"/>
      <w:pPr>
        <w:ind w:left="4819" w:hanging="710"/>
      </w:pPr>
      <w:rPr>
        <w:rFonts w:hint="default"/>
        <w:lang w:val="cs-CZ" w:eastAsia="en-US" w:bidi="ar-SA"/>
      </w:rPr>
    </w:lvl>
    <w:lvl w:ilvl="6">
      <w:numFmt w:val="bullet"/>
      <w:lvlText w:val="•"/>
      <w:lvlJc w:val="left"/>
      <w:pPr>
        <w:ind w:left="5755" w:hanging="710"/>
      </w:pPr>
      <w:rPr>
        <w:rFonts w:hint="default"/>
        <w:lang w:val="cs-CZ" w:eastAsia="en-US" w:bidi="ar-SA"/>
      </w:rPr>
    </w:lvl>
    <w:lvl w:ilvl="7">
      <w:numFmt w:val="bullet"/>
      <w:lvlText w:val="•"/>
      <w:lvlJc w:val="left"/>
      <w:pPr>
        <w:ind w:left="6690" w:hanging="710"/>
      </w:pPr>
      <w:rPr>
        <w:rFonts w:hint="default"/>
        <w:lang w:val="cs-CZ" w:eastAsia="en-US" w:bidi="ar-SA"/>
      </w:rPr>
    </w:lvl>
    <w:lvl w:ilvl="8">
      <w:numFmt w:val="bullet"/>
      <w:lvlText w:val="•"/>
      <w:lvlJc w:val="left"/>
      <w:pPr>
        <w:ind w:left="7626" w:hanging="710"/>
      </w:pPr>
      <w:rPr>
        <w:rFonts w:hint="default"/>
        <w:lang w:val="cs-CZ" w:eastAsia="en-US" w:bidi="ar-SA"/>
      </w:rPr>
    </w:lvl>
  </w:abstractNum>
  <w:abstractNum w:abstractNumId="12" w15:restartNumberingAfterBreak="0">
    <w:nsid w:val="467C4BBC"/>
    <w:multiLevelType w:val="multilevel"/>
    <w:tmpl w:val="75A0EC78"/>
    <w:lvl w:ilvl="0">
      <w:start w:val="5"/>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3" w15:restartNumberingAfterBreak="0">
    <w:nsid w:val="5D0B2EC6"/>
    <w:multiLevelType w:val="multilevel"/>
    <w:tmpl w:val="85E63394"/>
    <w:lvl w:ilvl="0">
      <w:start w:val="1"/>
      <w:numFmt w:val="decimal"/>
      <w:lvlText w:val="%1"/>
      <w:lvlJc w:val="left"/>
      <w:pPr>
        <w:ind w:left="569" w:hanging="427"/>
        <w:jc w:val="left"/>
      </w:pPr>
      <w:rPr>
        <w:rFonts w:hint="default"/>
        <w:lang w:val="cs-CZ" w:eastAsia="en-US" w:bidi="ar-SA"/>
      </w:rPr>
    </w:lvl>
    <w:lvl w:ilvl="1">
      <w:start w:val="1"/>
      <w:numFmt w:val="decimal"/>
      <w:lvlText w:val="%1.%2"/>
      <w:lvlJc w:val="left"/>
      <w:pPr>
        <w:ind w:left="569" w:hanging="427"/>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347" w:hanging="427"/>
      </w:pPr>
      <w:rPr>
        <w:rFonts w:hint="default"/>
        <w:lang w:val="cs-CZ" w:eastAsia="en-US" w:bidi="ar-SA"/>
      </w:rPr>
    </w:lvl>
    <w:lvl w:ilvl="3">
      <w:numFmt w:val="bullet"/>
      <w:lvlText w:val="•"/>
      <w:lvlJc w:val="left"/>
      <w:pPr>
        <w:ind w:left="3241" w:hanging="427"/>
      </w:pPr>
      <w:rPr>
        <w:rFonts w:hint="default"/>
        <w:lang w:val="cs-CZ" w:eastAsia="en-US" w:bidi="ar-SA"/>
      </w:rPr>
    </w:lvl>
    <w:lvl w:ilvl="4">
      <w:numFmt w:val="bullet"/>
      <w:lvlText w:val="•"/>
      <w:lvlJc w:val="left"/>
      <w:pPr>
        <w:ind w:left="4135" w:hanging="427"/>
      </w:pPr>
      <w:rPr>
        <w:rFonts w:hint="default"/>
        <w:lang w:val="cs-CZ" w:eastAsia="en-US" w:bidi="ar-SA"/>
      </w:rPr>
    </w:lvl>
    <w:lvl w:ilvl="5">
      <w:numFmt w:val="bullet"/>
      <w:lvlText w:val="•"/>
      <w:lvlJc w:val="left"/>
      <w:pPr>
        <w:ind w:left="5029" w:hanging="427"/>
      </w:pPr>
      <w:rPr>
        <w:rFonts w:hint="default"/>
        <w:lang w:val="cs-CZ" w:eastAsia="en-US" w:bidi="ar-SA"/>
      </w:rPr>
    </w:lvl>
    <w:lvl w:ilvl="6">
      <w:numFmt w:val="bullet"/>
      <w:lvlText w:val="•"/>
      <w:lvlJc w:val="left"/>
      <w:pPr>
        <w:ind w:left="5923" w:hanging="427"/>
      </w:pPr>
      <w:rPr>
        <w:rFonts w:hint="default"/>
        <w:lang w:val="cs-CZ" w:eastAsia="en-US" w:bidi="ar-SA"/>
      </w:rPr>
    </w:lvl>
    <w:lvl w:ilvl="7">
      <w:numFmt w:val="bullet"/>
      <w:lvlText w:val="•"/>
      <w:lvlJc w:val="left"/>
      <w:pPr>
        <w:ind w:left="6816" w:hanging="427"/>
      </w:pPr>
      <w:rPr>
        <w:rFonts w:hint="default"/>
        <w:lang w:val="cs-CZ" w:eastAsia="en-US" w:bidi="ar-SA"/>
      </w:rPr>
    </w:lvl>
    <w:lvl w:ilvl="8">
      <w:numFmt w:val="bullet"/>
      <w:lvlText w:val="•"/>
      <w:lvlJc w:val="left"/>
      <w:pPr>
        <w:ind w:left="7710" w:hanging="427"/>
      </w:pPr>
      <w:rPr>
        <w:rFonts w:hint="default"/>
        <w:lang w:val="cs-CZ" w:eastAsia="en-US" w:bidi="ar-SA"/>
      </w:rPr>
    </w:lvl>
  </w:abstractNum>
  <w:abstractNum w:abstractNumId="14" w15:restartNumberingAfterBreak="0">
    <w:nsid w:val="656C3C0B"/>
    <w:multiLevelType w:val="multilevel"/>
    <w:tmpl w:val="4E98A698"/>
    <w:lvl w:ilvl="0">
      <w:start w:val="13"/>
      <w:numFmt w:val="decimal"/>
      <w:lvlText w:val="%1"/>
      <w:lvlJc w:val="left"/>
      <w:pPr>
        <w:ind w:left="710" w:hanging="568"/>
        <w:jc w:val="left"/>
      </w:pPr>
      <w:rPr>
        <w:rFonts w:hint="default"/>
        <w:lang w:val="cs-CZ" w:eastAsia="en-US" w:bidi="ar-SA"/>
      </w:rPr>
    </w:lvl>
    <w:lvl w:ilvl="1">
      <w:start w:val="1"/>
      <w:numFmt w:val="decimal"/>
      <w:lvlText w:val="%1.%2"/>
      <w:lvlJc w:val="left"/>
      <w:pPr>
        <w:ind w:left="710" w:hanging="568"/>
        <w:jc w:val="left"/>
      </w:pPr>
      <w:rPr>
        <w:rFonts w:ascii="Arial" w:eastAsia="Arial" w:hAnsi="Arial" w:cs="Arial" w:hint="default"/>
        <w:b/>
        <w:bCs/>
        <w:i w:val="0"/>
        <w:iCs w:val="0"/>
        <w:spacing w:val="-1"/>
        <w:w w:val="100"/>
        <w:sz w:val="20"/>
        <w:szCs w:val="20"/>
        <w:lang w:val="cs-CZ" w:eastAsia="en-US" w:bidi="ar-SA"/>
      </w:rPr>
    </w:lvl>
    <w:lvl w:ilvl="2">
      <w:numFmt w:val="bullet"/>
      <w:lvlText w:val="•"/>
      <w:lvlJc w:val="left"/>
      <w:pPr>
        <w:ind w:left="2475" w:hanging="568"/>
      </w:pPr>
      <w:rPr>
        <w:rFonts w:hint="default"/>
        <w:lang w:val="cs-CZ" w:eastAsia="en-US" w:bidi="ar-SA"/>
      </w:rPr>
    </w:lvl>
    <w:lvl w:ilvl="3">
      <w:numFmt w:val="bullet"/>
      <w:lvlText w:val="•"/>
      <w:lvlJc w:val="left"/>
      <w:pPr>
        <w:ind w:left="3353" w:hanging="568"/>
      </w:pPr>
      <w:rPr>
        <w:rFonts w:hint="default"/>
        <w:lang w:val="cs-CZ" w:eastAsia="en-US" w:bidi="ar-SA"/>
      </w:rPr>
    </w:lvl>
    <w:lvl w:ilvl="4">
      <w:numFmt w:val="bullet"/>
      <w:lvlText w:val="•"/>
      <w:lvlJc w:val="left"/>
      <w:pPr>
        <w:ind w:left="4231" w:hanging="568"/>
      </w:pPr>
      <w:rPr>
        <w:rFonts w:hint="default"/>
        <w:lang w:val="cs-CZ" w:eastAsia="en-US" w:bidi="ar-SA"/>
      </w:rPr>
    </w:lvl>
    <w:lvl w:ilvl="5">
      <w:numFmt w:val="bullet"/>
      <w:lvlText w:val="•"/>
      <w:lvlJc w:val="left"/>
      <w:pPr>
        <w:ind w:left="5109" w:hanging="568"/>
      </w:pPr>
      <w:rPr>
        <w:rFonts w:hint="default"/>
        <w:lang w:val="cs-CZ" w:eastAsia="en-US" w:bidi="ar-SA"/>
      </w:rPr>
    </w:lvl>
    <w:lvl w:ilvl="6">
      <w:numFmt w:val="bullet"/>
      <w:lvlText w:val="•"/>
      <w:lvlJc w:val="left"/>
      <w:pPr>
        <w:ind w:left="5987" w:hanging="568"/>
      </w:pPr>
      <w:rPr>
        <w:rFonts w:hint="default"/>
        <w:lang w:val="cs-CZ" w:eastAsia="en-US" w:bidi="ar-SA"/>
      </w:rPr>
    </w:lvl>
    <w:lvl w:ilvl="7">
      <w:numFmt w:val="bullet"/>
      <w:lvlText w:val="•"/>
      <w:lvlJc w:val="left"/>
      <w:pPr>
        <w:ind w:left="6864" w:hanging="568"/>
      </w:pPr>
      <w:rPr>
        <w:rFonts w:hint="default"/>
        <w:lang w:val="cs-CZ" w:eastAsia="en-US" w:bidi="ar-SA"/>
      </w:rPr>
    </w:lvl>
    <w:lvl w:ilvl="8">
      <w:numFmt w:val="bullet"/>
      <w:lvlText w:val="•"/>
      <w:lvlJc w:val="left"/>
      <w:pPr>
        <w:ind w:left="7742" w:hanging="568"/>
      </w:pPr>
      <w:rPr>
        <w:rFonts w:hint="default"/>
        <w:lang w:val="cs-CZ" w:eastAsia="en-US" w:bidi="ar-SA"/>
      </w:rPr>
    </w:lvl>
  </w:abstractNum>
  <w:num w:numId="1" w16cid:durableId="329676198">
    <w:abstractNumId w:val="11"/>
  </w:num>
  <w:num w:numId="2" w16cid:durableId="481238759">
    <w:abstractNumId w:val="14"/>
  </w:num>
  <w:num w:numId="3" w16cid:durableId="40205456">
    <w:abstractNumId w:val="7"/>
  </w:num>
  <w:num w:numId="4" w16cid:durableId="1852184789">
    <w:abstractNumId w:val="8"/>
  </w:num>
  <w:num w:numId="5" w16cid:durableId="116261026">
    <w:abstractNumId w:val="5"/>
  </w:num>
  <w:num w:numId="6" w16cid:durableId="1944650061">
    <w:abstractNumId w:val="1"/>
  </w:num>
  <w:num w:numId="7" w16cid:durableId="1486899547">
    <w:abstractNumId w:val="4"/>
  </w:num>
  <w:num w:numId="8" w16cid:durableId="715274470">
    <w:abstractNumId w:val="2"/>
  </w:num>
  <w:num w:numId="9" w16cid:durableId="1718313578">
    <w:abstractNumId w:val="3"/>
  </w:num>
  <w:num w:numId="10" w16cid:durableId="1720320894">
    <w:abstractNumId w:val="12"/>
  </w:num>
  <w:num w:numId="11" w16cid:durableId="1772511100">
    <w:abstractNumId w:val="0"/>
  </w:num>
  <w:num w:numId="12" w16cid:durableId="576136912">
    <w:abstractNumId w:val="9"/>
  </w:num>
  <w:num w:numId="13" w16cid:durableId="1117141068">
    <w:abstractNumId w:val="10"/>
  </w:num>
  <w:num w:numId="14" w16cid:durableId="1171333467">
    <w:abstractNumId w:val="6"/>
  </w:num>
  <w:num w:numId="15" w16cid:durableId="117574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DD"/>
    <w:rsid w:val="00145B19"/>
    <w:rsid w:val="003665C7"/>
    <w:rsid w:val="00385E38"/>
    <w:rsid w:val="0073191B"/>
    <w:rsid w:val="009E46BA"/>
    <w:rsid w:val="00B06E24"/>
    <w:rsid w:val="00E02EDD"/>
    <w:rsid w:val="00E32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768AF"/>
  <w15:docId w15:val="{CBF5F41C-6590-4920-8129-1C14CFC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19" w:after="19"/>
      <w:ind w:left="143"/>
      <w:outlineLvl w:val="0"/>
    </w:pPr>
    <w:rPr>
      <w:rFonts w:ascii="Arial" w:eastAsia="Arial" w:hAnsi="Arial" w:cs="Arial"/>
      <w:b/>
      <w:bCs/>
      <w:sz w:val="24"/>
      <w:szCs w:val="24"/>
    </w:rPr>
  </w:style>
  <w:style w:type="paragraph" w:styleId="Nadpis2">
    <w:name w:val="heading 2"/>
    <w:basedOn w:val="Normln"/>
    <w:uiPriority w:val="1"/>
    <w:qFormat/>
    <w:pPr>
      <w:spacing w:before="120"/>
      <w:ind w:left="143"/>
      <w:outlineLvl w:val="1"/>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43"/>
    </w:pPr>
    <w:rPr>
      <w:sz w:val="20"/>
      <w:szCs w:val="20"/>
    </w:rPr>
  </w:style>
  <w:style w:type="paragraph" w:styleId="Odstavecseseznamem">
    <w:name w:val="List Paragraph"/>
    <w:basedOn w:val="Normln"/>
    <w:uiPriority w:val="1"/>
    <w:qFormat/>
    <w:pPr>
      <w:spacing w:before="120"/>
      <w:ind w:left="568" w:hanging="425"/>
    </w:pPr>
    <w:rPr>
      <w:rFonts w:ascii="Arial" w:eastAsia="Arial" w:hAnsi="Arial" w:cs="Arial"/>
    </w:r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73191B"/>
    <w:pPr>
      <w:tabs>
        <w:tab w:val="center" w:pos="4536"/>
        <w:tab w:val="right" w:pos="9072"/>
      </w:tabs>
    </w:pPr>
  </w:style>
  <w:style w:type="character" w:customStyle="1" w:styleId="ZhlavChar">
    <w:name w:val="Záhlaví Char"/>
    <w:basedOn w:val="Standardnpsmoodstavce"/>
    <w:link w:val="Zhlav"/>
    <w:uiPriority w:val="99"/>
    <w:rsid w:val="0073191B"/>
    <w:rPr>
      <w:rFonts w:ascii="Times New Roman" w:eastAsia="Times New Roman" w:hAnsi="Times New Roman" w:cs="Times New Roman"/>
      <w:lang w:val="cs-CZ"/>
    </w:rPr>
  </w:style>
  <w:style w:type="paragraph" w:styleId="Zpat">
    <w:name w:val="footer"/>
    <w:basedOn w:val="Normln"/>
    <w:link w:val="ZpatChar"/>
    <w:uiPriority w:val="99"/>
    <w:unhideWhenUsed/>
    <w:rsid w:val="0073191B"/>
    <w:pPr>
      <w:tabs>
        <w:tab w:val="center" w:pos="4536"/>
        <w:tab w:val="right" w:pos="9072"/>
      </w:tabs>
    </w:pPr>
  </w:style>
  <w:style w:type="character" w:customStyle="1" w:styleId="ZpatChar">
    <w:name w:val="Zápatí Char"/>
    <w:basedOn w:val="Standardnpsmoodstavce"/>
    <w:link w:val="Zpat"/>
    <w:uiPriority w:val="99"/>
    <w:rsid w:val="0073191B"/>
    <w:rPr>
      <w:rFonts w:ascii="Times New Roman" w:eastAsia="Times New Roman" w:hAnsi="Times New Roman" w:cs="Times New Roman"/>
      <w:lang w:val="cs-CZ"/>
    </w:rPr>
  </w:style>
  <w:style w:type="character" w:styleId="Hypertextovodkaz">
    <w:name w:val="Hyperlink"/>
    <w:basedOn w:val="Standardnpsmoodstavce"/>
    <w:uiPriority w:val="99"/>
    <w:unhideWhenUsed/>
    <w:rsid w:val="007319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alopmora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s.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3409</Words>
  <Characters>20117</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Ekoline s.r.o.</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Ekoline s.r.o.</dc:creator>
  <cp:lastModifiedBy>Helena Klůcová</cp:lastModifiedBy>
  <cp:revision>2</cp:revision>
  <dcterms:created xsi:type="dcterms:W3CDTF">2025-03-19T09:17:00Z</dcterms:created>
  <dcterms:modified xsi:type="dcterms:W3CDTF">2025-03-19T09:17:00Z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Acrobat PDFMaker 23 pro Word</vt:lpwstr>
  </property>
  <property fmtid="{D5CDD505-2E9C-101B-9397-08002B2CF9AE}" pid="4" name="LastSaved">
    <vt:filetime>2025-03-12T00:00:00Z</vt:filetime>
  </property>
  <property fmtid="{D5CDD505-2E9C-101B-9397-08002B2CF9AE}" pid="5" name="Producer">
    <vt:lpwstr>Adobe PDF Library 23.6.156</vt:lpwstr>
  </property>
  <property fmtid="{D5CDD505-2E9C-101B-9397-08002B2CF9AE}" pid="6" name="SourceModified">
    <vt:lpwstr/>
  </property>
  <property fmtid="{D5CDD505-2E9C-101B-9397-08002B2CF9AE}" pid="7" name="TaxCatchAll">
    <vt:lpwstr/>
  </property>
  <property fmtid="{D5CDD505-2E9C-101B-9397-08002B2CF9AE}" pid="8" name="lcf76f155ced4ddcb4097134ff3c332f">
    <vt:lpwstr/>
  </property>
</Properties>
</file>